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5438D" w14:textId="77777777" w:rsidR="000125EA" w:rsidRDefault="000125EA" w:rsidP="000125E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r>
        <w:rPr>
          <w:rFonts w:ascii="Times New Roman" w:hAnsi="Times New Roman" w:cs="Times New Roman"/>
          <w:sz w:val="28"/>
          <w:szCs w:val="28"/>
        </w:rPr>
        <w:t>Ф-02-ОСН-25</w:t>
      </w:r>
    </w:p>
    <w:p w14:paraId="5C2D1ECF" w14:textId="77777777" w:rsidR="00481D0D" w:rsidRPr="00481D0D" w:rsidRDefault="00481D0D" w:rsidP="00481D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sz w:val="28"/>
          <w:szCs w:val="28"/>
        </w:rPr>
      </w:pPr>
      <w:r w:rsidRPr="00481D0D">
        <w:rPr>
          <w:rFonts w:ascii="Times New Roman" w:hAnsi="Times New Roman" w:cs="Times New Roman"/>
          <w:sz w:val="28"/>
          <w:szCs w:val="28"/>
        </w:rPr>
        <w:t>Министерство образования и науки Республики Татарстан</w:t>
      </w:r>
    </w:p>
    <w:p w14:paraId="4A03D9F2" w14:textId="77777777" w:rsidR="00481D0D" w:rsidRPr="00481D0D" w:rsidRDefault="00481D0D" w:rsidP="00481D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caps/>
          <w:sz w:val="28"/>
          <w:szCs w:val="28"/>
        </w:rPr>
      </w:pPr>
      <w:r w:rsidRPr="00481D0D">
        <w:rPr>
          <w:rFonts w:ascii="Times New Roman" w:hAnsi="Times New Roman" w:cs="Times New Roman"/>
          <w:sz w:val="28"/>
          <w:szCs w:val="28"/>
        </w:rPr>
        <w:t>ГАПОУ «Бугульминский машиностроительный техникум»</w:t>
      </w:r>
    </w:p>
    <w:p w14:paraId="10CCE9B1" w14:textId="77777777" w:rsidR="00481D0D" w:rsidRPr="00481D0D" w:rsidRDefault="00481D0D" w:rsidP="00481D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b/>
          <w:caps/>
          <w:sz w:val="28"/>
          <w:szCs w:val="28"/>
        </w:rPr>
      </w:pPr>
    </w:p>
    <w:p w14:paraId="202DD770" w14:textId="77777777" w:rsidR="00481D0D" w:rsidRPr="005C1794" w:rsidRDefault="00481D0D" w:rsidP="00481D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 w:val="28"/>
          <w:szCs w:val="28"/>
        </w:rPr>
      </w:pPr>
    </w:p>
    <w:p w14:paraId="19AE96A4" w14:textId="77777777" w:rsidR="00481D0D" w:rsidRDefault="00481D0D" w:rsidP="005C3B21">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59D5D8D5" w14:textId="77777777" w:rsidR="00481D0D" w:rsidRDefault="00481D0D" w:rsidP="005C3B21">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7BEC599D" w14:textId="77777777" w:rsidR="00481D0D" w:rsidRDefault="00481D0D" w:rsidP="005C3B21">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3536CE01" w14:textId="77777777" w:rsidR="00481D0D" w:rsidRDefault="00481D0D" w:rsidP="005C3B21">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1289BA7B" w14:textId="77777777" w:rsidR="00481D0D" w:rsidRDefault="00481D0D" w:rsidP="005C3B21">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48C3CA6A" w14:textId="77777777" w:rsidR="00481D0D" w:rsidRDefault="00481D0D" w:rsidP="005C3B21">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1A391429" w14:textId="77777777" w:rsidR="00481D0D" w:rsidRDefault="00481D0D" w:rsidP="005C3B21">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1AC71F98" w14:textId="77777777" w:rsidR="00481D0D" w:rsidRDefault="00481D0D" w:rsidP="005C3B21">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6413D49F" w14:textId="77777777" w:rsidR="00782CFE" w:rsidRDefault="00782CFE" w:rsidP="005C3B21">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67D0BFC3" w14:textId="77777777" w:rsidR="00782CFE" w:rsidRDefault="00782CFE" w:rsidP="005C3B21">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4E597A2D" w14:textId="77777777" w:rsidR="00782CFE" w:rsidRDefault="00782CFE" w:rsidP="005C3B21">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59B0DE1F" w14:textId="77777777" w:rsidR="00481D0D" w:rsidRPr="005C3B21" w:rsidRDefault="00481D0D" w:rsidP="005C3B21">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714639EE" w14:textId="77777777" w:rsidR="005C3B21" w:rsidRPr="005C5C74" w:rsidRDefault="005C3B21"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Cs/>
          <w:caps/>
          <w:sz w:val="28"/>
          <w:szCs w:val="28"/>
        </w:rPr>
      </w:pPr>
      <w:r w:rsidRPr="005C5C74">
        <w:rPr>
          <w:rFonts w:ascii="Times New Roman" w:eastAsia="Times New Roman" w:hAnsi="Times New Roman" w:cs="Times New Roman"/>
          <w:bCs/>
          <w:caps/>
          <w:sz w:val="28"/>
          <w:szCs w:val="28"/>
        </w:rPr>
        <w:t>РАБОЧАЯ ПРОГРАММа ПРОФЕССИОНАЛЬНОГО МОДУЛЯ</w:t>
      </w:r>
    </w:p>
    <w:p w14:paraId="2E29442A" w14:textId="77777777" w:rsidR="005C3B21" w:rsidRPr="005C5C74" w:rsidRDefault="005C3B21"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Cs/>
          <w:caps/>
          <w:sz w:val="28"/>
          <w:szCs w:val="28"/>
          <w:u w:val="single"/>
        </w:rPr>
      </w:pPr>
    </w:p>
    <w:p w14:paraId="0028DDE5" w14:textId="77777777" w:rsidR="005C3B21" w:rsidRPr="005C5C74" w:rsidRDefault="00AE517A" w:rsidP="005C3B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ПМ.01 </w:t>
      </w:r>
      <w:r w:rsidRPr="00AE517A">
        <w:rPr>
          <w:rFonts w:ascii="Times New Roman" w:hAnsi="Times New Roman"/>
          <w:sz w:val="28"/>
          <w:szCs w:val="28"/>
          <w:u w:val="single"/>
        </w:rPr>
        <w:t>Организация простых работ по техническому обслуживанию и ремонту электрического и электромеханического оборудования</w:t>
      </w:r>
    </w:p>
    <w:p w14:paraId="3AD55D7A" w14:textId="77777777" w:rsidR="005C3B21" w:rsidRPr="005C5C74" w:rsidRDefault="005C3B21"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16"/>
          <w:szCs w:val="16"/>
        </w:rPr>
      </w:pPr>
    </w:p>
    <w:p w14:paraId="266FEF82" w14:textId="77777777" w:rsidR="005C3B21" w:rsidRPr="005C5C74" w:rsidRDefault="00481D0D" w:rsidP="00481D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8"/>
          <w:szCs w:val="28"/>
        </w:rPr>
      </w:pPr>
      <w:r w:rsidRPr="005C5C74">
        <w:rPr>
          <w:rFonts w:ascii="Times New Roman" w:eastAsia="Times New Roman" w:hAnsi="Times New Roman" w:cs="Times New Roman"/>
          <w:sz w:val="28"/>
          <w:szCs w:val="28"/>
        </w:rPr>
        <w:t xml:space="preserve">по </w:t>
      </w:r>
      <w:r w:rsidR="00AE517A">
        <w:rPr>
          <w:rFonts w:ascii="Times New Roman" w:eastAsia="Times New Roman" w:hAnsi="Times New Roman" w:cs="Times New Roman"/>
          <w:sz w:val="28"/>
          <w:szCs w:val="28"/>
        </w:rPr>
        <w:t xml:space="preserve">специальности </w:t>
      </w:r>
      <w:r w:rsidR="00AE517A" w:rsidRPr="00250112">
        <w:rPr>
          <w:rFonts w:ascii="Times New Roman" w:hAnsi="Times New Roman"/>
          <w:color w:val="000000" w:themeColor="text1"/>
          <w:sz w:val="28"/>
          <w:szCs w:val="28"/>
          <w:u w:val="single"/>
        </w:rPr>
        <w:t>13.02.11 Техническая эксплуатация и обслуживание электрического и электромеханического оборудования (по отраслям)</w:t>
      </w:r>
    </w:p>
    <w:p w14:paraId="2F441C74" w14:textId="77777777" w:rsidR="005C3B21" w:rsidRPr="005C3B21" w:rsidRDefault="005C3B21"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630459E4" w14:textId="77777777" w:rsidR="005C3B21" w:rsidRPr="005C3B21" w:rsidRDefault="005C3B21"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38F9722B" w14:textId="77777777" w:rsidR="005C3B21" w:rsidRPr="005C3B21" w:rsidRDefault="005C3B21"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549DBC81" w14:textId="77777777" w:rsidR="005C3B21" w:rsidRPr="005C3B21" w:rsidRDefault="005C3B21"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42557562" w14:textId="77777777" w:rsidR="005C3B21" w:rsidRPr="005C3B21" w:rsidRDefault="005C3B21"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6385063E" w14:textId="77777777" w:rsidR="005C3B21" w:rsidRDefault="005C3B21"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014D69F8" w14:textId="77777777" w:rsidR="00E170B2" w:rsidRDefault="00E170B2"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11E702B9" w14:textId="77777777" w:rsidR="00E170B2" w:rsidRDefault="00E170B2"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66602C74" w14:textId="77777777" w:rsidR="00E170B2" w:rsidRDefault="00E170B2"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12963ACB" w14:textId="77777777" w:rsidR="00E170B2" w:rsidRDefault="00E170B2"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285A350C" w14:textId="77777777" w:rsidR="00E170B2" w:rsidRDefault="00E170B2"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27B1C2C9" w14:textId="77777777" w:rsidR="00E170B2" w:rsidRDefault="00E170B2"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698A600D" w14:textId="77777777" w:rsidR="00782CFE" w:rsidRDefault="00782CFE"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7C93B40D" w14:textId="77777777" w:rsidR="00782CFE" w:rsidRDefault="00782CFE"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496F550D" w14:textId="77777777" w:rsidR="00782CFE" w:rsidRDefault="00782CFE"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4F1EB727" w14:textId="77777777" w:rsidR="00782CFE" w:rsidRDefault="00782CFE"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68652E6E" w14:textId="77777777" w:rsidR="00E170B2" w:rsidRDefault="00E170B2" w:rsidP="001E5F0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24"/>
          <w:szCs w:val="24"/>
        </w:rPr>
      </w:pPr>
    </w:p>
    <w:p w14:paraId="0CB314F2" w14:textId="77777777" w:rsidR="00E170B2" w:rsidRDefault="00E170B2"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4D37395E" w14:textId="77777777" w:rsidR="00E170B2" w:rsidRDefault="00E170B2"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5AA0A07E" w14:textId="77777777" w:rsidR="00E170B2" w:rsidRDefault="00E170B2"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5F39D757" w14:textId="77777777" w:rsidR="005C3B21" w:rsidRPr="005C3B21" w:rsidRDefault="005C3B21"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49070F14" w14:textId="77777777" w:rsidR="0083407E" w:rsidRDefault="0083407E" w:rsidP="0023502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2EDA5060" w14:textId="77777777" w:rsidR="0083407E" w:rsidRDefault="0083407E" w:rsidP="0023502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084A521D" w14:textId="77777777" w:rsidR="00235029" w:rsidRDefault="00235029" w:rsidP="0023502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r w:rsidRPr="004F422F">
        <w:rPr>
          <w:b/>
          <w:sz w:val="28"/>
          <w:szCs w:val="28"/>
        </w:rPr>
        <w:t>СОДЕРЖАНИЕ</w:t>
      </w:r>
    </w:p>
    <w:p w14:paraId="263CD0D8" w14:textId="77777777" w:rsidR="00235029" w:rsidRPr="00FC4B1E" w:rsidRDefault="00235029" w:rsidP="00235029"/>
    <w:tbl>
      <w:tblPr>
        <w:tblW w:w="9603" w:type="dxa"/>
        <w:tblLook w:val="01E0" w:firstRow="1" w:lastRow="1" w:firstColumn="1" w:lastColumn="1" w:noHBand="0" w:noVBand="0"/>
      </w:tblPr>
      <w:tblGrid>
        <w:gridCol w:w="8472"/>
        <w:gridCol w:w="1131"/>
      </w:tblGrid>
      <w:tr w:rsidR="00235029" w:rsidRPr="004F422F" w14:paraId="417723AB" w14:textId="77777777" w:rsidTr="00604981">
        <w:tc>
          <w:tcPr>
            <w:tcW w:w="8472" w:type="dxa"/>
            <w:shd w:val="clear" w:color="auto" w:fill="auto"/>
          </w:tcPr>
          <w:p w14:paraId="0624ABB0" w14:textId="77777777" w:rsidR="00235029" w:rsidRPr="004F422F" w:rsidRDefault="00235029" w:rsidP="00604981">
            <w:pPr>
              <w:pStyle w:val="1"/>
              <w:ind w:left="284" w:firstLine="0"/>
              <w:jc w:val="both"/>
              <w:rPr>
                <w:b/>
                <w:caps/>
                <w:sz w:val="28"/>
                <w:szCs w:val="28"/>
              </w:rPr>
            </w:pPr>
          </w:p>
        </w:tc>
        <w:tc>
          <w:tcPr>
            <w:tcW w:w="1131" w:type="dxa"/>
            <w:shd w:val="clear" w:color="auto" w:fill="auto"/>
          </w:tcPr>
          <w:p w14:paraId="47DB41C6" w14:textId="77777777" w:rsidR="00235029" w:rsidRPr="004F422F" w:rsidRDefault="00235029" w:rsidP="00604981">
            <w:pPr>
              <w:spacing w:after="0" w:line="240" w:lineRule="auto"/>
              <w:jc w:val="center"/>
              <w:rPr>
                <w:rFonts w:ascii="Times New Roman" w:hAnsi="Times New Roman" w:cs="Times New Roman"/>
                <w:b/>
                <w:sz w:val="28"/>
                <w:szCs w:val="28"/>
              </w:rPr>
            </w:pPr>
            <w:r w:rsidRPr="004F422F">
              <w:rPr>
                <w:rFonts w:ascii="Times New Roman" w:hAnsi="Times New Roman" w:cs="Times New Roman"/>
                <w:b/>
                <w:sz w:val="28"/>
                <w:szCs w:val="28"/>
              </w:rPr>
              <w:t>стр.</w:t>
            </w:r>
          </w:p>
        </w:tc>
      </w:tr>
      <w:tr w:rsidR="00235029" w:rsidRPr="004F422F" w14:paraId="043F0CF6" w14:textId="77777777" w:rsidTr="00604981">
        <w:tc>
          <w:tcPr>
            <w:tcW w:w="8472" w:type="dxa"/>
            <w:shd w:val="clear" w:color="auto" w:fill="auto"/>
          </w:tcPr>
          <w:p w14:paraId="12A02FB0" w14:textId="77777777" w:rsidR="00235029" w:rsidRPr="004F422F" w:rsidRDefault="00235029" w:rsidP="00604981">
            <w:pPr>
              <w:pStyle w:val="1"/>
              <w:ind w:firstLine="0"/>
              <w:rPr>
                <w:b/>
                <w:caps/>
                <w:sz w:val="28"/>
                <w:szCs w:val="28"/>
              </w:rPr>
            </w:pPr>
            <w:r>
              <w:rPr>
                <w:b/>
                <w:caps/>
                <w:sz w:val="28"/>
                <w:szCs w:val="28"/>
              </w:rPr>
              <w:t xml:space="preserve">1. </w:t>
            </w:r>
            <w:r w:rsidR="00B145FB">
              <w:rPr>
                <w:b/>
                <w:caps/>
                <w:sz w:val="28"/>
                <w:szCs w:val="28"/>
              </w:rPr>
              <w:t>Общая характеристика</w:t>
            </w:r>
            <w:r w:rsidRPr="004F422F">
              <w:rPr>
                <w:b/>
                <w:caps/>
                <w:sz w:val="28"/>
                <w:szCs w:val="28"/>
              </w:rPr>
              <w:t xml:space="preserve"> рабочей ПРОГРАММЫ</w:t>
            </w:r>
            <w:r>
              <w:rPr>
                <w:b/>
                <w:caps/>
                <w:sz w:val="28"/>
                <w:szCs w:val="28"/>
              </w:rPr>
              <w:t xml:space="preserve"> </w:t>
            </w:r>
            <w:r w:rsidRPr="004F422F">
              <w:rPr>
                <w:b/>
                <w:caps/>
                <w:sz w:val="28"/>
                <w:szCs w:val="28"/>
              </w:rPr>
              <w:t xml:space="preserve"> профессионального модуля</w:t>
            </w:r>
          </w:p>
          <w:p w14:paraId="2652413D" w14:textId="77777777" w:rsidR="00235029" w:rsidRPr="004F422F" w:rsidRDefault="00235029" w:rsidP="00604981">
            <w:pPr>
              <w:spacing w:after="0" w:line="240" w:lineRule="auto"/>
              <w:jc w:val="both"/>
              <w:rPr>
                <w:rFonts w:ascii="Times New Roman" w:hAnsi="Times New Roman" w:cs="Times New Roman"/>
                <w:b/>
                <w:sz w:val="28"/>
                <w:szCs w:val="28"/>
              </w:rPr>
            </w:pPr>
          </w:p>
        </w:tc>
        <w:tc>
          <w:tcPr>
            <w:tcW w:w="1131" w:type="dxa"/>
            <w:shd w:val="clear" w:color="auto" w:fill="auto"/>
          </w:tcPr>
          <w:p w14:paraId="3C9D93E2" w14:textId="77777777" w:rsidR="00235029" w:rsidRPr="004F422F" w:rsidRDefault="00235029" w:rsidP="00604981">
            <w:pPr>
              <w:spacing w:after="0" w:line="240" w:lineRule="auto"/>
              <w:jc w:val="center"/>
              <w:rPr>
                <w:rFonts w:ascii="Times New Roman" w:hAnsi="Times New Roman" w:cs="Times New Roman"/>
                <w:b/>
                <w:sz w:val="28"/>
                <w:szCs w:val="28"/>
              </w:rPr>
            </w:pPr>
          </w:p>
        </w:tc>
      </w:tr>
      <w:tr w:rsidR="00235029" w:rsidRPr="004F422F" w14:paraId="3525B6E6" w14:textId="77777777" w:rsidTr="00604981">
        <w:tc>
          <w:tcPr>
            <w:tcW w:w="8472" w:type="dxa"/>
            <w:shd w:val="clear" w:color="auto" w:fill="auto"/>
          </w:tcPr>
          <w:p w14:paraId="01E0F444" w14:textId="77777777" w:rsidR="00235029" w:rsidRDefault="00235029" w:rsidP="00235029">
            <w:pPr>
              <w:pStyle w:val="1"/>
              <w:ind w:firstLine="0"/>
              <w:jc w:val="both"/>
              <w:rPr>
                <w:b/>
                <w:caps/>
                <w:sz w:val="28"/>
                <w:szCs w:val="28"/>
              </w:rPr>
            </w:pPr>
            <w:r>
              <w:rPr>
                <w:b/>
                <w:caps/>
                <w:sz w:val="28"/>
                <w:szCs w:val="28"/>
              </w:rPr>
              <w:t xml:space="preserve">2. </w:t>
            </w:r>
            <w:r w:rsidRPr="004F422F">
              <w:rPr>
                <w:b/>
                <w:caps/>
                <w:sz w:val="28"/>
                <w:szCs w:val="28"/>
              </w:rPr>
              <w:t>СТРУКТУРА и содержание профессионального модуля</w:t>
            </w:r>
          </w:p>
          <w:p w14:paraId="2E077F57" w14:textId="77777777" w:rsidR="00235029" w:rsidRPr="00782CFE" w:rsidRDefault="00235029" w:rsidP="00235029">
            <w:pPr>
              <w:pStyle w:val="1"/>
              <w:ind w:firstLine="0"/>
              <w:jc w:val="both"/>
            </w:pPr>
          </w:p>
        </w:tc>
        <w:tc>
          <w:tcPr>
            <w:tcW w:w="1131" w:type="dxa"/>
            <w:shd w:val="clear" w:color="auto" w:fill="auto"/>
          </w:tcPr>
          <w:p w14:paraId="70ACEDA5" w14:textId="77777777" w:rsidR="00235029" w:rsidRPr="004F422F" w:rsidRDefault="00235029" w:rsidP="00604981">
            <w:pPr>
              <w:spacing w:after="0" w:line="240" w:lineRule="auto"/>
              <w:jc w:val="center"/>
              <w:rPr>
                <w:rFonts w:ascii="Times New Roman" w:hAnsi="Times New Roman" w:cs="Times New Roman"/>
                <w:b/>
                <w:sz w:val="28"/>
                <w:szCs w:val="28"/>
              </w:rPr>
            </w:pPr>
          </w:p>
        </w:tc>
      </w:tr>
      <w:tr w:rsidR="00235029" w:rsidRPr="004F422F" w14:paraId="32B13991" w14:textId="77777777" w:rsidTr="00604981">
        <w:tc>
          <w:tcPr>
            <w:tcW w:w="8472" w:type="dxa"/>
            <w:shd w:val="clear" w:color="auto" w:fill="auto"/>
          </w:tcPr>
          <w:p w14:paraId="02E65506" w14:textId="77777777" w:rsidR="00235029" w:rsidRDefault="00235029" w:rsidP="00235029">
            <w:pPr>
              <w:pStyle w:val="1"/>
              <w:ind w:firstLine="0"/>
              <w:jc w:val="both"/>
              <w:rPr>
                <w:b/>
                <w:caps/>
                <w:sz w:val="28"/>
                <w:szCs w:val="28"/>
              </w:rPr>
            </w:pPr>
            <w:r>
              <w:rPr>
                <w:b/>
                <w:caps/>
                <w:sz w:val="28"/>
                <w:szCs w:val="28"/>
              </w:rPr>
              <w:t xml:space="preserve">3. </w:t>
            </w:r>
            <w:r w:rsidRPr="004F422F">
              <w:rPr>
                <w:b/>
                <w:caps/>
                <w:sz w:val="28"/>
                <w:szCs w:val="28"/>
              </w:rPr>
              <w:t xml:space="preserve">условия реализации рабочей программы </w:t>
            </w:r>
          </w:p>
          <w:p w14:paraId="595874E2" w14:textId="77777777" w:rsidR="00235029" w:rsidRPr="004F422F" w:rsidRDefault="00235029" w:rsidP="00235029">
            <w:pPr>
              <w:pStyle w:val="1"/>
              <w:ind w:firstLine="0"/>
              <w:jc w:val="both"/>
              <w:rPr>
                <w:b/>
                <w:caps/>
                <w:sz w:val="28"/>
                <w:szCs w:val="28"/>
              </w:rPr>
            </w:pPr>
            <w:r w:rsidRPr="004F422F">
              <w:rPr>
                <w:b/>
                <w:caps/>
                <w:sz w:val="28"/>
                <w:szCs w:val="28"/>
              </w:rPr>
              <w:t>профессионального модуля</w:t>
            </w:r>
          </w:p>
          <w:p w14:paraId="3188FAAA" w14:textId="77777777" w:rsidR="00235029" w:rsidRPr="00782CFE" w:rsidRDefault="00235029" w:rsidP="00235029">
            <w:pPr>
              <w:pStyle w:val="1"/>
              <w:ind w:firstLine="0"/>
              <w:jc w:val="both"/>
            </w:pPr>
          </w:p>
        </w:tc>
        <w:tc>
          <w:tcPr>
            <w:tcW w:w="1131" w:type="dxa"/>
            <w:shd w:val="clear" w:color="auto" w:fill="auto"/>
          </w:tcPr>
          <w:p w14:paraId="6F052033" w14:textId="77777777" w:rsidR="00235029" w:rsidRPr="004F422F" w:rsidRDefault="00235029" w:rsidP="00604981">
            <w:pPr>
              <w:spacing w:after="0" w:line="240" w:lineRule="auto"/>
              <w:jc w:val="center"/>
              <w:rPr>
                <w:rFonts w:ascii="Times New Roman" w:hAnsi="Times New Roman" w:cs="Times New Roman"/>
                <w:b/>
                <w:sz w:val="28"/>
                <w:szCs w:val="28"/>
              </w:rPr>
            </w:pPr>
          </w:p>
        </w:tc>
      </w:tr>
      <w:tr w:rsidR="00235029" w:rsidRPr="004F422F" w14:paraId="7D8FEECA" w14:textId="77777777" w:rsidTr="00604981">
        <w:trPr>
          <w:trHeight w:val="670"/>
        </w:trPr>
        <w:tc>
          <w:tcPr>
            <w:tcW w:w="8472" w:type="dxa"/>
            <w:shd w:val="clear" w:color="auto" w:fill="auto"/>
          </w:tcPr>
          <w:p w14:paraId="53FA3F06" w14:textId="77777777" w:rsidR="00235029" w:rsidRDefault="00235029" w:rsidP="00235029">
            <w:pPr>
              <w:pStyle w:val="1"/>
              <w:ind w:firstLine="0"/>
              <w:jc w:val="both"/>
              <w:rPr>
                <w:b/>
                <w:caps/>
                <w:sz w:val="28"/>
                <w:szCs w:val="28"/>
              </w:rPr>
            </w:pPr>
            <w:r>
              <w:rPr>
                <w:b/>
                <w:caps/>
                <w:sz w:val="28"/>
                <w:szCs w:val="28"/>
              </w:rPr>
              <w:t xml:space="preserve">4. </w:t>
            </w:r>
            <w:r w:rsidRPr="004F422F">
              <w:rPr>
                <w:b/>
                <w:caps/>
                <w:sz w:val="28"/>
                <w:szCs w:val="28"/>
              </w:rPr>
              <w:t>Контроль и оценка результатов Освоения</w:t>
            </w:r>
          </w:p>
          <w:p w14:paraId="4250B0BB" w14:textId="77777777" w:rsidR="00235029" w:rsidRPr="004F422F" w:rsidRDefault="00235029" w:rsidP="00235029">
            <w:pPr>
              <w:pStyle w:val="1"/>
              <w:ind w:firstLine="0"/>
              <w:jc w:val="both"/>
              <w:rPr>
                <w:b/>
                <w:caps/>
                <w:sz w:val="28"/>
                <w:szCs w:val="28"/>
              </w:rPr>
            </w:pPr>
            <w:r w:rsidRPr="004F422F">
              <w:rPr>
                <w:b/>
                <w:caps/>
                <w:sz w:val="28"/>
                <w:szCs w:val="28"/>
              </w:rPr>
              <w:t xml:space="preserve"> профессионального модуля</w:t>
            </w:r>
          </w:p>
        </w:tc>
        <w:tc>
          <w:tcPr>
            <w:tcW w:w="1131" w:type="dxa"/>
            <w:shd w:val="clear" w:color="auto" w:fill="auto"/>
          </w:tcPr>
          <w:p w14:paraId="2C98D0D3" w14:textId="77777777" w:rsidR="00235029" w:rsidRPr="004F422F" w:rsidRDefault="00235029" w:rsidP="00604981">
            <w:pPr>
              <w:spacing w:after="0" w:line="240" w:lineRule="auto"/>
              <w:jc w:val="center"/>
              <w:rPr>
                <w:rFonts w:ascii="Times New Roman" w:hAnsi="Times New Roman" w:cs="Times New Roman"/>
                <w:b/>
                <w:sz w:val="28"/>
                <w:szCs w:val="28"/>
              </w:rPr>
            </w:pPr>
          </w:p>
        </w:tc>
      </w:tr>
      <w:tr w:rsidR="00235029" w:rsidRPr="004F422F" w14:paraId="41DBC9E4" w14:textId="77777777" w:rsidTr="00604981">
        <w:tc>
          <w:tcPr>
            <w:tcW w:w="8472" w:type="dxa"/>
            <w:shd w:val="clear" w:color="auto" w:fill="auto"/>
          </w:tcPr>
          <w:p w14:paraId="15C8A7CF" w14:textId="77777777" w:rsidR="00235029" w:rsidRPr="004F422F" w:rsidRDefault="00235029" w:rsidP="00604981">
            <w:pPr>
              <w:pStyle w:val="1"/>
              <w:ind w:firstLine="0"/>
              <w:jc w:val="both"/>
              <w:rPr>
                <w:b/>
                <w:caps/>
                <w:sz w:val="28"/>
                <w:szCs w:val="28"/>
              </w:rPr>
            </w:pPr>
          </w:p>
          <w:p w14:paraId="4DDA5D61" w14:textId="77777777" w:rsidR="00235029" w:rsidRPr="004F422F" w:rsidRDefault="00235029" w:rsidP="00604981">
            <w:pPr>
              <w:pStyle w:val="1"/>
              <w:ind w:left="284" w:firstLine="0"/>
              <w:jc w:val="both"/>
              <w:rPr>
                <w:b/>
                <w:caps/>
                <w:sz w:val="28"/>
                <w:szCs w:val="28"/>
              </w:rPr>
            </w:pPr>
          </w:p>
        </w:tc>
        <w:tc>
          <w:tcPr>
            <w:tcW w:w="1131" w:type="dxa"/>
            <w:shd w:val="clear" w:color="auto" w:fill="auto"/>
          </w:tcPr>
          <w:p w14:paraId="4D3D4062" w14:textId="77777777" w:rsidR="00235029" w:rsidRPr="004F422F" w:rsidRDefault="00235029" w:rsidP="00604981">
            <w:pPr>
              <w:spacing w:after="0" w:line="240" w:lineRule="auto"/>
              <w:jc w:val="center"/>
              <w:rPr>
                <w:rFonts w:ascii="Times New Roman" w:hAnsi="Times New Roman" w:cs="Times New Roman"/>
                <w:b/>
                <w:sz w:val="28"/>
                <w:szCs w:val="28"/>
              </w:rPr>
            </w:pPr>
          </w:p>
        </w:tc>
      </w:tr>
    </w:tbl>
    <w:p w14:paraId="27DD04F3" w14:textId="77777777" w:rsidR="00235029" w:rsidRDefault="00235029" w:rsidP="002350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sz w:val="28"/>
          <w:szCs w:val="28"/>
        </w:rPr>
      </w:pPr>
    </w:p>
    <w:p w14:paraId="65139EF0" w14:textId="77777777" w:rsidR="004F422F" w:rsidRPr="005C3B21" w:rsidRDefault="004F422F"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sz w:val="28"/>
          <w:szCs w:val="28"/>
        </w:rPr>
      </w:pPr>
    </w:p>
    <w:p w14:paraId="3CC55406" w14:textId="77777777" w:rsidR="005C3B21" w:rsidRPr="005C3B21" w:rsidRDefault="005C3B21" w:rsidP="005C3B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sectPr w:rsidR="005C3B21" w:rsidRPr="005C3B21" w:rsidSect="00782CFE">
          <w:footerReference w:type="even" r:id="rId8"/>
          <w:footerReference w:type="default" r:id="rId9"/>
          <w:pgSz w:w="11906" w:h="16838"/>
          <w:pgMar w:top="1134" w:right="850" w:bottom="1134" w:left="1701" w:header="708" w:footer="708" w:gutter="0"/>
          <w:cols w:space="720"/>
          <w:titlePg/>
          <w:docGrid w:linePitch="299"/>
        </w:sectPr>
      </w:pPr>
    </w:p>
    <w:p w14:paraId="7935472A" w14:textId="77777777" w:rsidR="00B425E0" w:rsidRDefault="005C3B21" w:rsidP="005B255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
          <w:bCs/>
          <w:caps/>
          <w:sz w:val="28"/>
          <w:szCs w:val="28"/>
        </w:rPr>
      </w:pPr>
      <w:r w:rsidRPr="005C3B21">
        <w:rPr>
          <w:rFonts w:ascii="Times New Roman" w:eastAsia="Times New Roman" w:hAnsi="Times New Roman" w:cs="Times New Roman"/>
          <w:b/>
          <w:bCs/>
          <w:caps/>
          <w:sz w:val="28"/>
          <w:szCs w:val="28"/>
        </w:rPr>
        <w:lastRenderedPageBreak/>
        <w:t xml:space="preserve">1. </w:t>
      </w:r>
      <w:r w:rsidR="00B145FB">
        <w:rPr>
          <w:rFonts w:ascii="Times New Roman" w:eastAsia="Times New Roman" w:hAnsi="Times New Roman" w:cs="Times New Roman"/>
          <w:b/>
          <w:bCs/>
          <w:caps/>
          <w:sz w:val="28"/>
          <w:szCs w:val="28"/>
        </w:rPr>
        <w:t>Общая характеристика</w:t>
      </w:r>
      <w:r w:rsidRPr="005C3B21">
        <w:rPr>
          <w:rFonts w:ascii="Times New Roman" w:eastAsia="Times New Roman" w:hAnsi="Times New Roman" w:cs="Times New Roman"/>
          <w:b/>
          <w:bCs/>
          <w:caps/>
          <w:sz w:val="28"/>
          <w:szCs w:val="28"/>
        </w:rPr>
        <w:t xml:space="preserve"> РАБОЧЕЙ ПРОГРАММЫ ПРОФЕССИОНАЛЬНОГО МОДУЛЯ</w:t>
      </w:r>
      <w:r w:rsidR="004F422F">
        <w:rPr>
          <w:rFonts w:ascii="Times New Roman" w:eastAsia="Times New Roman" w:hAnsi="Times New Roman" w:cs="Times New Roman"/>
          <w:b/>
          <w:bCs/>
          <w:caps/>
          <w:sz w:val="28"/>
          <w:szCs w:val="28"/>
        </w:rPr>
        <w:t xml:space="preserve"> </w:t>
      </w:r>
      <w:r w:rsidR="00B425E0">
        <w:rPr>
          <w:rFonts w:ascii="Times New Roman" w:eastAsia="Times New Roman" w:hAnsi="Times New Roman" w:cs="Times New Roman"/>
          <w:b/>
          <w:bCs/>
          <w:caps/>
          <w:sz w:val="28"/>
          <w:szCs w:val="28"/>
        </w:rPr>
        <w:t xml:space="preserve">ПМ. </w:t>
      </w:r>
      <w:r w:rsidR="009B53FF" w:rsidRPr="009B53FF">
        <w:rPr>
          <w:rFonts w:ascii="Times New Roman" w:eastAsia="Times New Roman" w:hAnsi="Times New Roman" w:cs="Times New Roman"/>
          <w:b/>
          <w:bCs/>
          <w:sz w:val="28"/>
          <w:szCs w:val="28"/>
        </w:rPr>
        <w:t xml:space="preserve">01 </w:t>
      </w:r>
      <w:r w:rsidR="009B53FF" w:rsidRPr="005B2557">
        <w:rPr>
          <w:rFonts w:ascii="Times New Roman" w:hAnsi="Times New Roman"/>
          <w:sz w:val="28"/>
          <w:szCs w:val="28"/>
        </w:rPr>
        <w:t>Организация простых работ по техническому обслуживанию и ремонту электрического и электромеханического оборудования</w:t>
      </w:r>
    </w:p>
    <w:p w14:paraId="0BF8000F" w14:textId="77777777" w:rsidR="00B425E0" w:rsidRPr="005C5C74" w:rsidRDefault="00B145FB" w:rsidP="00B425E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16"/>
          <w:szCs w:val="16"/>
        </w:rPr>
      </w:pPr>
      <w:r>
        <w:rPr>
          <w:rFonts w:ascii="Times New Roman" w:eastAsia="Times New Roman" w:hAnsi="Times New Roman" w:cs="Times New Roman"/>
          <w:b/>
          <w:bCs/>
          <w:caps/>
          <w:sz w:val="28"/>
          <w:szCs w:val="28"/>
        </w:rPr>
        <w:t xml:space="preserve">                                          </w:t>
      </w:r>
      <w:r w:rsidR="00B425E0">
        <w:rPr>
          <w:rFonts w:ascii="Times New Roman" w:eastAsia="Times New Roman" w:hAnsi="Times New Roman" w:cs="Times New Roman"/>
          <w:b/>
          <w:bCs/>
          <w:caps/>
          <w:sz w:val="28"/>
          <w:szCs w:val="28"/>
        </w:rPr>
        <w:t xml:space="preserve"> </w:t>
      </w:r>
    </w:p>
    <w:p w14:paraId="44270535" w14:textId="77777777" w:rsidR="004F422F" w:rsidRPr="005C3B21" w:rsidRDefault="004F422F" w:rsidP="004F42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8"/>
          <w:szCs w:val="28"/>
        </w:rPr>
      </w:pPr>
    </w:p>
    <w:p w14:paraId="27FFA037" w14:textId="77777777" w:rsidR="005F1B28" w:rsidRPr="00B145FB" w:rsidRDefault="005F1B28" w:rsidP="005F1B28">
      <w:pPr>
        <w:suppressAutoHyphens/>
        <w:rPr>
          <w:rFonts w:ascii="Times New Roman" w:hAnsi="Times New Roman"/>
          <w:b/>
          <w:color w:val="000000" w:themeColor="text1"/>
          <w:sz w:val="28"/>
          <w:szCs w:val="28"/>
        </w:rPr>
      </w:pPr>
      <w:r w:rsidRPr="005F1B28">
        <w:rPr>
          <w:rFonts w:ascii="Times New Roman" w:hAnsi="Times New Roman"/>
          <w:b/>
          <w:color w:val="4F6228" w:themeColor="accent3" w:themeShade="80"/>
          <w:sz w:val="28"/>
          <w:szCs w:val="28"/>
        </w:rPr>
        <w:t xml:space="preserve">1.1. </w:t>
      </w:r>
      <w:r w:rsidRPr="00B145FB">
        <w:rPr>
          <w:rFonts w:ascii="Times New Roman" w:hAnsi="Times New Roman"/>
          <w:b/>
          <w:color w:val="000000" w:themeColor="text1"/>
          <w:sz w:val="28"/>
          <w:szCs w:val="28"/>
        </w:rPr>
        <w:t xml:space="preserve">Цель и планируемые результаты освоения профессионального модуля </w:t>
      </w:r>
    </w:p>
    <w:p w14:paraId="14B22F48" w14:textId="77777777" w:rsidR="005F1B28" w:rsidRPr="00B145FB" w:rsidRDefault="005F1B28" w:rsidP="00546510">
      <w:pPr>
        <w:suppressAutoHyphens/>
        <w:ind w:firstLine="567"/>
        <w:jc w:val="both"/>
        <w:rPr>
          <w:rFonts w:ascii="Times New Roman" w:hAnsi="Times New Roman"/>
          <w:color w:val="000000" w:themeColor="text1"/>
          <w:sz w:val="28"/>
          <w:szCs w:val="28"/>
        </w:rPr>
      </w:pPr>
      <w:r w:rsidRPr="00B145FB">
        <w:rPr>
          <w:rFonts w:ascii="Times New Roman" w:hAnsi="Times New Roman"/>
          <w:color w:val="000000" w:themeColor="text1"/>
          <w:sz w:val="28"/>
          <w:szCs w:val="28"/>
        </w:rPr>
        <w:t xml:space="preserve">В результате изучения профессионального модуля студент должен освоить основной вид деятельности </w:t>
      </w:r>
      <w:r w:rsidR="009B53FF">
        <w:rPr>
          <w:rFonts w:ascii="Times New Roman" w:hAnsi="Times New Roman"/>
          <w:color w:val="000000" w:themeColor="text1"/>
          <w:sz w:val="28"/>
          <w:szCs w:val="28"/>
        </w:rPr>
        <w:t>«</w:t>
      </w:r>
      <w:r w:rsidR="009B53FF" w:rsidRPr="009B53FF">
        <w:rPr>
          <w:rFonts w:ascii="Times New Roman" w:hAnsi="Times New Roman"/>
          <w:sz w:val="28"/>
          <w:szCs w:val="28"/>
        </w:rPr>
        <w:t>Организация простых работ по техническому обслуживанию и ремонту электрического и электромеханического оборудования</w:t>
      </w:r>
      <w:r w:rsidR="009B53FF">
        <w:rPr>
          <w:rFonts w:ascii="Times New Roman" w:hAnsi="Times New Roman"/>
          <w:sz w:val="28"/>
          <w:szCs w:val="28"/>
        </w:rPr>
        <w:t>»</w:t>
      </w:r>
      <w:r w:rsidRPr="00B145FB">
        <w:rPr>
          <w:rFonts w:ascii="Times New Roman" w:hAnsi="Times New Roman"/>
          <w:b/>
          <w:color w:val="000000" w:themeColor="text1"/>
          <w:sz w:val="28"/>
          <w:szCs w:val="28"/>
        </w:rPr>
        <w:t xml:space="preserve"> </w:t>
      </w:r>
      <w:r w:rsidRPr="00B145FB">
        <w:rPr>
          <w:rFonts w:ascii="Times New Roman" w:hAnsi="Times New Roman"/>
          <w:color w:val="000000" w:themeColor="text1"/>
          <w:sz w:val="28"/>
          <w:szCs w:val="28"/>
        </w:rPr>
        <w:t>и соответствующие ему общие компетенции и профессиональные компетенции:</w:t>
      </w:r>
    </w:p>
    <w:p w14:paraId="12CC93B5" w14:textId="77777777" w:rsidR="005F1B28" w:rsidRPr="00B145FB" w:rsidRDefault="005F1B28" w:rsidP="005F1B28">
      <w:pPr>
        <w:jc w:val="both"/>
        <w:rPr>
          <w:rFonts w:ascii="Times New Roman" w:hAnsi="Times New Roman" w:cs="Times New Roman"/>
          <w:b/>
          <w:color w:val="000000" w:themeColor="text1"/>
          <w:sz w:val="28"/>
          <w:szCs w:val="28"/>
        </w:rPr>
      </w:pPr>
      <w:r w:rsidRPr="00B145FB">
        <w:rPr>
          <w:rFonts w:ascii="Times New Roman" w:hAnsi="Times New Roman" w:cs="Times New Roman"/>
          <w:b/>
          <w:color w:val="000000" w:themeColor="text1"/>
          <w:sz w:val="28"/>
          <w:szCs w:val="28"/>
        </w:rPr>
        <w:t>1.1.1. Перечень общих компетенций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9"/>
        <w:gridCol w:w="8342"/>
      </w:tblGrid>
      <w:tr w:rsidR="005F1B28" w:rsidRPr="00B145FB" w14:paraId="59E97714" w14:textId="77777777" w:rsidTr="00604981">
        <w:tc>
          <w:tcPr>
            <w:tcW w:w="1229" w:type="dxa"/>
          </w:tcPr>
          <w:p w14:paraId="4D4B4338" w14:textId="77777777" w:rsidR="005F1B28" w:rsidRPr="00184661" w:rsidRDefault="005F1B28" w:rsidP="00604981">
            <w:pPr>
              <w:pStyle w:val="2"/>
              <w:spacing w:before="0"/>
              <w:jc w:val="both"/>
              <w:rPr>
                <w:rStyle w:val="aff0"/>
                <w:rFonts w:ascii="Times New Roman" w:hAnsi="Times New Roman"/>
                <w:i w:val="0"/>
                <w:color w:val="auto"/>
                <w:sz w:val="24"/>
                <w:szCs w:val="24"/>
              </w:rPr>
            </w:pPr>
            <w:r w:rsidRPr="00184661">
              <w:rPr>
                <w:rStyle w:val="aff0"/>
                <w:rFonts w:ascii="Times New Roman" w:hAnsi="Times New Roman"/>
                <w:i w:val="0"/>
                <w:color w:val="auto"/>
                <w:sz w:val="24"/>
                <w:szCs w:val="24"/>
              </w:rPr>
              <w:t>Код</w:t>
            </w:r>
          </w:p>
        </w:tc>
        <w:tc>
          <w:tcPr>
            <w:tcW w:w="8342" w:type="dxa"/>
          </w:tcPr>
          <w:p w14:paraId="5B5EAB96" w14:textId="77777777" w:rsidR="005F1B28" w:rsidRPr="00184661" w:rsidRDefault="005F1B28" w:rsidP="00604981">
            <w:pPr>
              <w:pStyle w:val="2"/>
              <w:spacing w:before="0"/>
              <w:jc w:val="both"/>
              <w:rPr>
                <w:rStyle w:val="aff0"/>
                <w:rFonts w:ascii="Times New Roman" w:hAnsi="Times New Roman"/>
                <w:i w:val="0"/>
                <w:color w:val="auto"/>
                <w:sz w:val="24"/>
                <w:szCs w:val="24"/>
              </w:rPr>
            </w:pPr>
            <w:r w:rsidRPr="00184661">
              <w:rPr>
                <w:rStyle w:val="aff0"/>
                <w:rFonts w:ascii="Times New Roman" w:hAnsi="Times New Roman"/>
                <w:i w:val="0"/>
                <w:color w:val="auto"/>
                <w:sz w:val="24"/>
                <w:szCs w:val="24"/>
              </w:rPr>
              <w:t>Наименование общих компетенций</w:t>
            </w:r>
          </w:p>
        </w:tc>
      </w:tr>
      <w:tr w:rsidR="00596F8E" w:rsidRPr="00B145FB" w14:paraId="29CD8E7A" w14:textId="77777777" w:rsidTr="00604981">
        <w:tc>
          <w:tcPr>
            <w:tcW w:w="1229" w:type="dxa"/>
          </w:tcPr>
          <w:p w14:paraId="6C8A0F15" w14:textId="77777777" w:rsidR="00596F8E" w:rsidRPr="00184661" w:rsidRDefault="002D071D"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ОК.1</w:t>
            </w:r>
          </w:p>
        </w:tc>
        <w:tc>
          <w:tcPr>
            <w:tcW w:w="8342" w:type="dxa"/>
          </w:tcPr>
          <w:p w14:paraId="07718A26" w14:textId="77777777" w:rsidR="00596F8E" w:rsidRPr="00184661" w:rsidRDefault="00596F8E" w:rsidP="00596F8E">
            <w:pPr>
              <w:pStyle w:val="2"/>
              <w:spacing w:before="0" w:line="240" w:lineRule="auto"/>
              <w:jc w:val="both"/>
              <w:rPr>
                <w:rStyle w:val="aff0"/>
                <w:rFonts w:ascii="Times New Roman" w:hAnsi="Times New Roman"/>
                <w:i w:val="0"/>
                <w:color w:val="auto"/>
                <w:sz w:val="24"/>
                <w:szCs w:val="24"/>
              </w:rPr>
            </w:pPr>
            <w:r w:rsidRPr="00184661">
              <w:rPr>
                <w:rFonts w:ascii="Times New Roman" w:hAnsi="Times New Roman" w:cs="Times New Roman"/>
                <w:iCs/>
                <w:color w:val="auto"/>
                <w:sz w:val="24"/>
                <w:szCs w:val="24"/>
              </w:rPr>
              <w:t>Выбирать способы решения задач профессиональной деятельности, применительно к различным контекстам</w:t>
            </w:r>
          </w:p>
        </w:tc>
      </w:tr>
      <w:tr w:rsidR="00596F8E" w:rsidRPr="00B145FB" w14:paraId="55D73379" w14:textId="77777777" w:rsidTr="00604981">
        <w:tc>
          <w:tcPr>
            <w:tcW w:w="1229" w:type="dxa"/>
          </w:tcPr>
          <w:p w14:paraId="4DDF9A6A" w14:textId="77777777" w:rsidR="00596F8E" w:rsidRPr="00184661" w:rsidRDefault="002D071D"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ОК.2</w:t>
            </w:r>
          </w:p>
        </w:tc>
        <w:tc>
          <w:tcPr>
            <w:tcW w:w="8342" w:type="dxa"/>
          </w:tcPr>
          <w:p w14:paraId="1633A1E9"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Осуществлять поиск, анализ и интерпретацию информации, необходимой для выполнения задач профессиональной деятельности</w:t>
            </w:r>
          </w:p>
        </w:tc>
      </w:tr>
      <w:tr w:rsidR="00596F8E" w:rsidRPr="00B145FB" w14:paraId="0EFFCD1C" w14:textId="77777777" w:rsidTr="00604981">
        <w:tc>
          <w:tcPr>
            <w:tcW w:w="1229" w:type="dxa"/>
          </w:tcPr>
          <w:p w14:paraId="3BDE7BE7"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ОК.3</w:t>
            </w:r>
          </w:p>
        </w:tc>
        <w:tc>
          <w:tcPr>
            <w:tcW w:w="8342" w:type="dxa"/>
          </w:tcPr>
          <w:p w14:paraId="614429AD"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Планировать и реализовывать собственное профессиональное и личностное развитие</w:t>
            </w:r>
          </w:p>
        </w:tc>
      </w:tr>
      <w:tr w:rsidR="00596F8E" w:rsidRPr="00B145FB" w14:paraId="6050D078" w14:textId="77777777" w:rsidTr="00604981">
        <w:tc>
          <w:tcPr>
            <w:tcW w:w="1229" w:type="dxa"/>
          </w:tcPr>
          <w:p w14:paraId="066C56EF"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ОК.4</w:t>
            </w:r>
          </w:p>
        </w:tc>
        <w:tc>
          <w:tcPr>
            <w:tcW w:w="8342" w:type="dxa"/>
          </w:tcPr>
          <w:p w14:paraId="054FC54D"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Работать в коллективе и команде, эффективно взаимодействовать с коллегами, руководством, клиентами</w:t>
            </w:r>
          </w:p>
        </w:tc>
      </w:tr>
      <w:tr w:rsidR="00596F8E" w:rsidRPr="00B145FB" w14:paraId="3EE09152" w14:textId="77777777" w:rsidTr="00604981">
        <w:tc>
          <w:tcPr>
            <w:tcW w:w="1229" w:type="dxa"/>
          </w:tcPr>
          <w:p w14:paraId="175A7FF6"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ОК.5</w:t>
            </w:r>
          </w:p>
        </w:tc>
        <w:tc>
          <w:tcPr>
            <w:tcW w:w="8342" w:type="dxa"/>
          </w:tcPr>
          <w:p w14:paraId="05EBB738"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596F8E" w:rsidRPr="00B145FB" w14:paraId="1C63E5A6" w14:textId="77777777" w:rsidTr="00604981">
        <w:tc>
          <w:tcPr>
            <w:tcW w:w="1229" w:type="dxa"/>
          </w:tcPr>
          <w:p w14:paraId="4833D68C"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ОК.6</w:t>
            </w:r>
          </w:p>
        </w:tc>
        <w:tc>
          <w:tcPr>
            <w:tcW w:w="8342" w:type="dxa"/>
          </w:tcPr>
          <w:p w14:paraId="07BA97F2"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Проявлять гражданско-патриотическую позицию, демонстрировать осознанное поведение на основе традиционных общечеловеческих ценностей</w:t>
            </w:r>
          </w:p>
        </w:tc>
      </w:tr>
      <w:tr w:rsidR="00596F8E" w:rsidRPr="00B145FB" w14:paraId="4886FBAA" w14:textId="77777777" w:rsidTr="00604981">
        <w:tc>
          <w:tcPr>
            <w:tcW w:w="1229" w:type="dxa"/>
          </w:tcPr>
          <w:p w14:paraId="3F6DD6C3"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ОК.7</w:t>
            </w:r>
          </w:p>
        </w:tc>
        <w:tc>
          <w:tcPr>
            <w:tcW w:w="8342" w:type="dxa"/>
          </w:tcPr>
          <w:p w14:paraId="73D4DF49"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Содействовать сохранению окружающей среды, ресурсосбережению, эффективно действовать в чрезвычайных ситуациях</w:t>
            </w:r>
          </w:p>
        </w:tc>
      </w:tr>
      <w:tr w:rsidR="00596F8E" w:rsidRPr="00B145FB" w14:paraId="0893259A" w14:textId="77777777" w:rsidTr="00604981">
        <w:tc>
          <w:tcPr>
            <w:tcW w:w="1229" w:type="dxa"/>
          </w:tcPr>
          <w:p w14:paraId="7D71843E"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ОК.8</w:t>
            </w:r>
          </w:p>
        </w:tc>
        <w:tc>
          <w:tcPr>
            <w:tcW w:w="8342" w:type="dxa"/>
          </w:tcPr>
          <w:p w14:paraId="06EB366A"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596F8E" w:rsidRPr="00B145FB" w14:paraId="3121F898" w14:textId="77777777" w:rsidTr="00604981">
        <w:tc>
          <w:tcPr>
            <w:tcW w:w="1229" w:type="dxa"/>
          </w:tcPr>
          <w:p w14:paraId="1016350D"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ОК.9</w:t>
            </w:r>
          </w:p>
        </w:tc>
        <w:tc>
          <w:tcPr>
            <w:tcW w:w="8342" w:type="dxa"/>
          </w:tcPr>
          <w:p w14:paraId="3EFDFEBA"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Использовать информационные технологии в профессиональной деятельности</w:t>
            </w:r>
          </w:p>
        </w:tc>
      </w:tr>
      <w:tr w:rsidR="00596F8E" w:rsidRPr="00B145FB" w14:paraId="1ECBBE5A" w14:textId="77777777" w:rsidTr="00604981">
        <w:tc>
          <w:tcPr>
            <w:tcW w:w="1229" w:type="dxa"/>
          </w:tcPr>
          <w:p w14:paraId="7F4A9C95"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ОК.10</w:t>
            </w:r>
          </w:p>
        </w:tc>
        <w:tc>
          <w:tcPr>
            <w:tcW w:w="8342" w:type="dxa"/>
          </w:tcPr>
          <w:p w14:paraId="6C65F743"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 xml:space="preserve">Пользоваться профессиональной документацией на государственном и иностранном языках </w:t>
            </w:r>
          </w:p>
        </w:tc>
      </w:tr>
      <w:tr w:rsidR="00596F8E" w:rsidRPr="00B145FB" w14:paraId="29B605BE" w14:textId="77777777" w:rsidTr="00604981">
        <w:tc>
          <w:tcPr>
            <w:tcW w:w="1229" w:type="dxa"/>
          </w:tcPr>
          <w:p w14:paraId="095243A9"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ОК.11</w:t>
            </w:r>
          </w:p>
        </w:tc>
        <w:tc>
          <w:tcPr>
            <w:tcW w:w="8342" w:type="dxa"/>
          </w:tcPr>
          <w:p w14:paraId="33FA7061" w14:textId="77777777" w:rsidR="00596F8E" w:rsidRPr="00184661" w:rsidRDefault="00596F8E" w:rsidP="00596F8E">
            <w:pPr>
              <w:spacing w:after="0" w:line="240" w:lineRule="auto"/>
              <w:rPr>
                <w:rFonts w:ascii="Times New Roman" w:hAnsi="Times New Roman" w:cs="Times New Roman"/>
                <w:sz w:val="24"/>
                <w:szCs w:val="24"/>
              </w:rPr>
            </w:pPr>
            <w:r w:rsidRPr="00184661">
              <w:rPr>
                <w:rFonts w:ascii="Times New Roman" w:hAnsi="Times New Roman" w:cs="Times New Roman"/>
                <w:sz w:val="24"/>
                <w:szCs w:val="24"/>
              </w:rPr>
              <w:t xml:space="preserve">Использовать знания по финансовой грамотности, планировать предпринимательскую деятельность в профессиональной сфере </w:t>
            </w:r>
          </w:p>
        </w:tc>
      </w:tr>
    </w:tbl>
    <w:p w14:paraId="47070EF5" w14:textId="77777777" w:rsidR="005F1B28" w:rsidRPr="00B145FB" w:rsidRDefault="005F1B28" w:rsidP="00D405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jc w:val="both"/>
        <w:rPr>
          <w:rFonts w:ascii="Times New Roman" w:hAnsi="Times New Roman" w:cs="Times New Roman"/>
          <w:color w:val="000000" w:themeColor="text1"/>
          <w:sz w:val="24"/>
          <w:szCs w:val="24"/>
        </w:rPr>
      </w:pPr>
    </w:p>
    <w:p w14:paraId="74D5AB09" w14:textId="77777777" w:rsidR="005F1B28" w:rsidRPr="00B145FB" w:rsidRDefault="005F1B28" w:rsidP="005F1B28">
      <w:pPr>
        <w:pStyle w:val="2"/>
        <w:spacing w:before="0"/>
        <w:jc w:val="both"/>
        <w:rPr>
          <w:rStyle w:val="aff0"/>
          <w:rFonts w:ascii="Times New Roman" w:hAnsi="Times New Roman"/>
          <w:b/>
          <w:i w:val="0"/>
          <w:color w:val="000000" w:themeColor="text1"/>
          <w:sz w:val="28"/>
          <w:szCs w:val="28"/>
        </w:rPr>
      </w:pPr>
      <w:r w:rsidRPr="00B145FB">
        <w:rPr>
          <w:rStyle w:val="aff0"/>
          <w:rFonts w:ascii="Times New Roman" w:hAnsi="Times New Roman"/>
          <w:b/>
          <w:i w:val="0"/>
          <w:color w:val="000000" w:themeColor="text1"/>
          <w:sz w:val="28"/>
          <w:szCs w:val="28"/>
        </w:rPr>
        <w:lastRenderedPageBreak/>
        <w:t xml:space="preserve">1.1.2. Перечень профессиональных компетенций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4"/>
        <w:gridCol w:w="8367"/>
      </w:tblGrid>
      <w:tr w:rsidR="005F1B28" w:rsidRPr="00B145FB" w14:paraId="657188EA" w14:textId="77777777" w:rsidTr="00604981">
        <w:tc>
          <w:tcPr>
            <w:tcW w:w="1204" w:type="dxa"/>
          </w:tcPr>
          <w:p w14:paraId="440F76E6" w14:textId="77777777" w:rsidR="005F1B28" w:rsidRPr="00B145FB" w:rsidRDefault="005F1B28" w:rsidP="00604981">
            <w:pPr>
              <w:pStyle w:val="2"/>
              <w:spacing w:before="0"/>
              <w:jc w:val="both"/>
              <w:rPr>
                <w:rStyle w:val="aff0"/>
                <w:rFonts w:ascii="Times New Roman" w:hAnsi="Times New Roman"/>
                <w:b/>
                <w:i w:val="0"/>
                <w:color w:val="000000" w:themeColor="text1"/>
                <w:sz w:val="24"/>
                <w:szCs w:val="24"/>
              </w:rPr>
            </w:pPr>
            <w:r w:rsidRPr="00B145FB">
              <w:rPr>
                <w:rStyle w:val="aff0"/>
                <w:rFonts w:ascii="Times New Roman" w:hAnsi="Times New Roman"/>
                <w:b/>
                <w:i w:val="0"/>
                <w:color w:val="000000" w:themeColor="text1"/>
                <w:sz w:val="24"/>
                <w:szCs w:val="24"/>
              </w:rPr>
              <w:t>Код</w:t>
            </w:r>
          </w:p>
        </w:tc>
        <w:tc>
          <w:tcPr>
            <w:tcW w:w="8367" w:type="dxa"/>
          </w:tcPr>
          <w:p w14:paraId="20512E7F" w14:textId="77777777" w:rsidR="005F1B28" w:rsidRPr="00B145FB" w:rsidRDefault="005F1B28" w:rsidP="00604981">
            <w:pPr>
              <w:pStyle w:val="2"/>
              <w:spacing w:before="0"/>
              <w:jc w:val="both"/>
              <w:rPr>
                <w:rStyle w:val="aff0"/>
                <w:rFonts w:ascii="Times New Roman" w:hAnsi="Times New Roman"/>
                <w:b/>
                <w:i w:val="0"/>
                <w:color w:val="000000" w:themeColor="text1"/>
                <w:sz w:val="24"/>
                <w:szCs w:val="24"/>
              </w:rPr>
            </w:pPr>
            <w:r w:rsidRPr="00B145FB">
              <w:rPr>
                <w:rStyle w:val="aff0"/>
                <w:rFonts w:ascii="Times New Roman" w:hAnsi="Times New Roman"/>
                <w:b/>
                <w:i w:val="0"/>
                <w:color w:val="000000" w:themeColor="text1"/>
                <w:sz w:val="24"/>
                <w:szCs w:val="24"/>
              </w:rPr>
              <w:t>Наименование видов деятельности и профессиональных компетенций</w:t>
            </w:r>
          </w:p>
        </w:tc>
      </w:tr>
      <w:tr w:rsidR="00546510" w:rsidRPr="00B145FB" w14:paraId="74438AB9" w14:textId="77777777" w:rsidTr="00604981">
        <w:tc>
          <w:tcPr>
            <w:tcW w:w="1204" w:type="dxa"/>
          </w:tcPr>
          <w:p w14:paraId="4F9E5D7C" w14:textId="77777777" w:rsidR="00546510" w:rsidRPr="00FB781E" w:rsidRDefault="00546510" w:rsidP="000A3188">
            <w:pPr>
              <w:pStyle w:val="2"/>
              <w:spacing w:before="0" w:line="240" w:lineRule="auto"/>
              <w:jc w:val="both"/>
              <w:rPr>
                <w:rStyle w:val="aff0"/>
                <w:rFonts w:ascii="Times New Roman" w:hAnsi="Times New Roman"/>
                <w:i w:val="0"/>
                <w:color w:val="000000" w:themeColor="text1"/>
                <w:sz w:val="24"/>
                <w:szCs w:val="24"/>
              </w:rPr>
            </w:pPr>
            <w:r>
              <w:rPr>
                <w:rStyle w:val="aff0"/>
                <w:rFonts w:ascii="Times New Roman" w:hAnsi="Times New Roman"/>
                <w:i w:val="0"/>
                <w:color w:val="000000" w:themeColor="text1"/>
                <w:sz w:val="24"/>
                <w:szCs w:val="24"/>
              </w:rPr>
              <w:t>ПК 1.1</w:t>
            </w:r>
          </w:p>
        </w:tc>
        <w:tc>
          <w:tcPr>
            <w:tcW w:w="8367" w:type="dxa"/>
          </w:tcPr>
          <w:p w14:paraId="09754E25" w14:textId="77777777" w:rsidR="00546510" w:rsidRPr="00FB781E" w:rsidRDefault="00546510" w:rsidP="00FB781E">
            <w:pPr>
              <w:pStyle w:val="2"/>
              <w:spacing w:before="0" w:line="240" w:lineRule="auto"/>
              <w:jc w:val="both"/>
              <w:rPr>
                <w:rStyle w:val="aff0"/>
                <w:rFonts w:ascii="Times New Roman" w:hAnsi="Times New Roman"/>
                <w:i w:val="0"/>
                <w:color w:val="000000" w:themeColor="text1"/>
                <w:sz w:val="24"/>
                <w:szCs w:val="24"/>
              </w:rPr>
            </w:pPr>
            <w:r w:rsidRPr="00FB781E">
              <w:rPr>
                <w:rStyle w:val="aff0"/>
                <w:rFonts w:ascii="Times New Roman" w:hAnsi="Times New Roman"/>
                <w:i w:val="0"/>
                <w:color w:val="000000" w:themeColor="text1"/>
                <w:sz w:val="24"/>
                <w:szCs w:val="24"/>
              </w:rPr>
              <w:t>Выполнять наладку, р</w:t>
            </w:r>
            <w:r>
              <w:rPr>
                <w:rStyle w:val="aff0"/>
                <w:rFonts w:ascii="Times New Roman" w:hAnsi="Times New Roman"/>
                <w:i w:val="0"/>
                <w:color w:val="000000" w:themeColor="text1"/>
                <w:sz w:val="24"/>
                <w:szCs w:val="24"/>
              </w:rPr>
              <w:t>егулировку и проверку электриче</w:t>
            </w:r>
            <w:r w:rsidRPr="00FB781E">
              <w:rPr>
                <w:rStyle w:val="aff0"/>
                <w:rFonts w:ascii="Times New Roman" w:hAnsi="Times New Roman"/>
                <w:i w:val="0"/>
                <w:color w:val="000000" w:themeColor="text1"/>
                <w:sz w:val="24"/>
                <w:szCs w:val="24"/>
              </w:rPr>
              <w:t xml:space="preserve">ского и </w:t>
            </w:r>
            <w:r>
              <w:rPr>
                <w:rStyle w:val="aff0"/>
                <w:rFonts w:ascii="Times New Roman" w:hAnsi="Times New Roman"/>
                <w:i w:val="0"/>
                <w:color w:val="000000" w:themeColor="text1"/>
                <w:sz w:val="24"/>
                <w:szCs w:val="24"/>
              </w:rPr>
              <w:t>электромеханического оборудова</w:t>
            </w:r>
            <w:r w:rsidRPr="00FB781E">
              <w:rPr>
                <w:rStyle w:val="aff0"/>
                <w:rFonts w:ascii="Times New Roman" w:hAnsi="Times New Roman"/>
                <w:i w:val="0"/>
                <w:color w:val="000000" w:themeColor="text1"/>
                <w:sz w:val="24"/>
                <w:szCs w:val="24"/>
              </w:rPr>
              <w:t>ния</w:t>
            </w:r>
          </w:p>
        </w:tc>
      </w:tr>
      <w:tr w:rsidR="00546510" w:rsidRPr="00B145FB" w14:paraId="6902E05A" w14:textId="77777777" w:rsidTr="00604981">
        <w:tc>
          <w:tcPr>
            <w:tcW w:w="1204" w:type="dxa"/>
          </w:tcPr>
          <w:p w14:paraId="5E2DDEA1" w14:textId="77777777" w:rsidR="00546510" w:rsidRPr="00FB781E" w:rsidRDefault="00546510" w:rsidP="000A3188">
            <w:pPr>
              <w:pStyle w:val="2"/>
              <w:spacing w:before="0" w:line="240" w:lineRule="auto"/>
              <w:jc w:val="both"/>
              <w:rPr>
                <w:rStyle w:val="aff0"/>
                <w:rFonts w:ascii="Times New Roman" w:hAnsi="Times New Roman"/>
                <w:i w:val="0"/>
                <w:color w:val="000000" w:themeColor="text1"/>
                <w:sz w:val="24"/>
                <w:szCs w:val="24"/>
              </w:rPr>
            </w:pPr>
            <w:r>
              <w:rPr>
                <w:rStyle w:val="aff0"/>
                <w:rFonts w:ascii="Times New Roman" w:hAnsi="Times New Roman"/>
                <w:i w:val="0"/>
                <w:color w:val="000000" w:themeColor="text1"/>
                <w:sz w:val="24"/>
                <w:szCs w:val="24"/>
              </w:rPr>
              <w:t>ПК 1.2</w:t>
            </w:r>
          </w:p>
        </w:tc>
        <w:tc>
          <w:tcPr>
            <w:tcW w:w="8367" w:type="dxa"/>
          </w:tcPr>
          <w:p w14:paraId="20C2B768" w14:textId="77777777" w:rsidR="00546510" w:rsidRPr="00FB781E" w:rsidRDefault="00546510" w:rsidP="00FB781E">
            <w:pPr>
              <w:pStyle w:val="2"/>
              <w:spacing w:before="0" w:line="240" w:lineRule="auto"/>
              <w:jc w:val="both"/>
              <w:rPr>
                <w:rStyle w:val="aff0"/>
                <w:rFonts w:ascii="Times New Roman" w:hAnsi="Times New Roman"/>
                <w:i w:val="0"/>
                <w:color w:val="000000" w:themeColor="text1"/>
                <w:sz w:val="24"/>
                <w:szCs w:val="24"/>
              </w:rPr>
            </w:pPr>
            <w:r>
              <w:rPr>
                <w:rStyle w:val="aff0"/>
                <w:rFonts w:ascii="Times New Roman" w:hAnsi="Times New Roman"/>
                <w:i w:val="0"/>
                <w:color w:val="000000" w:themeColor="text1"/>
                <w:sz w:val="24"/>
                <w:szCs w:val="24"/>
              </w:rPr>
              <w:t>Организовывать и выполнять техническое обслуживание и ремонт электрического и электромеханического оборудова</w:t>
            </w:r>
            <w:r w:rsidRPr="00FB781E">
              <w:rPr>
                <w:rStyle w:val="aff0"/>
                <w:rFonts w:ascii="Times New Roman" w:hAnsi="Times New Roman"/>
                <w:i w:val="0"/>
                <w:color w:val="000000" w:themeColor="text1"/>
                <w:sz w:val="24"/>
                <w:szCs w:val="24"/>
              </w:rPr>
              <w:t>ния</w:t>
            </w:r>
          </w:p>
        </w:tc>
      </w:tr>
      <w:tr w:rsidR="00546510" w:rsidRPr="00B145FB" w14:paraId="3BBE1CED" w14:textId="77777777" w:rsidTr="00604981">
        <w:tc>
          <w:tcPr>
            <w:tcW w:w="1204" w:type="dxa"/>
          </w:tcPr>
          <w:p w14:paraId="2E65D927" w14:textId="77777777" w:rsidR="00546510" w:rsidRPr="000A3188" w:rsidRDefault="00546510" w:rsidP="000A3188">
            <w:pPr>
              <w:pStyle w:val="2"/>
              <w:spacing w:before="0" w:line="240" w:lineRule="auto"/>
              <w:jc w:val="both"/>
              <w:rPr>
                <w:rStyle w:val="aff0"/>
                <w:rFonts w:ascii="Times New Roman" w:hAnsi="Times New Roman"/>
                <w:i w:val="0"/>
                <w:color w:val="000000" w:themeColor="text1"/>
                <w:sz w:val="24"/>
                <w:szCs w:val="24"/>
              </w:rPr>
            </w:pPr>
            <w:r w:rsidRPr="000A3188">
              <w:rPr>
                <w:rStyle w:val="aff0"/>
                <w:rFonts w:ascii="Times New Roman" w:hAnsi="Times New Roman"/>
                <w:i w:val="0"/>
                <w:color w:val="000000" w:themeColor="text1"/>
                <w:sz w:val="24"/>
                <w:szCs w:val="24"/>
              </w:rPr>
              <w:t xml:space="preserve">ПК 1.3 </w:t>
            </w:r>
          </w:p>
        </w:tc>
        <w:tc>
          <w:tcPr>
            <w:tcW w:w="8367" w:type="dxa"/>
          </w:tcPr>
          <w:p w14:paraId="14487BB2" w14:textId="77777777" w:rsidR="00546510" w:rsidRPr="000A3188" w:rsidRDefault="00546510" w:rsidP="000A3188">
            <w:pPr>
              <w:pStyle w:val="2"/>
              <w:spacing w:before="0" w:line="240" w:lineRule="auto"/>
              <w:jc w:val="both"/>
              <w:rPr>
                <w:rStyle w:val="aff0"/>
                <w:rFonts w:ascii="Times New Roman" w:hAnsi="Times New Roman"/>
                <w:i w:val="0"/>
                <w:color w:val="000000" w:themeColor="text1"/>
                <w:sz w:val="24"/>
                <w:szCs w:val="24"/>
              </w:rPr>
            </w:pPr>
            <w:r w:rsidRPr="000A3188">
              <w:rPr>
                <w:rStyle w:val="aff0"/>
                <w:rFonts w:ascii="Times New Roman" w:hAnsi="Times New Roman"/>
                <w:i w:val="0"/>
                <w:color w:val="000000" w:themeColor="text1"/>
                <w:sz w:val="24"/>
                <w:szCs w:val="24"/>
              </w:rPr>
              <w:t>О</w:t>
            </w:r>
            <w:r>
              <w:rPr>
                <w:rStyle w:val="aff0"/>
                <w:rFonts w:ascii="Times New Roman" w:hAnsi="Times New Roman"/>
                <w:i w:val="0"/>
                <w:color w:val="000000" w:themeColor="text1"/>
                <w:sz w:val="24"/>
                <w:szCs w:val="24"/>
              </w:rPr>
              <w:t>существлять диагностику и техни</w:t>
            </w:r>
            <w:r w:rsidRPr="000A3188">
              <w:rPr>
                <w:rStyle w:val="aff0"/>
                <w:rFonts w:ascii="Times New Roman" w:hAnsi="Times New Roman"/>
                <w:i w:val="0"/>
                <w:color w:val="000000" w:themeColor="text1"/>
                <w:sz w:val="24"/>
                <w:szCs w:val="24"/>
              </w:rPr>
              <w:t>ческий ко</w:t>
            </w:r>
            <w:r>
              <w:rPr>
                <w:rStyle w:val="aff0"/>
                <w:rFonts w:ascii="Times New Roman" w:hAnsi="Times New Roman"/>
                <w:i w:val="0"/>
                <w:color w:val="000000" w:themeColor="text1"/>
                <w:sz w:val="24"/>
                <w:szCs w:val="24"/>
              </w:rPr>
              <w:t>нтроль при эксплуатации электрического и электромеханического оборудова</w:t>
            </w:r>
            <w:r w:rsidRPr="000A3188">
              <w:rPr>
                <w:rStyle w:val="aff0"/>
                <w:rFonts w:ascii="Times New Roman" w:hAnsi="Times New Roman"/>
                <w:i w:val="0"/>
                <w:color w:val="000000" w:themeColor="text1"/>
                <w:sz w:val="24"/>
                <w:szCs w:val="24"/>
              </w:rPr>
              <w:t>ния</w:t>
            </w:r>
          </w:p>
        </w:tc>
      </w:tr>
      <w:tr w:rsidR="00546510" w:rsidRPr="00B145FB" w14:paraId="063D4C9E" w14:textId="77777777" w:rsidTr="00604981">
        <w:tc>
          <w:tcPr>
            <w:tcW w:w="1204" w:type="dxa"/>
          </w:tcPr>
          <w:p w14:paraId="076891F5" w14:textId="77777777" w:rsidR="00546510" w:rsidRPr="00E83338" w:rsidRDefault="00546510" w:rsidP="00E83338">
            <w:pPr>
              <w:pStyle w:val="2"/>
              <w:spacing w:before="0"/>
              <w:jc w:val="both"/>
              <w:rPr>
                <w:rStyle w:val="aff0"/>
                <w:rFonts w:ascii="Times New Roman" w:hAnsi="Times New Roman"/>
                <w:i w:val="0"/>
                <w:color w:val="000000" w:themeColor="text1"/>
                <w:sz w:val="24"/>
                <w:szCs w:val="24"/>
              </w:rPr>
            </w:pPr>
            <w:r w:rsidRPr="00E83338">
              <w:rPr>
                <w:rStyle w:val="aff0"/>
                <w:rFonts w:ascii="Times New Roman" w:hAnsi="Times New Roman"/>
                <w:i w:val="0"/>
                <w:color w:val="000000" w:themeColor="text1"/>
                <w:sz w:val="24"/>
                <w:szCs w:val="24"/>
              </w:rPr>
              <w:t xml:space="preserve">ПК 1.4 </w:t>
            </w:r>
          </w:p>
        </w:tc>
        <w:tc>
          <w:tcPr>
            <w:tcW w:w="8367" w:type="dxa"/>
          </w:tcPr>
          <w:p w14:paraId="51B42005" w14:textId="77777777" w:rsidR="00546510" w:rsidRPr="00E83338" w:rsidRDefault="00546510" w:rsidP="00604981">
            <w:pPr>
              <w:pStyle w:val="2"/>
              <w:spacing w:before="0"/>
              <w:jc w:val="both"/>
              <w:rPr>
                <w:rStyle w:val="aff0"/>
                <w:rFonts w:ascii="Times New Roman" w:hAnsi="Times New Roman"/>
                <w:i w:val="0"/>
                <w:color w:val="000000" w:themeColor="text1"/>
                <w:sz w:val="24"/>
                <w:szCs w:val="24"/>
              </w:rPr>
            </w:pPr>
            <w:r>
              <w:rPr>
                <w:rStyle w:val="aff0"/>
                <w:rFonts w:ascii="Times New Roman" w:hAnsi="Times New Roman"/>
                <w:i w:val="0"/>
                <w:color w:val="000000" w:themeColor="text1"/>
                <w:sz w:val="24"/>
                <w:szCs w:val="24"/>
              </w:rPr>
              <w:t>Составлять от</w:t>
            </w:r>
            <w:r w:rsidRPr="00E83338">
              <w:rPr>
                <w:rStyle w:val="aff0"/>
                <w:rFonts w:ascii="Times New Roman" w:hAnsi="Times New Roman"/>
                <w:i w:val="0"/>
                <w:color w:val="000000" w:themeColor="text1"/>
                <w:sz w:val="24"/>
                <w:szCs w:val="24"/>
              </w:rPr>
              <w:t xml:space="preserve">четную </w:t>
            </w:r>
            <w:r>
              <w:rPr>
                <w:rStyle w:val="aff0"/>
                <w:rFonts w:ascii="Times New Roman" w:hAnsi="Times New Roman"/>
                <w:i w:val="0"/>
                <w:color w:val="000000" w:themeColor="text1"/>
                <w:sz w:val="24"/>
                <w:szCs w:val="24"/>
              </w:rPr>
              <w:t>документацию по техническому об</w:t>
            </w:r>
            <w:r w:rsidRPr="00E83338">
              <w:rPr>
                <w:rStyle w:val="aff0"/>
                <w:rFonts w:ascii="Times New Roman" w:hAnsi="Times New Roman"/>
                <w:i w:val="0"/>
                <w:color w:val="000000" w:themeColor="text1"/>
                <w:sz w:val="24"/>
                <w:szCs w:val="24"/>
              </w:rPr>
              <w:t xml:space="preserve">служиванию </w:t>
            </w:r>
            <w:r>
              <w:rPr>
                <w:rStyle w:val="aff0"/>
                <w:rFonts w:ascii="Times New Roman" w:hAnsi="Times New Roman"/>
                <w:i w:val="0"/>
                <w:color w:val="000000" w:themeColor="text1"/>
                <w:sz w:val="24"/>
                <w:szCs w:val="24"/>
              </w:rPr>
              <w:t>и ремонту электрического и электромеханического обо</w:t>
            </w:r>
            <w:r w:rsidRPr="00E83338">
              <w:rPr>
                <w:rStyle w:val="aff0"/>
                <w:rFonts w:ascii="Times New Roman" w:hAnsi="Times New Roman"/>
                <w:i w:val="0"/>
                <w:color w:val="000000" w:themeColor="text1"/>
                <w:sz w:val="24"/>
                <w:szCs w:val="24"/>
              </w:rPr>
              <w:t>рудования</w:t>
            </w:r>
          </w:p>
        </w:tc>
      </w:tr>
    </w:tbl>
    <w:p w14:paraId="78B0F2FB" w14:textId="77777777" w:rsidR="005F1B28" w:rsidRPr="00B145FB" w:rsidRDefault="005F1B28" w:rsidP="005F1B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color w:val="000000" w:themeColor="text1"/>
          <w:sz w:val="28"/>
          <w:szCs w:val="28"/>
        </w:rPr>
      </w:pPr>
    </w:p>
    <w:p w14:paraId="3766801E" w14:textId="77777777" w:rsidR="005F1B28" w:rsidRPr="00B145FB" w:rsidRDefault="005F1B28" w:rsidP="005F1B28">
      <w:pPr>
        <w:rPr>
          <w:rFonts w:ascii="Times New Roman" w:hAnsi="Times New Roman"/>
          <w:b/>
          <w:bCs/>
          <w:color w:val="000000" w:themeColor="text1"/>
          <w:sz w:val="28"/>
          <w:szCs w:val="28"/>
        </w:rPr>
      </w:pPr>
      <w:r w:rsidRPr="00B145FB">
        <w:rPr>
          <w:rFonts w:ascii="Times New Roman" w:hAnsi="Times New Roman"/>
          <w:b/>
          <w:bCs/>
          <w:color w:val="000000" w:themeColor="text1"/>
          <w:sz w:val="28"/>
          <w:szCs w:val="28"/>
        </w:rPr>
        <w:t>1.1.3. В результате освоения профессионального модуля студент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6"/>
        <w:gridCol w:w="7938"/>
      </w:tblGrid>
      <w:tr w:rsidR="00B145FB" w:rsidRPr="00B145FB" w14:paraId="41E53EF5" w14:textId="77777777" w:rsidTr="00C72B82">
        <w:tc>
          <w:tcPr>
            <w:tcW w:w="1766" w:type="dxa"/>
          </w:tcPr>
          <w:p w14:paraId="724DDF54" w14:textId="77777777" w:rsidR="005F1B28" w:rsidRPr="00184661" w:rsidRDefault="005F1B28" w:rsidP="00604981">
            <w:pPr>
              <w:spacing w:after="0" w:line="240" w:lineRule="auto"/>
              <w:rPr>
                <w:rFonts w:ascii="Times New Roman" w:hAnsi="Times New Roman"/>
                <w:b/>
                <w:bCs/>
                <w:sz w:val="24"/>
                <w:szCs w:val="24"/>
                <w:lang w:eastAsia="en-US"/>
              </w:rPr>
            </w:pPr>
            <w:r w:rsidRPr="00184661">
              <w:rPr>
                <w:rFonts w:ascii="Times New Roman" w:hAnsi="Times New Roman"/>
                <w:b/>
                <w:bCs/>
                <w:sz w:val="24"/>
                <w:szCs w:val="24"/>
                <w:lang w:eastAsia="en-US"/>
              </w:rPr>
              <w:t xml:space="preserve">Иметь практический опыт </w:t>
            </w:r>
          </w:p>
        </w:tc>
        <w:tc>
          <w:tcPr>
            <w:tcW w:w="7938" w:type="dxa"/>
          </w:tcPr>
          <w:p w14:paraId="307D90F4" w14:textId="77777777" w:rsidR="005B6798" w:rsidRPr="00184661" w:rsidRDefault="005B6798" w:rsidP="005B6798">
            <w:pPr>
              <w:spacing w:after="0" w:line="240" w:lineRule="auto"/>
              <w:ind w:left="175"/>
              <w:jc w:val="both"/>
              <w:rPr>
                <w:rFonts w:ascii="Times New Roman" w:hAnsi="Times New Roman"/>
                <w:bCs/>
                <w:lang w:eastAsia="en-US"/>
              </w:rPr>
            </w:pPr>
            <w:r w:rsidRPr="00184661">
              <w:rPr>
                <w:rFonts w:ascii="Times New Roman" w:hAnsi="Times New Roman"/>
                <w:bCs/>
                <w:lang w:eastAsia="en-US"/>
              </w:rPr>
              <w:t>- выполнения работ по наладке, регулировке и проверке электрического и электромеханического оборудования;</w:t>
            </w:r>
          </w:p>
          <w:p w14:paraId="5C2EA8CC" w14:textId="77777777" w:rsidR="005F1B28" w:rsidRPr="00184661" w:rsidRDefault="005B6798" w:rsidP="005B6798">
            <w:pPr>
              <w:spacing w:after="0" w:line="240" w:lineRule="auto"/>
              <w:ind w:left="175"/>
              <w:jc w:val="both"/>
              <w:rPr>
                <w:rFonts w:ascii="Times New Roman" w:hAnsi="Times New Roman"/>
                <w:bCs/>
                <w:lang w:eastAsia="en-US"/>
              </w:rPr>
            </w:pPr>
            <w:r w:rsidRPr="00184661">
              <w:rPr>
                <w:rFonts w:ascii="Times New Roman" w:hAnsi="Times New Roman"/>
                <w:bCs/>
                <w:lang w:eastAsia="en-US"/>
              </w:rPr>
              <w:t>- использования основных инструментов;</w:t>
            </w:r>
          </w:p>
          <w:p w14:paraId="050E70E1" w14:textId="77777777" w:rsidR="005B6798" w:rsidRPr="00184661" w:rsidRDefault="005B6798" w:rsidP="005B6798">
            <w:pPr>
              <w:spacing w:after="0" w:line="240" w:lineRule="auto"/>
              <w:ind w:left="175"/>
              <w:jc w:val="both"/>
              <w:rPr>
                <w:rFonts w:ascii="Times New Roman" w:hAnsi="Times New Roman"/>
                <w:bCs/>
                <w:lang w:eastAsia="en-US"/>
              </w:rPr>
            </w:pPr>
            <w:r w:rsidRPr="00184661">
              <w:rPr>
                <w:rFonts w:ascii="Times New Roman" w:hAnsi="Times New Roman"/>
                <w:bCs/>
                <w:lang w:eastAsia="en-US"/>
              </w:rPr>
              <w:t>- выполнения работ по технической эксплуатации, обслуживанию и ремонту электрического и электромеханического оборудования;</w:t>
            </w:r>
          </w:p>
          <w:p w14:paraId="160D2841" w14:textId="77777777" w:rsidR="005B6798" w:rsidRPr="00184661" w:rsidRDefault="005B6798" w:rsidP="005B6798">
            <w:pPr>
              <w:spacing w:after="0" w:line="240" w:lineRule="auto"/>
              <w:ind w:left="175"/>
              <w:jc w:val="both"/>
              <w:rPr>
                <w:rFonts w:ascii="Times New Roman" w:hAnsi="Times New Roman"/>
                <w:bCs/>
                <w:lang w:eastAsia="en-US"/>
              </w:rPr>
            </w:pPr>
            <w:r w:rsidRPr="00184661">
              <w:rPr>
                <w:rFonts w:ascii="Times New Roman" w:hAnsi="Times New Roman"/>
                <w:bCs/>
                <w:lang w:eastAsia="en-US"/>
              </w:rPr>
              <w:t>- выполнения диагностики и технического контроля при эксплуатации электрического и электромеханического оборудования;</w:t>
            </w:r>
          </w:p>
          <w:p w14:paraId="11CE0827" w14:textId="77777777" w:rsidR="005B6798" w:rsidRPr="00184661" w:rsidRDefault="005B6798" w:rsidP="005B6798">
            <w:pPr>
              <w:spacing w:after="0" w:line="240" w:lineRule="auto"/>
              <w:ind w:left="175"/>
              <w:jc w:val="both"/>
              <w:rPr>
                <w:rFonts w:ascii="Times New Roman" w:hAnsi="Times New Roman"/>
                <w:bCs/>
                <w:lang w:eastAsia="en-US"/>
              </w:rPr>
            </w:pPr>
            <w:r w:rsidRPr="00184661">
              <w:rPr>
                <w:rFonts w:ascii="Times New Roman" w:hAnsi="Times New Roman"/>
                <w:bCs/>
                <w:lang w:eastAsia="en-US"/>
              </w:rPr>
              <w:t>- использования основных измерительных приборов;</w:t>
            </w:r>
          </w:p>
          <w:p w14:paraId="281B7F09" w14:textId="77777777" w:rsidR="005B6798" w:rsidRPr="00184661" w:rsidRDefault="001E6EB4" w:rsidP="005B6798">
            <w:pPr>
              <w:spacing w:after="0" w:line="240" w:lineRule="auto"/>
              <w:ind w:left="175"/>
              <w:jc w:val="both"/>
              <w:rPr>
                <w:rFonts w:ascii="Times New Roman" w:hAnsi="Times New Roman"/>
                <w:bCs/>
                <w:lang w:eastAsia="en-US"/>
              </w:rPr>
            </w:pPr>
            <w:r w:rsidRPr="00184661">
              <w:rPr>
                <w:rFonts w:ascii="Times New Roman" w:hAnsi="Times New Roman"/>
                <w:bCs/>
                <w:lang w:eastAsia="en-US"/>
              </w:rPr>
              <w:t>- составления отчетной документации по техническому обслуживанию и ремонту электрического и электромеханического оборудования.</w:t>
            </w:r>
          </w:p>
        </w:tc>
      </w:tr>
      <w:tr w:rsidR="00B145FB" w:rsidRPr="00B145FB" w14:paraId="683F16D5" w14:textId="77777777" w:rsidTr="00C72B82">
        <w:tc>
          <w:tcPr>
            <w:tcW w:w="1766" w:type="dxa"/>
          </w:tcPr>
          <w:p w14:paraId="12AD09CF" w14:textId="77777777" w:rsidR="005F1B28" w:rsidRPr="00184661" w:rsidRDefault="005F1B28" w:rsidP="00604981">
            <w:pPr>
              <w:spacing w:after="0" w:line="240" w:lineRule="auto"/>
              <w:rPr>
                <w:rFonts w:ascii="Times New Roman" w:hAnsi="Times New Roman"/>
                <w:b/>
                <w:bCs/>
                <w:sz w:val="24"/>
                <w:szCs w:val="24"/>
                <w:lang w:eastAsia="en-US"/>
              </w:rPr>
            </w:pPr>
            <w:r w:rsidRPr="00184661">
              <w:rPr>
                <w:rFonts w:ascii="Times New Roman" w:hAnsi="Times New Roman"/>
                <w:b/>
                <w:bCs/>
                <w:sz w:val="24"/>
                <w:szCs w:val="24"/>
                <w:lang w:eastAsia="en-US"/>
              </w:rPr>
              <w:t>уметь</w:t>
            </w:r>
          </w:p>
        </w:tc>
        <w:tc>
          <w:tcPr>
            <w:tcW w:w="7938" w:type="dxa"/>
          </w:tcPr>
          <w:p w14:paraId="135E04A5" w14:textId="77777777" w:rsidR="006A2E26" w:rsidRPr="00184661" w:rsidRDefault="006A2E26" w:rsidP="006A2E26">
            <w:pPr>
              <w:spacing w:after="0" w:line="240" w:lineRule="auto"/>
              <w:ind w:left="175"/>
              <w:jc w:val="both"/>
              <w:rPr>
                <w:rFonts w:ascii="Times New Roman" w:hAnsi="Times New Roman"/>
                <w:bCs/>
                <w:lang w:eastAsia="en-US"/>
              </w:rPr>
            </w:pPr>
            <w:r w:rsidRPr="00184661">
              <w:rPr>
                <w:rFonts w:ascii="Times New Roman" w:hAnsi="Times New Roman"/>
                <w:bCs/>
                <w:lang w:eastAsia="en-US"/>
              </w:rPr>
              <w:t>- организовывать и выполнять наладку, регулировку и проверку электрического и электромеханического оборудования;</w:t>
            </w:r>
          </w:p>
          <w:p w14:paraId="18E4FB7F" w14:textId="77777777" w:rsidR="006A2E26" w:rsidRPr="00184661" w:rsidRDefault="006A2E26" w:rsidP="006A2E26">
            <w:pPr>
              <w:spacing w:after="0" w:line="240" w:lineRule="auto"/>
              <w:ind w:left="175"/>
              <w:jc w:val="both"/>
              <w:rPr>
                <w:rFonts w:ascii="Times New Roman" w:hAnsi="Times New Roman"/>
                <w:bCs/>
                <w:lang w:eastAsia="en-US"/>
              </w:rPr>
            </w:pPr>
            <w:r w:rsidRPr="00184661">
              <w:rPr>
                <w:rFonts w:ascii="Times New Roman" w:hAnsi="Times New Roman"/>
                <w:bCs/>
                <w:lang w:eastAsia="en-US"/>
              </w:rPr>
              <w:t>- использовать материалы и оборудование для осуществления наладки, регулировки и проверки электрического и электромеханического оборудования;</w:t>
            </w:r>
          </w:p>
          <w:p w14:paraId="2390EA8A" w14:textId="77777777" w:rsidR="005F1B28" w:rsidRPr="00184661" w:rsidRDefault="006A2E26" w:rsidP="006A2E26">
            <w:pPr>
              <w:spacing w:after="0" w:line="240" w:lineRule="auto"/>
              <w:ind w:left="175"/>
              <w:jc w:val="both"/>
              <w:rPr>
                <w:rFonts w:ascii="Times New Roman" w:hAnsi="Times New Roman"/>
                <w:bCs/>
                <w:lang w:eastAsia="en-US"/>
              </w:rPr>
            </w:pPr>
            <w:r w:rsidRPr="00184661">
              <w:rPr>
                <w:rFonts w:ascii="Times New Roman" w:hAnsi="Times New Roman"/>
                <w:bCs/>
                <w:lang w:eastAsia="en-US"/>
              </w:rPr>
              <w:t>- использовать основные виды монтажного и измерительного инструмента;</w:t>
            </w:r>
          </w:p>
          <w:p w14:paraId="09827AD7" w14:textId="77777777" w:rsidR="006A2E26" w:rsidRPr="00184661" w:rsidRDefault="006A2E26" w:rsidP="006A2E26">
            <w:pPr>
              <w:spacing w:after="0" w:line="240" w:lineRule="auto"/>
              <w:ind w:left="175"/>
              <w:jc w:val="both"/>
              <w:rPr>
                <w:rFonts w:ascii="Times New Roman" w:hAnsi="Times New Roman"/>
                <w:bCs/>
                <w:lang w:eastAsia="en-US"/>
              </w:rPr>
            </w:pPr>
            <w:r w:rsidRPr="00184661">
              <w:rPr>
                <w:rFonts w:ascii="Times New Roman" w:hAnsi="Times New Roman"/>
                <w:bCs/>
                <w:lang w:eastAsia="en-US"/>
              </w:rPr>
              <w:t>- подбирать технологическое оборудование для ремонта и эксплуатации электрических машин и аппаратов, электротехнических устройств и систем, определять оптимальные варианты его использования;</w:t>
            </w:r>
          </w:p>
          <w:p w14:paraId="6DAF4140" w14:textId="77777777" w:rsidR="006A2E26" w:rsidRPr="00184661" w:rsidRDefault="006A2E26" w:rsidP="006A2E26">
            <w:pPr>
              <w:spacing w:after="0" w:line="240" w:lineRule="auto"/>
              <w:ind w:left="175"/>
              <w:jc w:val="both"/>
              <w:rPr>
                <w:rFonts w:ascii="Times New Roman" w:hAnsi="Times New Roman"/>
                <w:bCs/>
                <w:lang w:eastAsia="en-US"/>
              </w:rPr>
            </w:pPr>
            <w:r w:rsidRPr="00184661">
              <w:rPr>
                <w:rFonts w:ascii="Times New Roman" w:hAnsi="Times New Roman"/>
                <w:bCs/>
                <w:lang w:eastAsia="en-US"/>
              </w:rPr>
              <w:t>- эффективно использовать материалы и оборудование;</w:t>
            </w:r>
          </w:p>
          <w:p w14:paraId="77672876" w14:textId="77777777" w:rsidR="006A2E26" w:rsidRPr="00184661" w:rsidRDefault="006A2E26" w:rsidP="006A2E26">
            <w:pPr>
              <w:spacing w:after="0" w:line="240" w:lineRule="auto"/>
              <w:ind w:left="175"/>
              <w:jc w:val="both"/>
              <w:rPr>
                <w:rFonts w:ascii="Times New Roman" w:hAnsi="Times New Roman"/>
                <w:bCs/>
                <w:lang w:eastAsia="en-US"/>
              </w:rPr>
            </w:pPr>
            <w:r w:rsidRPr="00184661">
              <w:rPr>
                <w:rFonts w:ascii="Times New Roman" w:hAnsi="Times New Roman"/>
                <w:bCs/>
                <w:lang w:eastAsia="en-US"/>
              </w:rPr>
              <w:t>- прогнозировать отказы и обнаруживать дефекты электрического и электромеханического оборудования;</w:t>
            </w:r>
          </w:p>
          <w:p w14:paraId="4B882C94" w14:textId="77777777" w:rsidR="00D95044" w:rsidRPr="00184661" w:rsidRDefault="00D95044" w:rsidP="00D95044">
            <w:pPr>
              <w:spacing w:after="0" w:line="240" w:lineRule="auto"/>
              <w:ind w:left="175"/>
              <w:jc w:val="both"/>
              <w:rPr>
                <w:rFonts w:ascii="Times New Roman" w:hAnsi="Times New Roman"/>
                <w:bCs/>
                <w:lang w:eastAsia="en-US"/>
              </w:rPr>
            </w:pPr>
            <w:r w:rsidRPr="00184661">
              <w:rPr>
                <w:rFonts w:ascii="Times New Roman" w:hAnsi="Times New Roman"/>
                <w:bCs/>
                <w:lang w:eastAsia="en-US"/>
              </w:rPr>
              <w:t>- определять электроэнергетические параметры электрических машин и аппаратов, электротехнических устройств и систем;</w:t>
            </w:r>
          </w:p>
          <w:p w14:paraId="42231164" w14:textId="77777777" w:rsidR="00D95044" w:rsidRPr="00184661" w:rsidRDefault="00D95044" w:rsidP="00D95044">
            <w:pPr>
              <w:spacing w:after="0" w:line="240" w:lineRule="auto"/>
              <w:ind w:left="175"/>
              <w:jc w:val="both"/>
              <w:rPr>
                <w:rFonts w:ascii="Times New Roman" w:hAnsi="Times New Roman"/>
                <w:bCs/>
                <w:lang w:eastAsia="en-US"/>
              </w:rPr>
            </w:pPr>
            <w:r w:rsidRPr="00184661">
              <w:rPr>
                <w:rFonts w:ascii="Times New Roman" w:hAnsi="Times New Roman"/>
                <w:bCs/>
                <w:lang w:eastAsia="en-US"/>
              </w:rPr>
              <w:t>- проводить анализ неисправностей электрооборудования;</w:t>
            </w:r>
          </w:p>
          <w:p w14:paraId="565F0B2F" w14:textId="77777777" w:rsidR="00D95044" w:rsidRPr="00184661" w:rsidRDefault="00D95044" w:rsidP="00D95044">
            <w:pPr>
              <w:spacing w:after="0" w:line="240" w:lineRule="auto"/>
              <w:ind w:left="175"/>
              <w:jc w:val="both"/>
              <w:rPr>
                <w:rFonts w:ascii="Times New Roman" w:hAnsi="Times New Roman"/>
                <w:bCs/>
                <w:lang w:eastAsia="en-US"/>
              </w:rPr>
            </w:pPr>
            <w:r w:rsidRPr="00184661">
              <w:rPr>
                <w:rFonts w:ascii="Times New Roman" w:hAnsi="Times New Roman"/>
                <w:bCs/>
                <w:lang w:eastAsia="en-US"/>
              </w:rPr>
              <w:t>- эффективно использовать оборудование для диагностики и технического контроля;</w:t>
            </w:r>
          </w:p>
          <w:p w14:paraId="173CEC75" w14:textId="77777777" w:rsidR="00D95044" w:rsidRPr="00184661" w:rsidRDefault="00D95044" w:rsidP="00D95044">
            <w:pPr>
              <w:spacing w:after="0" w:line="240" w:lineRule="auto"/>
              <w:ind w:left="175"/>
              <w:jc w:val="both"/>
              <w:rPr>
                <w:rFonts w:ascii="Times New Roman" w:hAnsi="Times New Roman"/>
                <w:bCs/>
                <w:lang w:eastAsia="en-US"/>
              </w:rPr>
            </w:pPr>
            <w:r w:rsidRPr="00184661">
              <w:rPr>
                <w:rFonts w:ascii="Times New Roman" w:hAnsi="Times New Roman"/>
                <w:bCs/>
                <w:lang w:eastAsia="en-US"/>
              </w:rPr>
              <w:t>- оценивать эффективность работы электрического и электромеханического оборудования</w:t>
            </w:r>
            <w:r w:rsidR="0036526A" w:rsidRPr="00184661">
              <w:rPr>
                <w:rFonts w:ascii="Times New Roman" w:hAnsi="Times New Roman"/>
                <w:bCs/>
                <w:lang w:eastAsia="en-US"/>
              </w:rPr>
              <w:t xml:space="preserve"> (с учетом WSR); </w:t>
            </w:r>
            <w:r w:rsidR="0036526A" w:rsidRPr="00184661">
              <w:rPr>
                <w:sz w:val="28"/>
                <w:szCs w:val="28"/>
              </w:rPr>
              <w:t>;</w:t>
            </w:r>
            <w:r w:rsidRPr="00184661">
              <w:rPr>
                <w:rFonts w:ascii="Times New Roman" w:hAnsi="Times New Roman"/>
                <w:bCs/>
                <w:lang w:eastAsia="en-US"/>
              </w:rPr>
              <w:t>;</w:t>
            </w:r>
          </w:p>
          <w:p w14:paraId="17480AF0" w14:textId="77777777" w:rsidR="00D95044" w:rsidRPr="00184661" w:rsidRDefault="00D95044" w:rsidP="00D95044">
            <w:pPr>
              <w:spacing w:after="0" w:line="240" w:lineRule="auto"/>
              <w:ind w:left="175"/>
              <w:jc w:val="both"/>
              <w:rPr>
                <w:rFonts w:ascii="Times New Roman" w:hAnsi="Times New Roman"/>
                <w:bCs/>
                <w:lang w:eastAsia="en-US"/>
              </w:rPr>
            </w:pPr>
            <w:r w:rsidRPr="00184661">
              <w:rPr>
                <w:rFonts w:ascii="Times New Roman" w:hAnsi="Times New Roman"/>
                <w:bCs/>
                <w:lang w:eastAsia="en-US"/>
              </w:rPr>
              <w:t>- осуществлять технический контроль при эксплуатации электрического и электромеханического оборудования;</w:t>
            </w:r>
          </w:p>
          <w:p w14:paraId="41D86923" w14:textId="77777777" w:rsidR="00D95044" w:rsidRPr="00184661" w:rsidRDefault="00D95044" w:rsidP="00D95044">
            <w:pPr>
              <w:spacing w:after="0" w:line="240" w:lineRule="auto"/>
              <w:ind w:left="175"/>
              <w:jc w:val="both"/>
              <w:rPr>
                <w:rFonts w:ascii="Times New Roman" w:hAnsi="Times New Roman"/>
                <w:bCs/>
                <w:lang w:eastAsia="en-US"/>
              </w:rPr>
            </w:pPr>
            <w:r w:rsidRPr="00184661">
              <w:rPr>
                <w:rFonts w:ascii="Times New Roman" w:hAnsi="Times New Roman"/>
                <w:bCs/>
                <w:lang w:eastAsia="en-US"/>
              </w:rPr>
              <w:t>- осуществлять метрологическую поверку изделий;</w:t>
            </w:r>
          </w:p>
          <w:p w14:paraId="2646364A" w14:textId="77777777" w:rsidR="006A2E26" w:rsidRPr="00184661" w:rsidRDefault="00D95044" w:rsidP="00D95044">
            <w:pPr>
              <w:spacing w:after="0" w:line="240" w:lineRule="auto"/>
              <w:ind w:left="175"/>
              <w:jc w:val="both"/>
              <w:rPr>
                <w:rFonts w:ascii="Times New Roman" w:hAnsi="Times New Roman"/>
                <w:bCs/>
                <w:lang w:eastAsia="en-US"/>
              </w:rPr>
            </w:pPr>
            <w:r w:rsidRPr="00184661">
              <w:rPr>
                <w:rFonts w:ascii="Times New Roman" w:hAnsi="Times New Roman"/>
                <w:bCs/>
                <w:lang w:eastAsia="en-US"/>
              </w:rPr>
              <w:t>- производить диагностику оборудования и определение его ресурсов</w:t>
            </w:r>
            <w:r w:rsidR="0036526A" w:rsidRPr="00184661">
              <w:rPr>
                <w:rFonts w:ascii="Times New Roman" w:hAnsi="Times New Roman"/>
                <w:bCs/>
                <w:lang w:eastAsia="en-US"/>
              </w:rPr>
              <w:t xml:space="preserve">                 (с</w:t>
            </w:r>
            <w:r w:rsidR="0036526A" w:rsidRPr="00184661">
              <w:t xml:space="preserve"> </w:t>
            </w:r>
            <w:r w:rsidR="0036526A" w:rsidRPr="00184661">
              <w:rPr>
                <w:rFonts w:ascii="Times New Roman" w:hAnsi="Times New Roman"/>
                <w:bCs/>
                <w:lang w:eastAsia="en-US"/>
              </w:rPr>
              <w:t>учетом WSR);</w:t>
            </w:r>
            <w:r w:rsidRPr="00184661">
              <w:rPr>
                <w:rFonts w:ascii="Times New Roman" w:hAnsi="Times New Roman"/>
                <w:bCs/>
                <w:lang w:eastAsia="en-US"/>
              </w:rPr>
              <w:t>;</w:t>
            </w:r>
          </w:p>
          <w:p w14:paraId="6E9D6ECD" w14:textId="77777777" w:rsidR="00EA2192" w:rsidRPr="00184661" w:rsidRDefault="00EA2192" w:rsidP="00EA2192">
            <w:pPr>
              <w:spacing w:after="0" w:line="240" w:lineRule="auto"/>
              <w:ind w:left="175"/>
              <w:jc w:val="both"/>
              <w:rPr>
                <w:rFonts w:ascii="Times New Roman" w:hAnsi="Times New Roman"/>
                <w:bCs/>
                <w:lang w:eastAsia="en-US"/>
              </w:rPr>
            </w:pPr>
            <w:r w:rsidRPr="00184661">
              <w:rPr>
                <w:rFonts w:ascii="Times New Roman" w:hAnsi="Times New Roman"/>
                <w:bCs/>
                <w:lang w:eastAsia="en-US"/>
              </w:rPr>
              <w:t>- заполнять маршрутно-технологическую  документацию на эксплуатацию и обслуживание отраслевого электрического и электромеханического оборудования;</w:t>
            </w:r>
          </w:p>
          <w:p w14:paraId="28B097F9" w14:textId="77777777" w:rsidR="0036526A" w:rsidRPr="00184661" w:rsidRDefault="00EA2192" w:rsidP="0036526A">
            <w:pPr>
              <w:spacing w:after="0" w:line="240" w:lineRule="auto"/>
              <w:ind w:left="175"/>
              <w:jc w:val="both"/>
              <w:rPr>
                <w:rFonts w:ascii="Times New Roman" w:hAnsi="Times New Roman"/>
                <w:bCs/>
                <w:lang w:eastAsia="en-US"/>
              </w:rPr>
            </w:pPr>
            <w:r w:rsidRPr="00184661">
              <w:rPr>
                <w:rFonts w:ascii="Times New Roman" w:hAnsi="Times New Roman"/>
                <w:bCs/>
                <w:lang w:eastAsia="en-US"/>
              </w:rPr>
              <w:t xml:space="preserve">- </w:t>
            </w:r>
            <w:r w:rsidR="0036526A" w:rsidRPr="00184661">
              <w:rPr>
                <w:rFonts w:ascii="Times New Roman" w:hAnsi="Times New Roman"/>
                <w:bCs/>
                <w:lang w:eastAsia="en-US"/>
              </w:rPr>
              <w:t>прогнозировать отказы и обнаруживать дефекты электрического и электромеханического оборудования (с учетом WSR)</w:t>
            </w:r>
          </w:p>
          <w:p w14:paraId="19C2FBB5" w14:textId="77777777" w:rsidR="00D95044" w:rsidRPr="00184661" w:rsidRDefault="00D95044" w:rsidP="00EA2192">
            <w:pPr>
              <w:spacing w:after="0" w:line="240" w:lineRule="auto"/>
              <w:ind w:left="175"/>
              <w:jc w:val="both"/>
              <w:rPr>
                <w:rFonts w:ascii="Times New Roman" w:hAnsi="Times New Roman"/>
                <w:bCs/>
                <w:lang w:eastAsia="en-US"/>
              </w:rPr>
            </w:pPr>
          </w:p>
        </w:tc>
      </w:tr>
      <w:tr w:rsidR="005F1B28" w:rsidRPr="00B145FB" w14:paraId="3520DF47" w14:textId="77777777" w:rsidTr="00C72B82">
        <w:tc>
          <w:tcPr>
            <w:tcW w:w="1766" w:type="dxa"/>
          </w:tcPr>
          <w:p w14:paraId="575BDF8A" w14:textId="77777777" w:rsidR="005F1B28" w:rsidRPr="00184661" w:rsidRDefault="005F1B28" w:rsidP="00604981">
            <w:pPr>
              <w:spacing w:after="0" w:line="240" w:lineRule="auto"/>
              <w:rPr>
                <w:rFonts w:ascii="Times New Roman" w:hAnsi="Times New Roman"/>
                <w:b/>
                <w:bCs/>
                <w:sz w:val="24"/>
                <w:szCs w:val="24"/>
                <w:lang w:eastAsia="en-US"/>
              </w:rPr>
            </w:pPr>
            <w:r w:rsidRPr="00184661">
              <w:rPr>
                <w:rFonts w:ascii="Times New Roman" w:hAnsi="Times New Roman"/>
                <w:b/>
                <w:bCs/>
                <w:sz w:val="24"/>
                <w:szCs w:val="24"/>
                <w:lang w:eastAsia="en-US"/>
              </w:rPr>
              <w:t>знать</w:t>
            </w:r>
          </w:p>
        </w:tc>
        <w:tc>
          <w:tcPr>
            <w:tcW w:w="7938" w:type="dxa"/>
          </w:tcPr>
          <w:p w14:paraId="7A9B9C21" w14:textId="77777777" w:rsidR="006A2E26" w:rsidRPr="00184661" w:rsidRDefault="006A2E26" w:rsidP="006A2E26">
            <w:pPr>
              <w:spacing w:after="0" w:line="240" w:lineRule="auto"/>
              <w:ind w:left="175"/>
              <w:jc w:val="both"/>
              <w:rPr>
                <w:rFonts w:ascii="Times New Roman" w:hAnsi="Times New Roman"/>
                <w:bCs/>
                <w:lang w:eastAsia="en-US"/>
              </w:rPr>
            </w:pPr>
            <w:r w:rsidRPr="00184661">
              <w:rPr>
                <w:rFonts w:ascii="Times New Roman" w:hAnsi="Times New Roman"/>
                <w:bCs/>
                <w:lang w:eastAsia="en-US"/>
              </w:rPr>
              <w:t>- технические параметры, характеристики и особенности различных видов электрических машин;</w:t>
            </w:r>
          </w:p>
          <w:p w14:paraId="3EC18683" w14:textId="77777777" w:rsidR="006A2E26" w:rsidRPr="00184661" w:rsidRDefault="006A2E26" w:rsidP="006A2E26">
            <w:pPr>
              <w:spacing w:after="0" w:line="240" w:lineRule="auto"/>
              <w:ind w:left="175"/>
              <w:jc w:val="both"/>
              <w:rPr>
                <w:rFonts w:ascii="Times New Roman" w:hAnsi="Times New Roman"/>
                <w:bCs/>
                <w:lang w:eastAsia="en-US"/>
              </w:rPr>
            </w:pPr>
            <w:r w:rsidRPr="00184661">
              <w:rPr>
                <w:rFonts w:ascii="Times New Roman" w:hAnsi="Times New Roman"/>
                <w:bCs/>
                <w:lang w:eastAsia="en-US"/>
              </w:rPr>
              <w:lastRenderedPageBreak/>
              <w:t>- классификацию основного электрического и электромеханического оборудования отросли;</w:t>
            </w:r>
          </w:p>
          <w:p w14:paraId="2152386B" w14:textId="77777777" w:rsidR="006A2E26" w:rsidRPr="00184661" w:rsidRDefault="006A2E26" w:rsidP="006A2E26">
            <w:pPr>
              <w:spacing w:after="0" w:line="240" w:lineRule="auto"/>
              <w:ind w:left="175"/>
              <w:jc w:val="both"/>
              <w:rPr>
                <w:rFonts w:ascii="Times New Roman" w:hAnsi="Times New Roman"/>
                <w:bCs/>
                <w:lang w:eastAsia="en-US"/>
              </w:rPr>
            </w:pPr>
            <w:r w:rsidRPr="00184661">
              <w:rPr>
                <w:rFonts w:ascii="Times New Roman" w:hAnsi="Times New Roman"/>
                <w:bCs/>
                <w:lang w:eastAsia="en-US"/>
              </w:rPr>
              <w:t>- элементы систем автоматики, их классификацию, основные характеристики и принципы построения систем автоматического управления электрическим и электромеханическим оборудованием;</w:t>
            </w:r>
          </w:p>
          <w:p w14:paraId="6A4B18C4" w14:textId="77777777" w:rsidR="006A2E26" w:rsidRPr="00184661" w:rsidRDefault="006A2E26" w:rsidP="006A2E26">
            <w:pPr>
              <w:spacing w:after="0" w:line="240" w:lineRule="auto"/>
              <w:ind w:left="175"/>
              <w:jc w:val="both"/>
              <w:rPr>
                <w:rFonts w:ascii="Times New Roman" w:hAnsi="Times New Roman"/>
                <w:bCs/>
                <w:lang w:eastAsia="en-US"/>
              </w:rPr>
            </w:pPr>
            <w:r w:rsidRPr="00184661">
              <w:rPr>
                <w:rFonts w:ascii="Times New Roman" w:hAnsi="Times New Roman"/>
                <w:bCs/>
                <w:lang w:eastAsia="en-US"/>
              </w:rPr>
              <w:t>- классификацию и назначением электроприводов, физические процессы в электроприводах;</w:t>
            </w:r>
          </w:p>
          <w:p w14:paraId="5E02045F" w14:textId="77777777" w:rsidR="005F1B28" w:rsidRPr="00184661" w:rsidRDefault="006A2E26" w:rsidP="006A2E26">
            <w:pPr>
              <w:spacing w:after="0" w:line="240" w:lineRule="auto"/>
              <w:ind w:left="175"/>
              <w:jc w:val="both"/>
              <w:rPr>
                <w:rFonts w:ascii="Times New Roman" w:hAnsi="Times New Roman"/>
                <w:bCs/>
                <w:lang w:eastAsia="en-US"/>
              </w:rPr>
            </w:pPr>
            <w:r w:rsidRPr="00184661">
              <w:rPr>
                <w:rFonts w:ascii="Times New Roman" w:hAnsi="Times New Roman"/>
                <w:bCs/>
                <w:lang w:eastAsia="en-US"/>
              </w:rPr>
              <w:t>- выбор электродвигателей и схем управления;</w:t>
            </w:r>
          </w:p>
          <w:p w14:paraId="0E6EA34E" w14:textId="77777777" w:rsidR="00D95044" w:rsidRPr="00184661" w:rsidRDefault="00D95044" w:rsidP="00D95044">
            <w:pPr>
              <w:spacing w:after="0" w:line="240" w:lineRule="auto"/>
              <w:ind w:left="175"/>
              <w:jc w:val="both"/>
              <w:rPr>
                <w:rFonts w:ascii="Times New Roman" w:hAnsi="Times New Roman"/>
                <w:bCs/>
                <w:lang w:eastAsia="en-US"/>
              </w:rPr>
            </w:pPr>
            <w:r w:rsidRPr="00184661">
              <w:rPr>
                <w:rFonts w:ascii="Times New Roman" w:hAnsi="Times New Roman"/>
                <w:bCs/>
                <w:lang w:eastAsia="en-US"/>
              </w:rPr>
              <w:t>- устройство систем электроснабжения, выбор элементов схемы электроснабжений и защиты;</w:t>
            </w:r>
          </w:p>
          <w:p w14:paraId="457BA54D" w14:textId="77777777" w:rsidR="006A2E26" w:rsidRPr="00184661" w:rsidRDefault="00D95044" w:rsidP="00D95044">
            <w:pPr>
              <w:spacing w:after="0" w:line="240" w:lineRule="auto"/>
              <w:ind w:left="175"/>
              <w:jc w:val="both"/>
              <w:rPr>
                <w:rFonts w:ascii="Times New Roman" w:hAnsi="Times New Roman"/>
                <w:bCs/>
                <w:lang w:eastAsia="en-US"/>
              </w:rPr>
            </w:pPr>
            <w:r w:rsidRPr="00184661">
              <w:rPr>
                <w:rFonts w:ascii="Times New Roman" w:hAnsi="Times New Roman"/>
                <w:bCs/>
                <w:lang w:eastAsia="en-US"/>
              </w:rPr>
              <w:t>- технологию ремонта внутренних сетей, кабельных линий, электрооборудования трансформаторн</w:t>
            </w:r>
            <w:r w:rsidR="003833C5" w:rsidRPr="00184661">
              <w:rPr>
                <w:rFonts w:ascii="Times New Roman" w:hAnsi="Times New Roman"/>
                <w:bCs/>
                <w:lang w:eastAsia="en-US"/>
              </w:rPr>
              <w:t>ых подстанций, электрических ма</w:t>
            </w:r>
            <w:r w:rsidRPr="00184661">
              <w:rPr>
                <w:rFonts w:ascii="Times New Roman" w:hAnsi="Times New Roman"/>
                <w:bCs/>
                <w:lang w:eastAsia="en-US"/>
              </w:rPr>
              <w:t>шин, пускорегулирующий аппаратуры;</w:t>
            </w:r>
          </w:p>
          <w:p w14:paraId="33815D21" w14:textId="77777777" w:rsidR="003833C5" w:rsidRPr="00184661" w:rsidRDefault="003833C5" w:rsidP="003833C5">
            <w:pPr>
              <w:spacing w:after="0" w:line="240" w:lineRule="auto"/>
              <w:ind w:left="175"/>
              <w:jc w:val="both"/>
              <w:rPr>
                <w:rFonts w:ascii="Times New Roman" w:hAnsi="Times New Roman"/>
                <w:bCs/>
                <w:lang w:eastAsia="en-US"/>
              </w:rPr>
            </w:pPr>
            <w:r w:rsidRPr="00184661">
              <w:rPr>
                <w:rFonts w:ascii="Times New Roman" w:hAnsi="Times New Roman"/>
                <w:bCs/>
                <w:lang w:eastAsia="en-US"/>
              </w:rPr>
              <w:t xml:space="preserve">- условия эксплуатации электрооборудования; </w:t>
            </w:r>
          </w:p>
          <w:p w14:paraId="04DE92E2" w14:textId="77777777" w:rsidR="003833C5" w:rsidRPr="00184661" w:rsidRDefault="003833C5" w:rsidP="003833C5">
            <w:pPr>
              <w:spacing w:after="0" w:line="240" w:lineRule="auto"/>
              <w:ind w:left="175"/>
              <w:jc w:val="both"/>
              <w:rPr>
                <w:rFonts w:ascii="Times New Roman" w:hAnsi="Times New Roman"/>
                <w:bCs/>
                <w:lang w:eastAsia="en-US"/>
              </w:rPr>
            </w:pPr>
            <w:r w:rsidRPr="00184661">
              <w:rPr>
                <w:rFonts w:ascii="Times New Roman" w:hAnsi="Times New Roman"/>
                <w:bCs/>
                <w:lang w:eastAsia="en-US"/>
              </w:rPr>
              <w:t>- физические принципы работы, конструкцию, технические характеристики, области применения, правила эксплуатации, электрического и электромеханического оборудования;</w:t>
            </w:r>
          </w:p>
          <w:p w14:paraId="69B59E0C" w14:textId="77777777" w:rsidR="00D95044" w:rsidRPr="00184661" w:rsidRDefault="003833C5" w:rsidP="003833C5">
            <w:pPr>
              <w:spacing w:after="0" w:line="240" w:lineRule="auto"/>
              <w:ind w:left="175"/>
              <w:jc w:val="both"/>
              <w:rPr>
                <w:rFonts w:ascii="Times New Roman" w:hAnsi="Times New Roman"/>
                <w:bCs/>
                <w:lang w:eastAsia="en-US"/>
              </w:rPr>
            </w:pPr>
            <w:r w:rsidRPr="00184661">
              <w:rPr>
                <w:rFonts w:ascii="Times New Roman" w:hAnsi="Times New Roman"/>
                <w:bCs/>
                <w:lang w:eastAsia="en-US"/>
              </w:rPr>
              <w:t>- пути и средства повышения долговечности оборудования;</w:t>
            </w:r>
          </w:p>
          <w:p w14:paraId="777D2A2B" w14:textId="77777777" w:rsidR="00EA2192" w:rsidRPr="00184661" w:rsidRDefault="00EA2192" w:rsidP="00EA2192">
            <w:pPr>
              <w:spacing w:after="0" w:line="240" w:lineRule="auto"/>
              <w:ind w:left="175"/>
              <w:jc w:val="both"/>
              <w:rPr>
                <w:rFonts w:ascii="Times New Roman" w:hAnsi="Times New Roman"/>
                <w:bCs/>
                <w:lang w:eastAsia="en-US"/>
              </w:rPr>
            </w:pPr>
            <w:r w:rsidRPr="00184661">
              <w:rPr>
                <w:rFonts w:ascii="Times New Roman" w:hAnsi="Times New Roman"/>
                <w:bCs/>
                <w:lang w:eastAsia="en-US"/>
              </w:rPr>
              <w:t>- действующую нормативно-техническую документацию по специальности;</w:t>
            </w:r>
          </w:p>
          <w:p w14:paraId="17C79E79" w14:textId="77777777" w:rsidR="00EA2192" w:rsidRPr="00184661" w:rsidRDefault="00EA2192" w:rsidP="00EA2192">
            <w:pPr>
              <w:spacing w:after="0" w:line="240" w:lineRule="auto"/>
              <w:ind w:left="175"/>
              <w:jc w:val="both"/>
              <w:rPr>
                <w:rFonts w:ascii="Times New Roman" w:hAnsi="Times New Roman"/>
                <w:bCs/>
                <w:lang w:eastAsia="en-US"/>
              </w:rPr>
            </w:pPr>
            <w:r w:rsidRPr="00184661">
              <w:rPr>
                <w:rFonts w:ascii="Times New Roman" w:hAnsi="Times New Roman"/>
                <w:bCs/>
                <w:lang w:eastAsia="en-US"/>
              </w:rPr>
              <w:t>- порядок проведение стандартных и сертифицированных испытаний;</w:t>
            </w:r>
          </w:p>
          <w:p w14:paraId="60173C55" w14:textId="77777777" w:rsidR="0036526A" w:rsidRPr="00184661" w:rsidRDefault="00EA2192" w:rsidP="0036526A">
            <w:pPr>
              <w:spacing w:after="0" w:line="240" w:lineRule="auto"/>
              <w:ind w:left="175"/>
              <w:jc w:val="both"/>
              <w:rPr>
                <w:rFonts w:ascii="Times New Roman" w:hAnsi="Times New Roman"/>
                <w:bCs/>
                <w:lang w:eastAsia="en-US"/>
              </w:rPr>
            </w:pPr>
            <w:r w:rsidRPr="00184661">
              <w:rPr>
                <w:rFonts w:ascii="Times New Roman" w:hAnsi="Times New Roman"/>
                <w:bCs/>
                <w:lang w:eastAsia="en-US"/>
              </w:rPr>
              <w:t>- правила сдачи оборудования в ремонт и приема после рем</w:t>
            </w:r>
            <w:r w:rsidR="0036526A" w:rsidRPr="00184661">
              <w:rPr>
                <w:rFonts w:ascii="Times New Roman" w:hAnsi="Times New Roman"/>
                <w:bCs/>
                <w:lang w:eastAsia="en-US"/>
              </w:rPr>
              <w:t>онта;</w:t>
            </w:r>
          </w:p>
          <w:p w14:paraId="76726171" w14:textId="77777777" w:rsidR="0036526A" w:rsidRPr="00184661" w:rsidRDefault="0036526A" w:rsidP="0036526A">
            <w:pPr>
              <w:spacing w:after="0" w:line="240" w:lineRule="auto"/>
              <w:ind w:left="175"/>
              <w:jc w:val="both"/>
              <w:rPr>
                <w:rFonts w:ascii="Times New Roman" w:hAnsi="Times New Roman"/>
                <w:bCs/>
                <w:lang w:eastAsia="en-US"/>
              </w:rPr>
            </w:pPr>
            <w:r w:rsidRPr="00184661">
              <w:rPr>
                <w:rFonts w:ascii="Times New Roman" w:hAnsi="Times New Roman"/>
                <w:bCs/>
                <w:lang w:eastAsia="en-US"/>
              </w:rPr>
              <w:t>- пути  и средства повышения долговечности оборудования;</w:t>
            </w:r>
          </w:p>
          <w:p w14:paraId="1D1120B7" w14:textId="77777777" w:rsidR="0036526A" w:rsidRPr="00184661" w:rsidRDefault="0036526A" w:rsidP="0036526A">
            <w:pPr>
              <w:spacing w:after="0" w:line="240" w:lineRule="auto"/>
              <w:ind w:left="175"/>
              <w:jc w:val="both"/>
              <w:rPr>
                <w:rFonts w:ascii="Times New Roman" w:hAnsi="Times New Roman"/>
                <w:bCs/>
                <w:lang w:eastAsia="en-US"/>
              </w:rPr>
            </w:pPr>
            <w:r w:rsidRPr="00184661">
              <w:rPr>
                <w:rFonts w:ascii="Times New Roman" w:hAnsi="Times New Roman"/>
                <w:bCs/>
                <w:lang w:eastAsia="en-US"/>
              </w:rPr>
              <w:t>- технологию ремонта внутрицеховых сетей, кабельных линий, электрооборудования трансформаторных подстанций, электрических машин, пускорегулирующих аппаратуры.</w:t>
            </w:r>
          </w:p>
        </w:tc>
      </w:tr>
    </w:tbl>
    <w:p w14:paraId="4922759E" w14:textId="77777777" w:rsidR="00C72B82" w:rsidRPr="0071592A" w:rsidRDefault="00C72B82" w:rsidP="00C72B82">
      <w:pPr>
        <w:pStyle w:val="2"/>
        <w:spacing w:before="0"/>
        <w:jc w:val="both"/>
        <w:rPr>
          <w:rStyle w:val="aff0"/>
          <w:rFonts w:ascii="Times New Roman" w:hAnsi="Times New Roman"/>
          <w:b/>
          <w:i w:val="0"/>
          <w:color w:val="auto"/>
          <w:sz w:val="28"/>
          <w:szCs w:val="28"/>
        </w:rPr>
      </w:pPr>
      <w:r w:rsidRPr="0071592A">
        <w:rPr>
          <w:rStyle w:val="aff0"/>
          <w:rFonts w:ascii="Times New Roman" w:hAnsi="Times New Roman"/>
          <w:b/>
          <w:i w:val="0"/>
          <w:color w:val="auto"/>
          <w:sz w:val="28"/>
          <w:szCs w:val="28"/>
        </w:rPr>
        <w:lastRenderedPageBreak/>
        <w:t xml:space="preserve">1.1.4. Перечень личностных результатов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6"/>
        <w:gridCol w:w="7958"/>
      </w:tblGrid>
      <w:tr w:rsidR="0071592A" w:rsidRPr="0071592A" w14:paraId="710C40F4" w14:textId="77777777" w:rsidTr="0047349D">
        <w:tc>
          <w:tcPr>
            <w:tcW w:w="1204" w:type="dxa"/>
          </w:tcPr>
          <w:p w14:paraId="4A070B89" w14:textId="77777777" w:rsidR="00C72B82" w:rsidRPr="0071592A" w:rsidRDefault="00C72B82" w:rsidP="0047349D">
            <w:pPr>
              <w:pStyle w:val="2"/>
              <w:spacing w:before="0"/>
              <w:jc w:val="both"/>
              <w:rPr>
                <w:rStyle w:val="aff0"/>
                <w:rFonts w:ascii="Times New Roman" w:hAnsi="Times New Roman"/>
                <w:b/>
                <w:i w:val="0"/>
                <w:color w:val="auto"/>
                <w:sz w:val="24"/>
                <w:szCs w:val="24"/>
              </w:rPr>
            </w:pPr>
            <w:r w:rsidRPr="0071592A">
              <w:rPr>
                <w:rStyle w:val="aff0"/>
                <w:rFonts w:ascii="Times New Roman" w:hAnsi="Times New Roman"/>
                <w:b/>
                <w:i w:val="0"/>
                <w:color w:val="auto"/>
                <w:sz w:val="24"/>
                <w:szCs w:val="24"/>
              </w:rPr>
              <w:t>Код</w:t>
            </w:r>
          </w:p>
        </w:tc>
        <w:tc>
          <w:tcPr>
            <w:tcW w:w="8367" w:type="dxa"/>
          </w:tcPr>
          <w:p w14:paraId="0B525825" w14:textId="77777777" w:rsidR="00C72B82" w:rsidRPr="0071592A" w:rsidRDefault="00C72B82" w:rsidP="0047349D">
            <w:pPr>
              <w:pStyle w:val="2"/>
              <w:spacing w:before="0"/>
              <w:jc w:val="both"/>
              <w:rPr>
                <w:rStyle w:val="aff0"/>
                <w:rFonts w:ascii="Times New Roman" w:hAnsi="Times New Roman"/>
                <w:b/>
                <w:i w:val="0"/>
                <w:color w:val="auto"/>
                <w:sz w:val="24"/>
                <w:szCs w:val="24"/>
              </w:rPr>
            </w:pPr>
            <w:r w:rsidRPr="0071592A">
              <w:rPr>
                <w:rStyle w:val="aff0"/>
                <w:rFonts w:ascii="Times New Roman" w:hAnsi="Times New Roman"/>
                <w:b/>
                <w:i w:val="0"/>
                <w:color w:val="auto"/>
                <w:sz w:val="24"/>
                <w:szCs w:val="24"/>
              </w:rPr>
              <w:t>Наименование личностных результатов</w:t>
            </w:r>
          </w:p>
        </w:tc>
      </w:tr>
      <w:tr w:rsidR="0071592A" w:rsidRPr="0071592A" w14:paraId="09E72556" w14:textId="77777777" w:rsidTr="0047349D">
        <w:tc>
          <w:tcPr>
            <w:tcW w:w="1204" w:type="dxa"/>
          </w:tcPr>
          <w:p w14:paraId="7E24D5B6" w14:textId="77777777" w:rsidR="008B3254" w:rsidRPr="0071592A" w:rsidRDefault="008B3254" w:rsidP="008B3254">
            <w:pPr>
              <w:pStyle w:val="2"/>
              <w:jc w:val="both"/>
              <w:rPr>
                <w:rStyle w:val="aff0"/>
                <w:rFonts w:ascii="Times New Roman" w:hAnsi="Times New Roman"/>
                <w:b/>
                <w:i w:val="0"/>
                <w:color w:val="auto"/>
                <w:sz w:val="24"/>
                <w:szCs w:val="24"/>
              </w:rPr>
            </w:pPr>
            <w:r w:rsidRPr="0071592A">
              <w:rPr>
                <w:rStyle w:val="aff0"/>
                <w:rFonts w:ascii="Times New Roman" w:hAnsi="Times New Roman"/>
                <w:b/>
                <w:i w:val="0"/>
                <w:color w:val="auto"/>
                <w:sz w:val="24"/>
                <w:szCs w:val="24"/>
              </w:rPr>
              <w:t>ЛР 4,6,7,10,13,14,15</w:t>
            </w:r>
          </w:p>
          <w:p w14:paraId="662797BB" w14:textId="77777777" w:rsidR="00C72B82" w:rsidRPr="0071592A" w:rsidRDefault="00C72B82" w:rsidP="008B3254">
            <w:pPr>
              <w:pStyle w:val="2"/>
              <w:spacing w:before="0"/>
              <w:jc w:val="both"/>
              <w:rPr>
                <w:rStyle w:val="aff0"/>
                <w:rFonts w:ascii="Times New Roman" w:hAnsi="Times New Roman"/>
                <w:b/>
                <w:i w:val="0"/>
                <w:color w:val="auto"/>
                <w:sz w:val="24"/>
                <w:szCs w:val="24"/>
              </w:rPr>
            </w:pPr>
          </w:p>
        </w:tc>
        <w:tc>
          <w:tcPr>
            <w:tcW w:w="8367" w:type="dxa"/>
          </w:tcPr>
          <w:p w14:paraId="17F4E170" w14:textId="77777777" w:rsidR="0071592A" w:rsidRPr="0071592A" w:rsidRDefault="0071592A" w:rsidP="0071592A">
            <w:pPr>
              <w:pStyle w:val="2"/>
              <w:jc w:val="both"/>
              <w:rPr>
                <w:rStyle w:val="aff0"/>
                <w:rFonts w:ascii="Times New Roman" w:hAnsi="Times New Roman"/>
                <w:i w:val="0"/>
                <w:color w:val="auto"/>
                <w:sz w:val="24"/>
                <w:szCs w:val="24"/>
              </w:rPr>
            </w:pPr>
            <w:r w:rsidRPr="0071592A">
              <w:rPr>
                <w:rStyle w:val="aff0"/>
                <w:rFonts w:ascii="Times New Roman" w:hAnsi="Times New Roman"/>
                <w:i w:val="0"/>
                <w:color w:val="auto"/>
                <w:sz w:val="24"/>
                <w:szCs w:val="24"/>
              </w:rPr>
              <w:t xml:space="preserve">Проявлять и </w:t>
            </w:r>
            <w:proofErr w:type="spellStart"/>
            <w:r w:rsidRPr="0071592A">
              <w:rPr>
                <w:rStyle w:val="aff0"/>
                <w:rFonts w:ascii="Times New Roman" w:hAnsi="Times New Roman"/>
                <w:i w:val="0"/>
                <w:color w:val="auto"/>
                <w:sz w:val="24"/>
                <w:szCs w:val="24"/>
              </w:rPr>
              <w:t>демонстририровать</w:t>
            </w:r>
            <w:proofErr w:type="spellEnd"/>
            <w:r w:rsidRPr="0071592A">
              <w:rPr>
                <w:rStyle w:val="aff0"/>
                <w:rFonts w:ascii="Times New Roman" w:hAnsi="Times New Roman"/>
                <w:i w:val="0"/>
                <w:color w:val="auto"/>
                <w:sz w:val="24"/>
                <w:szCs w:val="24"/>
              </w:rPr>
              <w:t xml:space="preserve">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p>
          <w:p w14:paraId="28794CDF" w14:textId="77777777" w:rsidR="0071592A" w:rsidRPr="0071592A" w:rsidRDefault="0071592A" w:rsidP="0071592A">
            <w:pPr>
              <w:pStyle w:val="2"/>
              <w:jc w:val="both"/>
              <w:rPr>
                <w:rStyle w:val="aff0"/>
                <w:rFonts w:ascii="Times New Roman" w:hAnsi="Times New Roman"/>
                <w:i w:val="0"/>
                <w:color w:val="auto"/>
                <w:sz w:val="24"/>
                <w:szCs w:val="24"/>
              </w:rPr>
            </w:pPr>
            <w:r w:rsidRPr="0071592A">
              <w:rPr>
                <w:rStyle w:val="aff0"/>
                <w:rFonts w:ascii="Times New Roman" w:hAnsi="Times New Roman"/>
                <w:i w:val="0"/>
                <w:color w:val="auto"/>
                <w:sz w:val="24"/>
                <w:szCs w:val="24"/>
              </w:rPr>
              <w:t xml:space="preserve">в течение жизни Демонстрирующий позитивное отношение </w:t>
            </w:r>
          </w:p>
          <w:p w14:paraId="5086CFEB" w14:textId="77777777" w:rsidR="0071592A" w:rsidRPr="0071592A" w:rsidRDefault="0071592A" w:rsidP="0071592A">
            <w:pPr>
              <w:pStyle w:val="2"/>
              <w:jc w:val="both"/>
              <w:rPr>
                <w:rStyle w:val="aff0"/>
                <w:rFonts w:ascii="Times New Roman" w:hAnsi="Times New Roman"/>
                <w:i w:val="0"/>
                <w:color w:val="auto"/>
                <w:sz w:val="24"/>
                <w:szCs w:val="24"/>
              </w:rPr>
            </w:pPr>
            <w:r w:rsidRPr="0071592A">
              <w:rPr>
                <w:rStyle w:val="aff0"/>
                <w:rFonts w:ascii="Times New Roman" w:hAnsi="Times New Roman"/>
                <w:i w:val="0"/>
                <w:color w:val="auto"/>
                <w:sz w:val="24"/>
                <w:szCs w:val="24"/>
              </w:rPr>
              <w:t xml:space="preserve">к регулированию трудовых отношений. Ориентированный </w:t>
            </w:r>
          </w:p>
          <w:p w14:paraId="5EE33A18" w14:textId="77777777" w:rsidR="0071592A" w:rsidRPr="0071592A" w:rsidRDefault="0071592A" w:rsidP="0071592A">
            <w:pPr>
              <w:pStyle w:val="2"/>
              <w:jc w:val="both"/>
              <w:rPr>
                <w:rStyle w:val="aff0"/>
                <w:rFonts w:ascii="Times New Roman" w:hAnsi="Times New Roman"/>
                <w:i w:val="0"/>
                <w:color w:val="auto"/>
                <w:sz w:val="24"/>
                <w:szCs w:val="24"/>
              </w:rPr>
            </w:pPr>
            <w:r w:rsidRPr="0071592A">
              <w:rPr>
                <w:rStyle w:val="aff0"/>
                <w:rFonts w:ascii="Times New Roman" w:hAnsi="Times New Roman"/>
                <w:i w:val="0"/>
                <w:color w:val="auto"/>
                <w:sz w:val="24"/>
                <w:szCs w:val="24"/>
              </w:rP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p w14:paraId="4E388EBF" w14:textId="77777777" w:rsidR="0071592A" w:rsidRPr="0071592A" w:rsidRDefault="0071592A" w:rsidP="0071592A">
            <w:pPr>
              <w:pStyle w:val="2"/>
              <w:jc w:val="both"/>
              <w:rPr>
                <w:rStyle w:val="aff0"/>
                <w:rFonts w:ascii="Times New Roman" w:hAnsi="Times New Roman"/>
                <w:i w:val="0"/>
                <w:color w:val="auto"/>
                <w:sz w:val="24"/>
                <w:szCs w:val="24"/>
              </w:rPr>
            </w:pPr>
            <w:r w:rsidRPr="0071592A">
              <w:rPr>
                <w:rStyle w:val="aff0"/>
                <w:rFonts w:ascii="Times New Roman" w:hAnsi="Times New Roman"/>
                <w:i w:val="0"/>
                <w:color w:val="auto"/>
                <w:sz w:val="24"/>
                <w:szCs w:val="24"/>
              </w:rPr>
              <w:t>Ориентировать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6AC92208" w14:textId="77777777" w:rsidR="0071592A" w:rsidRPr="0071592A" w:rsidRDefault="0071592A" w:rsidP="0071592A">
            <w:pPr>
              <w:pStyle w:val="2"/>
              <w:jc w:val="both"/>
              <w:rPr>
                <w:rStyle w:val="aff0"/>
                <w:rFonts w:ascii="Times New Roman" w:hAnsi="Times New Roman"/>
                <w:i w:val="0"/>
                <w:color w:val="auto"/>
                <w:sz w:val="24"/>
                <w:szCs w:val="24"/>
              </w:rPr>
            </w:pPr>
            <w:proofErr w:type="spellStart"/>
            <w:r w:rsidRPr="0071592A">
              <w:rPr>
                <w:rStyle w:val="aff0"/>
                <w:rFonts w:ascii="Times New Roman" w:hAnsi="Times New Roman"/>
                <w:i w:val="0"/>
                <w:color w:val="auto"/>
                <w:sz w:val="24"/>
                <w:szCs w:val="24"/>
              </w:rPr>
              <w:t>Осозновать</w:t>
            </w:r>
            <w:proofErr w:type="spellEnd"/>
            <w:r w:rsidRPr="0071592A">
              <w:rPr>
                <w:rStyle w:val="aff0"/>
                <w:rFonts w:ascii="Times New Roman" w:hAnsi="Times New Roman"/>
                <w:i w:val="0"/>
                <w:color w:val="auto"/>
                <w:sz w:val="24"/>
                <w:szCs w:val="24"/>
              </w:rPr>
              <w:t xml:space="preserve"> и деятельно выражать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14:paraId="412B7548" w14:textId="77777777" w:rsidR="0071592A" w:rsidRPr="0071592A" w:rsidRDefault="0071592A" w:rsidP="0071592A">
            <w:pPr>
              <w:pStyle w:val="2"/>
              <w:jc w:val="both"/>
              <w:rPr>
                <w:rStyle w:val="aff0"/>
                <w:rFonts w:ascii="Times New Roman" w:hAnsi="Times New Roman"/>
                <w:i w:val="0"/>
                <w:color w:val="auto"/>
                <w:sz w:val="24"/>
                <w:szCs w:val="24"/>
              </w:rPr>
            </w:pPr>
            <w:r w:rsidRPr="0071592A">
              <w:rPr>
                <w:rStyle w:val="aff0"/>
                <w:rFonts w:ascii="Times New Roman" w:hAnsi="Times New Roman"/>
                <w:i w:val="0"/>
                <w:color w:val="auto"/>
                <w:sz w:val="24"/>
                <w:szCs w:val="24"/>
              </w:rPr>
              <w:t xml:space="preserve">Проявляющий бережливое и чуткое отношение к религиозной принадлежности каждого человека, предупредительный </w:t>
            </w:r>
          </w:p>
          <w:p w14:paraId="3B3F260B" w14:textId="77777777" w:rsidR="0071592A" w:rsidRPr="0071592A" w:rsidRDefault="0071592A" w:rsidP="0071592A">
            <w:pPr>
              <w:pStyle w:val="2"/>
              <w:jc w:val="both"/>
              <w:rPr>
                <w:rStyle w:val="aff0"/>
                <w:rFonts w:ascii="Times New Roman" w:hAnsi="Times New Roman"/>
                <w:i w:val="0"/>
                <w:color w:val="auto"/>
                <w:sz w:val="24"/>
                <w:szCs w:val="24"/>
              </w:rPr>
            </w:pPr>
            <w:r w:rsidRPr="0071592A">
              <w:rPr>
                <w:rStyle w:val="aff0"/>
                <w:rFonts w:ascii="Times New Roman" w:hAnsi="Times New Roman"/>
                <w:i w:val="0"/>
                <w:color w:val="auto"/>
                <w:sz w:val="24"/>
                <w:szCs w:val="24"/>
              </w:rPr>
              <w:t>в отношении выражения прав и законных интересов других людей</w:t>
            </w:r>
          </w:p>
          <w:p w14:paraId="00A35A81" w14:textId="77777777" w:rsidR="0071592A" w:rsidRPr="0071592A" w:rsidRDefault="0071592A" w:rsidP="0071592A">
            <w:pPr>
              <w:pStyle w:val="2"/>
              <w:jc w:val="both"/>
              <w:rPr>
                <w:rStyle w:val="aff0"/>
                <w:rFonts w:ascii="Times New Roman" w:hAnsi="Times New Roman"/>
                <w:i w:val="0"/>
                <w:color w:val="auto"/>
                <w:sz w:val="24"/>
                <w:szCs w:val="24"/>
              </w:rPr>
            </w:pPr>
            <w:r w:rsidRPr="0071592A">
              <w:rPr>
                <w:rStyle w:val="aff0"/>
                <w:rFonts w:ascii="Times New Roman" w:hAnsi="Times New Roman"/>
                <w:i w:val="0"/>
                <w:color w:val="auto"/>
                <w:sz w:val="24"/>
                <w:szCs w:val="24"/>
              </w:rPr>
              <w:t>Бережливо относиться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p w14:paraId="15D3A690" w14:textId="77777777" w:rsidR="0071592A" w:rsidRPr="0071592A" w:rsidRDefault="0071592A" w:rsidP="0071592A">
            <w:pPr>
              <w:pStyle w:val="2"/>
              <w:jc w:val="both"/>
              <w:rPr>
                <w:rStyle w:val="aff0"/>
                <w:rFonts w:ascii="Times New Roman" w:hAnsi="Times New Roman"/>
                <w:i w:val="0"/>
                <w:color w:val="auto"/>
                <w:sz w:val="24"/>
                <w:szCs w:val="24"/>
              </w:rPr>
            </w:pPr>
            <w:r w:rsidRPr="0071592A">
              <w:rPr>
                <w:rStyle w:val="aff0"/>
                <w:rFonts w:ascii="Times New Roman" w:hAnsi="Times New Roman"/>
                <w:i w:val="0"/>
                <w:color w:val="auto"/>
                <w:sz w:val="24"/>
                <w:szCs w:val="24"/>
              </w:rPr>
              <w:t>Демонстрировать умение эффективно взаимодействовать в команде, вести диалог, в том числе с использованием средств коммуникации</w:t>
            </w:r>
          </w:p>
          <w:p w14:paraId="73A98F6B" w14:textId="77777777" w:rsidR="0071592A" w:rsidRPr="0071592A" w:rsidRDefault="0071592A" w:rsidP="0071592A">
            <w:pPr>
              <w:pStyle w:val="2"/>
              <w:jc w:val="both"/>
              <w:rPr>
                <w:rStyle w:val="aff0"/>
                <w:rFonts w:ascii="Times New Roman" w:hAnsi="Times New Roman"/>
                <w:i w:val="0"/>
                <w:color w:val="auto"/>
                <w:sz w:val="24"/>
                <w:szCs w:val="24"/>
              </w:rPr>
            </w:pPr>
            <w:r w:rsidRPr="0071592A">
              <w:rPr>
                <w:rStyle w:val="aff0"/>
                <w:rFonts w:ascii="Times New Roman" w:hAnsi="Times New Roman"/>
                <w:i w:val="0"/>
                <w:color w:val="auto"/>
                <w:sz w:val="24"/>
                <w:szCs w:val="24"/>
              </w:rPr>
              <w:t>Демонстрировать навыки анализа и интерпретации информации из различных источников с учетом нормативно-правовых норм</w:t>
            </w:r>
          </w:p>
          <w:p w14:paraId="4AEFEE8C" w14:textId="77777777" w:rsidR="0071592A" w:rsidRPr="0071592A" w:rsidRDefault="0071592A" w:rsidP="0071592A">
            <w:pPr>
              <w:pStyle w:val="2"/>
              <w:jc w:val="both"/>
              <w:rPr>
                <w:rStyle w:val="aff0"/>
                <w:rFonts w:ascii="Times New Roman" w:hAnsi="Times New Roman"/>
                <w:i w:val="0"/>
                <w:color w:val="auto"/>
                <w:sz w:val="24"/>
                <w:szCs w:val="24"/>
              </w:rPr>
            </w:pPr>
            <w:r w:rsidRPr="0071592A">
              <w:rPr>
                <w:rStyle w:val="aff0"/>
                <w:rFonts w:ascii="Times New Roman" w:hAnsi="Times New Roman"/>
                <w:i w:val="0"/>
                <w:color w:val="auto"/>
                <w:sz w:val="24"/>
                <w:szCs w:val="24"/>
              </w:rPr>
              <w:t>Демонстрировать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14:paraId="719F5E07" w14:textId="77777777" w:rsidR="00C72B82" w:rsidRPr="0071592A" w:rsidRDefault="0071592A" w:rsidP="0071592A">
            <w:pPr>
              <w:pStyle w:val="2"/>
              <w:spacing w:before="0"/>
              <w:jc w:val="both"/>
              <w:rPr>
                <w:rStyle w:val="aff0"/>
                <w:rFonts w:ascii="Times New Roman" w:hAnsi="Times New Roman"/>
                <w:b/>
                <w:i w:val="0"/>
                <w:color w:val="auto"/>
                <w:sz w:val="24"/>
                <w:szCs w:val="24"/>
              </w:rPr>
            </w:pPr>
            <w:r w:rsidRPr="0071592A">
              <w:rPr>
                <w:rStyle w:val="aff0"/>
                <w:rFonts w:ascii="Times New Roman" w:hAnsi="Times New Roman"/>
                <w:b/>
                <w:i w:val="0"/>
                <w:color w:val="auto"/>
                <w:sz w:val="24"/>
                <w:szCs w:val="24"/>
              </w:rPr>
              <w:tab/>
            </w:r>
          </w:p>
        </w:tc>
      </w:tr>
    </w:tbl>
    <w:p w14:paraId="03901236" w14:textId="77777777" w:rsidR="005F1B28" w:rsidRPr="00B145FB" w:rsidRDefault="005F1B28" w:rsidP="005F1B28">
      <w:pPr>
        <w:rPr>
          <w:rFonts w:ascii="Times New Roman" w:hAnsi="Times New Roman"/>
          <w:b/>
          <w:color w:val="000000" w:themeColor="text1"/>
        </w:rPr>
      </w:pPr>
    </w:p>
    <w:p w14:paraId="49175D69" w14:textId="77777777" w:rsidR="00F767EB" w:rsidRPr="00380E26" w:rsidRDefault="00F767EB" w:rsidP="00F767EB">
      <w:pPr>
        <w:rPr>
          <w:rFonts w:ascii="Times New Roman" w:hAnsi="Times New Roman"/>
          <w:b/>
        </w:rPr>
      </w:pPr>
      <w:r w:rsidRPr="00380E26">
        <w:rPr>
          <w:rFonts w:ascii="Times New Roman" w:eastAsia="Times New Roman" w:hAnsi="Times New Roman" w:cs="Times New Roman"/>
          <w:b/>
          <w:sz w:val="28"/>
          <w:szCs w:val="28"/>
        </w:rPr>
        <w:t xml:space="preserve">1.2. </w:t>
      </w:r>
      <w:r w:rsidRPr="00380E26">
        <w:rPr>
          <w:rFonts w:ascii="Times New Roman" w:hAnsi="Times New Roman"/>
          <w:b/>
          <w:sz w:val="28"/>
          <w:szCs w:val="28"/>
        </w:rPr>
        <w:t>Количество часов, отводимое на освоение профессионального модуля</w:t>
      </w:r>
    </w:p>
    <w:p w14:paraId="20675D0A" w14:textId="77777777" w:rsidR="00581F70" w:rsidRPr="00B2694F" w:rsidRDefault="007E0B2F" w:rsidP="00F767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B2694F">
        <w:rPr>
          <w:rFonts w:ascii="Times New Roman" w:eastAsia="Times New Roman" w:hAnsi="Times New Roman" w:cs="Times New Roman"/>
          <w:sz w:val="28"/>
          <w:szCs w:val="28"/>
        </w:rPr>
        <w:t>В</w:t>
      </w:r>
      <w:r w:rsidR="00F767EB" w:rsidRPr="00B2694F">
        <w:rPr>
          <w:rFonts w:ascii="Times New Roman" w:eastAsia="Times New Roman" w:hAnsi="Times New Roman" w:cs="Times New Roman"/>
          <w:sz w:val="28"/>
          <w:szCs w:val="28"/>
        </w:rPr>
        <w:t xml:space="preserve">сего – </w:t>
      </w:r>
      <w:r w:rsidR="00B2694F" w:rsidRPr="00B2694F">
        <w:rPr>
          <w:rFonts w:ascii="Times New Roman" w:eastAsia="Times New Roman" w:hAnsi="Times New Roman" w:cs="Times New Roman"/>
          <w:sz w:val="28"/>
          <w:szCs w:val="28"/>
        </w:rPr>
        <w:t xml:space="preserve">1178 </w:t>
      </w:r>
      <w:r w:rsidR="00F767EB" w:rsidRPr="00B2694F">
        <w:rPr>
          <w:rFonts w:ascii="Times New Roman" w:eastAsia="Times New Roman" w:hAnsi="Times New Roman" w:cs="Times New Roman"/>
          <w:sz w:val="28"/>
          <w:szCs w:val="28"/>
        </w:rPr>
        <w:t>часов, в том числе:</w:t>
      </w:r>
    </w:p>
    <w:p w14:paraId="3868FE95" w14:textId="77777777" w:rsidR="00F767EB" w:rsidRPr="00B2694F" w:rsidRDefault="00F767EB" w:rsidP="00380E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B2694F">
        <w:rPr>
          <w:rFonts w:ascii="Times New Roman" w:eastAsia="Times New Roman" w:hAnsi="Times New Roman" w:cs="Times New Roman"/>
          <w:sz w:val="28"/>
          <w:szCs w:val="28"/>
        </w:rPr>
        <w:t xml:space="preserve"> –</w:t>
      </w:r>
      <w:r w:rsidR="00D532F3" w:rsidRPr="00B2694F">
        <w:rPr>
          <w:rFonts w:ascii="Times New Roman" w:eastAsia="Times New Roman" w:hAnsi="Times New Roman" w:cs="Times New Roman"/>
          <w:sz w:val="28"/>
          <w:szCs w:val="28"/>
        </w:rPr>
        <w:t xml:space="preserve"> </w:t>
      </w:r>
      <w:r w:rsidR="001E01DC" w:rsidRPr="00B2694F">
        <w:rPr>
          <w:rFonts w:ascii="Times New Roman" w:eastAsia="Times New Roman" w:hAnsi="Times New Roman" w:cs="Times New Roman"/>
          <w:sz w:val="28"/>
          <w:szCs w:val="28"/>
        </w:rPr>
        <w:t>во взаимодействии с преподавателем</w:t>
      </w:r>
      <w:r w:rsidRPr="00B2694F">
        <w:rPr>
          <w:rFonts w:ascii="Times New Roman" w:eastAsia="Times New Roman" w:hAnsi="Times New Roman" w:cs="Times New Roman"/>
          <w:sz w:val="28"/>
          <w:szCs w:val="28"/>
        </w:rPr>
        <w:t xml:space="preserve"> </w:t>
      </w:r>
      <w:r w:rsidR="00D81FEA">
        <w:rPr>
          <w:rFonts w:ascii="Times New Roman" w:eastAsia="Times New Roman" w:hAnsi="Times New Roman" w:cs="Times New Roman"/>
          <w:sz w:val="28"/>
          <w:szCs w:val="28"/>
        </w:rPr>
        <w:t>746</w:t>
      </w:r>
      <w:r w:rsidR="00B2694F">
        <w:rPr>
          <w:rFonts w:ascii="Times New Roman" w:eastAsia="Times New Roman" w:hAnsi="Times New Roman" w:cs="Times New Roman"/>
          <w:sz w:val="28"/>
          <w:szCs w:val="28"/>
        </w:rPr>
        <w:t xml:space="preserve"> </w:t>
      </w:r>
      <w:r w:rsidRPr="00B2694F">
        <w:rPr>
          <w:rFonts w:ascii="Times New Roman" w:eastAsia="Times New Roman" w:hAnsi="Times New Roman" w:cs="Times New Roman"/>
          <w:sz w:val="28"/>
          <w:szCs w:val="28"/>
        </w:rPr>
        <w:t>часов, включая:</w:t>
      </w:r>
    </w:p>
    <w:p w14:paraId="2EFB6B94" w14:textId="77777777" w:rsidR="00B145FB" w:rsidRPr="00B2694F" w:rsidRDefault="007E0B2F" w:rsidP="00F767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B2694F">
        <w:rPr>
          <w:rFonts w:ascii="Times New Roman" w:eastAsia="Times New Roman" w:hAnsi="Times New Roman" w:cs="Times New Roman"/>
          <w:sz w:val="28"/>
          <w:szCs w:val="28"/>
        </w:rPr>
        <w:t xml:space="preserve">       </w:t>
      </w:r>
      <w:r w:rsidR="00380E26">
        <w:rPr>
          <w:rFonts w:ascii="Times New Roman" w:eastAsia="Times New Roman" w:hAnsi="Times New Roman" w:cs="Times New Roman"/>
          <w:sz w:val="28"/>
          <w:szCs w:val="28"/>
        </w:rPr>
        <w:t xml:space="preserve"> </w:t>
      </w:r>
      <w:r w:rsidR="00380E26" w:rsidRPr="00B2694F">
        <w:rPr>
          <w:rFonts w:ascii="Times New Roman" w:eastAsia="Times New Roman" w:hAnsi="Times New Roman" w:cs="Times New Roman"/>
          <w:sz w:val="28"/>
          <w:szCs w:val="28"/>
        </w:rPr>
        <w:t xml:space="preserve"> –</w:t>
      </w:r>
      <w:r w:rsidR="00335836" w:rsidRPr="00B2694F">
        <w:rPr>
          <w:rFonts w:ascii="Times New Roman" w:eastAsia="Times New Roman" w:hAnsi="Times New Roman" w:cs="Times New Roman"/>
          <w:sz w:val="28"/>
          <w:szCs w:val="28"/>
        </w:rPr>
        <w:t xml:space="preserve"> </w:t>
      </w:r>
      <w:r w:rsidR="00B145FB" w:rsidRPr="00B2694F">
        <w:rPr>
          <w:rFonts w:ascii="Times New Roman" w:eastAsia="Times New Roman" w:hAnsi="Times New Roman" w:cs="Times New Roman"/>
          <w:sz w:val="28"/>
          <w:szCs w:val="28"/>
        </w:rPr>
        <w:t>у</w:t>
      </w:r>
      <w:r w:rsidRPr="00B2694F">
        <w:rPr>
          <w:rFonts w:ascii="Times New Roman" w:eastAsia="Times New Roman" w:hAnsi="Times New Roman" w:cs="Times New Roman"/>
          <w:sz w:val="28"/>
          <w:szCs w:val="28"/>
        </w:rPr>
        <w:t>чебная</w:t>
      </w:r>
      <w:r w:rsidR="00B2694F">
        <w:rPr>
          <w:rFonts w:ascii="Times New Roman" w:eastAsia="Times New Roman" w:hAnsi="Times New Roman" w:cs="Times New Roman"/>
          <w:sz w:val="28"/>
          <w:szCs w:val="28"/>
        </w:rPr>
        <w:t xml:space="preserve"> практика – 252 часа</w:t>
      </w:r>
    </w:p>
    <w:p w14:paraId="7E5AD13F" w14:textId="77777777" w:rsidR="00F767EB" w:rsidRPr="00B2694F" w:rsidRDefault="00B145FB" w:rsidP="00F767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B2694F">
        <w:rPr>
          <w:rFonts w:ascii="Times New Roman" w:eastAsia="Times New Roman" w:hAnsi="Times New Roman" w:cs="Times New Roman"/>
          <w:sz w:val="28"/>
          <w:szCs w:val="28"/>
        </w:rPr>
        <w:t xml:space="preserve">     </w:t>
      </w:r>
      <w:r w:rsidR="00380E26">
        <w:rPr>
          <w:rFonts w:ascii="Times New Roman" w:eastAsia="Times New Roman" w:hAnsi="Times New Roman" w:cs="Times New Roman"/>
          <w:sz w:val="28"/>
          <w:szCs w:val="28"/>
        </w:rPr>
        <w:t xml:space="preserve">  </w:t>
      </w:r>
      <w:r w:rsidRPr="00B2694F">
        <w:rPr>
          <w:rFonts w:ascii="Times New Roman" w:eastAsia="Times New Roman" w:hAnsi="Times New Roman" w:cs="Times New Roman"/>
          <w:sz w:val="28"/>
          <w:szCs w:val="28"/>
        </w:rPr>
        <w:t xml:space="preserve"> </w:t>
      </w:r>
      <w:r w:rsidR="00380E26" w:rsidRPr="00B2694F">
        <w:rPr>
          <w:rFonts w:ascii="Times New Roman" w:eastAsia="Times New Roman" w:hAnsi="Times New Roman" w:cs="Times New Roman"/>
          <w:sz w:val="28"/>
          <w:szCs w:val="28"/>
        </w:rPr>
        <w:t xml:space="preserve"> –</w:t>
      </w:r>
      <w:r w:rsidRPr="00B2694F">
        <w:rPr>
          <w:rFonts w:ascii="Times New Roman" w:eastAsia="Times New Roman" w:hAnsi="Times New Roman" w:cs="Times New Roman"/>
          <w:sz w:val="28"/>
          <w:szCs w:val="28"/>
        </w:rPr>
        <w:t xml:space="preserve"> </w:t>
      </w:r>
      <w:r w:rsidR="007E0B2F" w:rsidRPr="00B2694F">
        <w:rPr>
          <w:rFonts w:ascii="Times New Roman" w:eastAsia="Times New Roman" w:hAnsi="Times New Roman" w:cs="Times New Roman"/>
          <w:sz w:val="28"/>
          <w:szCs w:val="28"/>
        </w:rPr>
        <w:t>производственная</w:t>
      </w:r>
      <w:r w:rsidR="00F767EB" w:rsidRPr="00B2694F">
        <w:rPr>
          <w:rFonts w:ascii="Times New Roman" w:eastAsia="Times New Roman" w:hAnsi="Times New Roman" w:cs="Times New Roman"/>
          <w:sz w:val="28"/>
          <w:szCs w:val="28"/>
        </w:rPr>
        <w:t xml:space="preserve"> практик</w:t>
      </w:r>
      <w:r w:rsidR="00E0428A" w:rsidRPr="00B2694F">
        <w:rPr>
          <w:rFonts w:ascii="Times New Roman" w:eastAsia="Times New Roman" w:hAnsi="Times New Roman" w:cs="Times New Roman"/>
          <w:sz w:val="28"/>
          <w:szCs w:val="28"/>
        </w:rPr>
        <w:t>а</w:t>
      </w:r>
      <w:r w:rsidR="00F767EB" w:rsidRPr="00B2694F">
        <w:rPr>
          <w:rFonts w:ascii="Times New Roman" w:eastAsia="Times New Roman" w:hAnsi="Times New Roman" w:cs="Times New Roman"/>
          <w:sz w:val="28"/>
          <w:szCs w:val="28"/>
        </w:rPr>
        <w:t xml:space="preserve"> – </w:t>
      </w:r>
      <w:r w:rsidR="00B2694F">
        <w:rPr>
          <w:rFonts w:ascii="Times New Roman" w:eastAsia="Times New Roman" w:hAnsi="Times New Roman" w:cs="Times New Roman"/>
          <w:sz w:val="28"/>
          <w:szCs w:val="28"/>
        </w:rPr>
        <w:t xml:space="preserve">180 </w:t>
      </w:r>
      <w:r w:rsidR="00335836" w:rsidRPr="00B2694F">
        <w:rPr>
          <w:rFonts w:ascii="Times New Roman" w:eastAsia="Times New Roman" w:hAnsi="Times New Roman" w:cs="Times New Roman"/>
          <w:sz w:val="28"/>
          <w:szCs w:val="28"/>
        </w:rPr>
        <w:t>часов</w:t>
      </w:r>
    </w:p>
    <w:p w14:paraId="7D1A5ED6" w14:textId="77777777" w:rsidR="00D532F3" w:rsidRDefault="00B145FB" w:rsidP="00D532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B2694F">
        <w:rPr>
          <w:rFonts w:ascii="Times New Roman" w:eastAsia="Times New Roman" w:hAnsi="Times New Roman" w:cs="Times New Roman"/>
          <w:sz w:val="28"/>
          <w:szCs w:val="28"/>
        </w:rPr>
        <w:t xml:space="preserve">       </w:t>
      </w:r>
      <w:r w:rsidR="00D81FEA">
        <w:rPr>
          <w:rFonts w:ascii="Times New Roman" w:eastAsia="Times New Roman" w:hAnsi="Times New Roman" w:cs="Times New Roman"/>
          <w:sz w:val="28"/>
          <w:szCs w:val="28"/>
        </w:rPr>
        <w:t xml:space="preserve"> </w:t>
      </w:r>
      <w:r w:rsidR="00380E26" w:rsidRPr="00B2694F">
        <w:rPr>
          <w:rFonts w:ascii="Times New Roman" w:eastAsia="Times New Roman" w:hAnsi="Times New Roman" w:cs="Times New Roman"/>
          <w:sz w:val="28"/>
          <w:szCs w:val="28"/>
        </w:rPr>
        <w:t xml:space="preserve"> –</w:t>
      </w:r>
      <w:r w:rsidR="00380E26">
        <w:rPr>
          <w:rFonts w:ascii="Times New Roman" w:eastAsia="Times New Roman" w:hAnsi="Times New Roman" w:cs="Times New Roman"/>
          <w:sz w:val="28"/>
          <w:szCs w:val="28"/>
        </w:rPr>
        <w:t xml:space="preserve"> </w:t>
      </w:r>
      <w:r w:rsidR="00D81FEA">
        <w:rPr>
          <w:rFonts w:ascii="Times New Roman" w:eastAsia="Times New Roman" w:hAnsi="Times New Roman" w:cs="Times New Roman"/>
          <w:sz w:val="28"/>
          <w:szCs w:val="28"/>
        </w:rPr>
        <w:t>практическая подготовка</w:t>
      </w:r>
      <w:r w:rsidR="00D532F3" w:rsidRPr="00B2694F">
        <w:rPr>
          <w:rFonts w:ascii="Times New Roman" w:eastAsia="Times New Roman" w:hAnsi="Times New Roman" w:cs="Times New Roman"/>
          <w:sz w:val="28"/>
          <w:szCs w:val="28"/>
        </w:rPr>
        <w:t xml:space="preserve"> –</w:t>
      </w:r>
      <w:r w:rsidR="007A5F3B">
        <w:rPr>
          <w:rFonts w:ascii="Times New Roman" w:eastAsia="Times New Roman" w:hAnsi="Times New Roman" w:cs="Times New Roman"/>
          <w:sz w:val="28"/>
          <w:szCs w:val="28"/>
        </w:rPr>
        <w:t xml:space="preserve"> </w:t>
      </w:r>
      <w:r w:rsidR="00D81FEA">
        <w:rPr>
          <w:rFonts w:ascii="Times New Roman" w:eastAsia="Times New Roman" w:hAnsi="Times New Roman" w:cs="Times New Roman"/>
          <w:sz w:val="28"/>
          <w:szCs w:val="28"/>
        </w:rPr>
        <w:t>914</w:t>
      </w:r>
      <w:r w:rsidR="00A12F14">
        <w:rPr>
          <w:rFonts w:ascii="Times New Roman" w:eastAsia="Times New Roman" w:hAnsi="Times New Roman" w:cs="Times New Roman"/>
          <w:sz w:val="28"/>
          <w:szCs w:val="28"/>
        </w:rPr>
        <w:t xml:space="preserve"> </w:t>
      </w:r>
      <w:r w:rsidR="00D81FEA">
        <w:rPr>
          <w:rFonts w:ascii="Times New Roman" w:eastAsia="Times New Roman" w:hAnsi="Times New Roman" w:cs="Times New Roman"/>
          <w:sz w:val="28"/>
          <w:szCs w:val="28"/>
        </w:rPr>
        <w:t>часа</w:t>
      </w:r>
    </w:p>
    <w:p w14:paraId="77B528CE" w14:textId="77777777" w:rsidR="00D81FEA" w:rsidRPr="00B2694F" w:rsidRDefault="00D81FEA" w:rsidP="00D532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380E26" w:rsidRPr="00B2694F">
        <w:rPr>
          <w:rFonts w:ascii="Times New Roman" w:eastAsia="Times New Roman" w:hAnsi="Times New Roman" w:cs="Times New Roman"/>
          <w:sz w:val="28"/>
          <w:szCs w:val="28"/>
        </w:rPr>
        <w:t xml:space="preserve"> –</w:t>
      </w:r>
      <w:r w:rsidR="00380E2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консультация  - 8 часов</w:t>
      </w:r>
    </w:p>
    <w:p w14:paraId="7BEB6AC8" w14:textId="77777777" w:rsidR="00335836" w:rsidRPr="00B2694F" w:rsidRDefault="00B145FB" w:rsidP="00D532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B2694F">
        <w:rPr>
          <w:rFonts w:ascii="Times New Roman" w:eastAsia="Times New Roman" w:hAnsi="Times New Roman" w:cs="Times New Roman"/>
          <w:sz w:val="28"/>
          <w:szCs w:val="28"/>
        </w:rPr>
        <w:t xml:space="preserve">        </w:t>
      </w:r>
      <w:r w:rsidR="00380E26" w:rsidRPr="00B2694F">
        <w:rPr>
          <w:rFonts w:ascii="Times New Roman" w:eastAsia="Times New Roman" w:hAnsi="Times New Roman" w:cs="Times New Roman"/>
          <w:sz w:val="28"/>
          <w:szCs w:val="28"/>
        </w:rPr>
        <w:t xml:space="preserve"> –</w:t>
      </w:r>
      <w:r w:rsidR="00380E26">
        <w:rPr>
          <w:rFonts w:ascii="Times New Roman" w:eastAsia="Times New Roman" w:hAnsi="Times New Roman" w:cs="Times New Roman"/>
          <w:sz w:val="28"/>
          <w:szCs w:val="28"/>
        </w:rPr>
        <w:t xml:space="preserve"> </w:t>
      </w:r>
      <w:r w:rsidR="00D81FEA">
        <w:rPr>
          <w:rFonts w:ascii="Times New Roman" w:eastAsia="Times New Roman" w:hAnsi="Times New Roman" w:cs="Times New Roman"/>
          <w:sz w:val="28"/>
          <w:szCs w:val="28"/>
        </w:rPr>
        <w:t>экзамен по модулю – 12</w:t>
      </w:r>
      <w:r w:rsidR="007A5F3B">
        <w:rPr>
          <w:rFonts w:ascii="Times New Roman" w:eastAsia="Times New Roman" w:hAnsi="Times New Roman" w:cs="Times New Roman"/>
          <w:sz w:val="28"/>
          <w:szCs w:val="28"/>
        </w:rPr>
        <w:t xml:space="preserve"> часов</w:t>
      </w:r>
      <w:r w:rsidR="00335836" w:rsidRPr="00B2694F">
        <w:rPr>
          <w:rFonts w:ascii="Times New Roman" w:eastAsia="Times New Roman" w:hAnsi="Times New Roman" w:cs="Times New Roman"/>
          <w:sz w:val="28"/>
          <w:szCs w:val="28"/>
        </w:rPr>
        <w:t>.</w:t>
      </w:r>
    </w:p>
    <w:p w14:paraId="116C75EB" w14:textId="77777777" w:rsidR="00F767EB" w:rsidRPr="00067329" w:rsidRDefault="00F767EB" w:rsidP="00F767EB">
      <w:pPr>
        <w:spacing w:after="0" w:line="240" w:lineRule="auto"/>
        <w:rPr>
          <w:rFonts w:ascii="Times New Roman" w:eastAsia="Times New Roman" w:hAnsi="Times New Roman" w:cs="Times New Roman"/>
          <w:b/>
          <w:sz w:val="28"/>
          <w:szCs w:val="28"/>
        </w:rPr>
      </w:pPr>
    </w:p>
    <w:p w14:paraId="08F46435" w14:textId="77777777" w:rsidR="00304CA5" w:rsidRPr="00067329" w:rsidRDefault="00304CA5" w:rsidP="00D40599">
      <w:pPr>
        <w:spacing w:after="0" w:line="240" w:lineRule="auto"/>
        <w:rPr>
          <w:rFonts w:ascii="Times New Roman" w:eastAsia="Times New Roman" w:hAnsi="Times New Roman" w:cs="Times New Roman"/>
          <w:b/>
          <w:sz w:val="28"/>
          <w:szCs w:val="28"/>
        </w:rPr>
      </w:pPr>
    </w:p>
    <w:p w14:paraId="22B502B2" w14:textId="77777777" w:rsidR="00782CFE" w:rsidRDefault="00782CFE" w:rsidP="00D40599">
      <w:pPr>
        <w:spacing w:after="0" w:line="240" w:lineRule="auto"/>
        <w:rPr>
          <w:rFonts w:ascii="Times New Roman" w:eastAsia="Times New Roman" w:hAnsi="Times New Roman" w:cs="Times New Roman"/>
          <w:b/>
          <w:sz w:val="28"/>
          <w:szCs w:val="28"/>
        </w:rPr>
      </w:pPr>
    </w:p>
    <w:p w14:paraId="15353E68" w14:textId="77777777" w:rsidR="00782CFE" w:rsidRDefault="00782CFE" w:rsidP="00D40599">
      <w:pPr>
        <w:spacing w:after="0" w:line="240" w:lineRule="auto"/>
        <w:rPr>
          <w:rFonts w:ascii="Times New Roman" w:eastAsia="Times New Roman" w:hAnsi="Times New Roman" w:cs="Times New Roman"/>
          <w:b/>
          <w:sz w:val="28"/>
          <w:szCs w:val="28"/>
        </w:rPr>
      </w:pPr>
    </w:p>
    <w:p w14:paraId="36A7EA28" w14:textId="77777777" w:rsidR="00782CFE" w:rsidRDefault="00782CFE" w:rsidP="00D40599">
      <w:pPr>
        <w:spacing w:after="0" w:line="240" w:lineRule="auto"/>
        <w:rPr>
          <w:rFonts w:ascii="Times New Roman" w:eastAsia="Times New Roman" w:hAnsi="Times New Roman" w:cs="Times New Roman"/>
          <w:b/>
          <w:sz w:val="28"/>
          <w:szCs w:val="28"/>
        </w:rPr>
      </w:pPr>
    </w:p>
    <w:p w14:paraId="62CEDA38" w14:textId="77777777" w:rsidR="00B425E0" w:rsidRDefault="00B425E0" w:rsidP="00D40599">
      <w:pPr>
        <w:spacing w:after="0" w:line="240" w:lineRule="auto"/>
        <w:rPr>
          <w:rFonts w:ascii="Times New Roman" w:eastAsia="Times New Roman" w:hAnsi="Times New Roman" w:cs="Times New Roman"/>
          <w:b/>
          <w:sz w:val="28"/>
          <w:szCs w:val="28"/>
        </w:rPr>
      </w:pPr>
    </w:p>
    <w:p w14:paraId="34968071" w14:textId="77777777" w:rsidR="005C3B21" w:rsidRPr="005F1B28" w:rsidRDefault="005C3B21" w:rsidP="00B425E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color w:val="C00000"/>
          <w:sz w:val="28"/>
          <w:szCs w:val="28"/>
        </w:rPr>
      </w:pPr>
    </w:p>
    <w:p w14:paraId="0CCA50B0" w14:textId="77777777" w:rsidR="005C3B21" w:rsidRPr="005C3B21" w:rsidRDefault="005C3B21" w:rsidP="005C3B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sectPr w:rsidR="005C3B21" w:rsidRPr="005C3B21">
          <w:pgSz w:w="11907" w:h="16840"/>
          <w:pgMar w:top="1134" w:right="851" w:bottom="992" w:left="1418" w:header="709" w:footer="709" w:gutter="0"/>
          <w:cols w:space="720"/>
        </w:sectPr>
      </w:pPr>
    </w:p>
    <w:p w14:paraId="4886170D" w14:textId="77777777" w:rsidR="005C3B21" w:rsidRDefault="007E0B2F"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rPr>
      </w:pPr>
      <w:r>
        <w:rPr>
          <w:rFonts w:ascii="Times New Roman" w:eastAsia="Times New Roman" w:hAnsi="Times New Roman" w:cs="Times New Roman"/>
          <w:b/>
          <w:caps/>
          <w:sz w:val="28"/>
          <w:szCs w:val="28"/>
        </w:rPr>
        <w:lastRenderedPageBreak/>
        <w:t>2</w:t>
      </w:r>
      <w:r w:rsidR="005C3B21" w:rsidRPr="005C3B21">
        <w:rPr>
          <w:rFonts w:ascii="Times New Roman" w:eastAsia="Times New Roman" w:hAnsi="Times New Roman" w:cs="Times New Roman"/>
          <w:b/>
          <w:caps/>
          <w:sz w:val="28"/>
          <w:szCs w:val="28"/>
        </w:rPr>
        <w:t>. СТРУКТУРА и содержание профессионального модуля</w:t>
      </w:r>
    </w:p>
    <w:p w14:paraId="5B2F2084" w14:textId="77777777" w:rsidR="00D40599" w:rsidRPr="00E0428A" w:rsidRDefault="00DC3AE0"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rPr>
      </w:pPr>
      <w:r w:rsidRPr="00E0428A">
        <w:rPr>
          <w:rFonts w:ascii="Times New Roman" w:eastAsia="Times New Roman" w:hAnsi="Times New Roman" w:cs="Times New Roman"/>
          <w:b/>
          <w:caps/>
          <w:sz w:val="28"/>
          <w:szCs w:val="28"/>
        </w:rPr>
        <w:t xml:space="preserve">ПМ. </w:t>
      </w:r>
      <w:r w:rsidR="008C73BD" w:rsidRPr="008C73BD">
        <w:rPr>
          <w:rFonts w:ascii="Times New Roman" w:eastAsia="Times New Roman" w:hAnsi="Times New Roman" w:cs="Times New Roman"/>
          <w:b/>
          <w:caps/>
          <w:sz w:val="28"/>
          <w:szCs w:val="28"/>
        </w:rPr>
        <w:t xml:space="preserve">01 </w:t>
      </w:r>
      <w:r w:rsidR="008C73BD">
        <w:rPr>
          <w:rFonts w:ascii="Times New Roman" w:eastAsia="Times New Roman" w:hAnsi="Times New Roman" w:cs="Times New Roman"/>
          <w:sz w:val="28"/>
          <w:szCs w:val="28"/>
        </w:rPr>
        <w:t>О</w:t>
      </w:r>
      <w:r w:rsidR="008C73BD" w:rsidRPr="008C73BD">
        <w:rPr>
          <w:rFonts w:ascii="Times New Roman" w:eastAsia="Times New Roman" w:hAnsi="Times New Roman" w:cs="Times New Roman"/>
          <w:sz w:val="28"/>
          <w:szCs w:val="28"/>
        </w:rPr>
        <w:t>рганизация простых работ по техническому обслуживанию и ремонту электрического и электромеханического оборудования</w:t>
      </w:r>
    </w:p>
    <w:p w14:paraId="39FF5D24" w14:textId="77777777" w:rsidR="00E0428A" w:rsidRDefault="00E0428A" w:rsidP="005C3B21">
      <w:pPr>
        <w:snapToGrid w:val="0"/>
        <w:spacing w:after="0" w:line="240" w:lineRule="auto"/>
        <w:rPr>
          <w:rFonts w:ascii="Times New Roman" w:eastAsia="Times New Roman" w:hAnsi="Times New Roman" w:cs="Times New Roman"/>
          <w:b/>
          <w:bCs/>
          <w:caps/>
          <w:sz w:val="28"/>
          <w:szCs w:val="28"/>
        </w:rPr>
      </w:pPr>
    </w:p>
    <w:p w14:paraId="14A50B38" w14:textId="77777777" w:rsidR="000032BB" w:rsidRPr="00E0428A" w:rsidRDefault="000032BB" w:rsidP="005C3B21">
      <w:pPr>
        <w:snapToGrid w:val="0"/>
        <w:spacing w:after="0" w:line="240" w:lineRule="auto"/>
        <w:rPr>
          <w:rFonts w:ascii="Times New Roman" w:eastAsia="Times New Roman" w:hAnsi="Times New Roman" w:cs="Times New Roman"/>
          <w:b/>
          <w:bCs/>
          <w:sz w:val="28"/>
          <w:szCs w:val="28"/>
        </w:rPr>
      </w:pPr>
      <w:r w:rsidRPr="00E0428A">
        <w:rPr>
          <w:rFonts w:ascii="Times New Roman" w:eastAsia="Times New Roman" w:hAnsi="Times New Roman" w:cs="Times New Roman"/>
          <w:b/>
          <w:bCs/>
          <w:caps/>
          <w:sz w:val="28"/>
          <w:szCs w:val="28"/>
        </w:rPr>
        <w:t xml:space="preserve"> 2. 1. </w:t>
      </w:r>
      <w:r w:rsidRPr="00E0428A">
        <w:rPr>
          <w:rFonts w:ascii="Times New Roman" w:eastAsia="Times New Roman" w:hAnsi="Times New Roman" w:cs="Times New Roman"/>
          <w:b/>
          <w:bCs/>
          <w:sz w:val="28"/>
          <w:szCs w:val="28"/>
        </w:rPr>
        <w:t>Структура профессионального модуля</w:t>
      </w:r>
    </w:p>
    <w:tbl>
      <w:tblPr>
        <w:tblW w:w="511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8"/>
        <w:gridCol w:w="1925"/>
        <w:gridCol w:w="1331"/>
        <w:gridCol w:w="810"/>
        <w:gridCol w:w="1309"/>
        <w:gridCol w:w="1152"/>
        <w:gridCol w:w="999"/>
        <w:gridCol w:w="1174"/>
        <w:gridCol w:w="2211"/>
        <w:gridCol w:w="1331"/>
        <w:gridCol w:w="1561"/>
      </w:tblGrid>
      <w:tr w:rsidR="00E0428A" w:rsidRPr="00E0428A" w14:paraId="2A425D73" w14:textId="77777777" w:rsidTr="00803245">
        <w:trPr>
          <w:trHeight w:val="435"/>
        </w:trPr>
        <w:tc>
          <w:tcPr>
            <w:tcW w:w="604" w:type="pct"/>
            <w:vAlign w:val="center"/>
          </w:tcPr>
          <w:p w14:paraId="1AAC0E5B"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p>
        </w:tc>
        <w:tc>
          <w:tcPr>
            <w:tcW w:w="613" w:type="pct"/>
            <w:vAlign w:val="center"/>
          </w:tcPr>
          <w:p w14:paraId="55AF7693"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p>
        </w:tc>
        <w:tc>
          <w:tcPr>
            <w:tcW w:w="424" w:type="pct"/>
          </w:tcPr>
          <w:p w14:paraId="4764C41D"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p>
        </w:tc>
        <w:tc>
          <w:tcPr>
            <w:tcW w:w="3359" w:type="pct"/>
            <w:gridSpan w:val="8"/>
          </w:tcPr>
          <w:p w14:paraId="7FC456C9" w14:textId="77777777" w:rsidR="00803245" w:rsidRPr="00E0428A" w:rsidRDefault="00803245" w:rsidP="00604981">
            <w:pPr>
              <w:widowControl w:val="0"/>
              <w:spacing w:after="0" w:line="240" w:lineRule="auto"/>
              <w:jc w:val="center"/>
              <w:rPr>
                <w:rFonts w:ascii="Times New Roman" w:hAnsi="Times New Roman"/>
              </w:rPr>
            </w:pPr>
            <w:r w:rsidRPr="00E0428A">
              <w:rPr>
                <w:rFonts w:ascii="Times New Roman" w:hAnsi="Times New Roman"/>
              </w:rPr>
              <w:t>Работа обучающихся во взаимодействии с преподавателем</w:t>
            </w:r>
          </w:p>
        </w:tc>
      </w:tr>
      <w:tr w:rsidR="00E0428A" w:rsidRPr="00E0428A" w14:paraId="7B26F7FC" w14:textId="77777777" w:rsidTr="00803245">
        <w:trPr>
          <w:trHeight w:val="886"/>
        </w:trPr>
        <w:tc>
          <w:tcPr>
            <w:tcW w:w="604" w:type="pct"/>
            <w:vMerge w:val="restart"/>
            <w:vAlign w:val="center"/>
          </w:tcPr>
          <w:p w14:paraId="4F07C524"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Коды профессиональных компетенций</w:t>
            </w:r>
          </w:p>
        </w:tc>
        <w:tc>
          <w:tcPr>
            <w:tcW w:w="613" w:type="pct"/>
            <w:vMerge w:val="restart"/>
            <w:vAlign w:val="center"/>
          </w:tcPr>
          <w:p w14:paraId="7822D10A"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 xml:space="preserve">Наименования разделов </w:t>
            </w:r>
            <w:proofErr w:type="spellStart"/>
            <w:r w:rsidRPr="00E0428A">
              <w:rPr>
                <w:rFonts w:ascii="Times New Roman" w:eastAsia="Times New Roman" w:hAnsi="Times New Roman" w:cs="Times New Roman"/>
                <w:bCs/>
                <w:sz w:val="20"/>
                <w:szCs w:val="20"/>
              </w:rPr>
              <w:t>профессиональ-ного</w:t>
            </w:r>
            <w:proofErr w:type="spellEnd"/>
            <w:r w:rsidRPr="00E0428A">
              <w:rPr>
                <w:rFonts w:ascii="Times New Roman" w:eastAsia="Times New Roman" w:hAnsi="Times New Roman" w:cs="Times New Roman"/>
                <w:bCs/>
                <w:sz w:val="20"/>
                <w:szCs w:val="20"/>
              </w:rPr>
              <w:t xml:space="preserve"> модуля</w:t>
            </w:r>
            <w:r w:rsidRPr="00E0428A">
              <w:rPr>
                <w:rFonts w:ascii="Times New Roman" w:eastAsia="Times New Roman" w:hAnsi="Times New Roman" w:cs="Times New Roman"/>
                <w:bCs/>
                <w:sz w:val="20"/>
                <w:szCs w:val="20"/>
                <w:vertAlign w:val="superscript"/>
              </w:rPr>
              <w:footnoteReference w:customMarkFollows="1" w:id="1"/>
              <w:t>*</w:t>
            </w:r>
          </w:p>
          <w:p w14:paraId="6ABA5A1A" w14:textId="77777777" w:rsidR="00803245" w:rsidRPr="00E0428A" w:rsidRDefault="00803245" w:rsidP="00604981">
            <w:pPr>
              <w:rPr>
                <w:rFonts w:ascii="Times New Roman" w:eastAsia="Times New Roman" w:hAnsi="Times New Roman" w:cs="Times New Roman"/>
                <w:sz w:val="20"/>
                <w:szCs w:val="20"/>
              </w:rPr>
            </w:pPr>
          </w:p>
        </w:tc>
        <w:tc>
          <w:tcPr>
            <w:tcW w:w="424" w:type="pct"/>
            <w:vMerge w:val="restart"/>
          </w:tcPr>
          <w:p w14:paraId="0A1F7FD3"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Суммарный объём нагрузки,</w:t>
            </w:r>
          </w:p>
          <w:p w14:paraId="75777619"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час.</w:t>
            </w:r>
          </w:p>
        </w:tc>
        <w:tc>
          <w:tcPr>
            <w:tcW w:w="1042" w:type="pct"/>
            <w:gridSpan w:val="3"/>
            <w:vAlign w:val="center"/>
          </w:tcPr>
          <w:p w14:paraId="02FAA2FC" w14:textId="77777777" w:rsidR="00803245" w:rsidRPr="00E0428A"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Обучение по МДК</w:t>
            </w:r>
          </w:p>
        </w:tc>
        <w:tc>
          <w:tcPr>
            <w:tcW w:w="692" w:type="pct"/>
            <w:gridSpan w:val="2"/>
          </w:tcPr>
          <w:p w14:paraId="644B4170"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p>
          <w:p w14:paraId="361A3FC1"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p>
          <w:p w14:paraId="280CA655"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Практики</w:t>
            </w:r>
          </w:p>
        </w:tc>
        <w:tc>
          <w:tcPr>
            <w:tcW w:w="704" w:type="pct"/>
            <w:vMerge w:val="restart"/>
            <w:vAlign w:val="center"/>
          </w:tcPr>
          <w:p w14:paraId="0855CED8" w14:textId="77777777" w:rsidR="00803245" w:rsidRPr="00E0428A" w:rsidRDefault="00803245" w:rsidP="00604981">
            <w:pPr>
              <w:widowControl w:val="0"/>
              <w:spacing w:after="0" w:line="240" w:lineRule="auto"/>
              <w:ind w:left="72"/>
              <w:jc w:val="center"/>
              <w:rPr>
                <w:rFonts w:ascii="Times New Roman" w:eastAsia="Times New Roman" w:hAnsi="Times New Roman" w:cs="Times New Roman"/>
                <w:bCs/>
                <w:sz w:val="20"/>
                <w:szCs w:val="20"/>
              </w:rPr>
            </w:pPr>
            <w:r w:rsidRPr="00E0428A">
              <w:rPr>
                <w:rFonts w:ascii="Times New Roman" w:eastAsia="Times New Roman" w:hAnsi="Times New Roman" w:cs="Times New Roman"/>
                <w:sz w:val="20"/>
                <w:szCs w:val="20"/>
              </w:rPr>
              <w:t>Консультации</w:t>
            </w:r>
          </w:p>
        </w:tc>
        <w:tc>
          <w:tcPr>
            <w:tcW w:w="424" w:type="pct"/>
            <w:vMerge w:val="restart"/>
            <w:vAlign w:val="center"/>
          </w:tcPr>
          <w:p w14:paraId="5EECDE47" w14:textId="77777777" w:rsidR="00803245" w:rsidRPr="00E0428A" w:rsidRDefault="00803245" w:rsidP="00803245">
            <w:pPr>
              <w:widowControl w:val="0"/>
              <w:spacing w:after="0" w:line="240" w:lineRule="auto"/>
              <w:ind w:left="72"/>
              <w:jc w:val="center"/>
              <w:rPr>
                <w:rFonts w:ascii="Times New Roman" w:hAnsi="Times New Roman" w:cs="Times New Roman"/>
                <w:sz w:val="20"/>
                <w:szCs w:val="20"/>
              </w:rPr>
            </w:pPr>
            <w:proofErr w:type="spellStart"/>
            <w:r w:rsidRPr="00E0428A">
              <w:rPr>
                <w:rFonts w:ascii="Times New Roman" w:eastAsia="Times New Roman" w:hAnsi="Times New Roman" w:cs="Times New Roman"/>
                <w:iCs/>
                <w:sz w:val="20"/>
                <w:szCs w:val="20"/>
              </w:rPr>
              <w:t>Самостоя</w:t>
            </w:r>
            <w:proofErr w:type="spellEnd"/>
            <w:r w:rsidRPr="00E0428A">
              <w:rPr>
                <w:rFonts w:ascii="Times New Roman" w:eastAsia="Times New Roman" w:hAnsi="Times New Roman" w:cs="Times New Roman"/>
                <w:iCs/>
                <w:sz w:val="20"/>
                <w:szCs w:val="20"/>
              </w:rPr>
              <w:t>-тельная работа</w:t>
            </w:r>
          </w:p>
        </w:tc>
        <w:tc>
          <w:tcPr>
            <w:tcW w:w="497" w:type="pct"/>
            <w:vMerge w:val="restart"/>
            <w:vAlign w:val="center"/>
          </w:tcPr>
          <w:p w14:paraId="40183145" w14:textId="77777777" w:rsidR="00803245" w:rsidRPr="00E0428A" w:rsidRDefault="00803245" w:rsidP="00604981">
            <w:pPr>
              <w:widowControl w:val="0"/>
              <w:spacing w:after="0" w:line="240" w:lineRule="auto"/>
              <w:ind w:left="72"/>
              <w:jc w:val="center"/>
              <w:rPr>
                <w:rFonts w:ascii="Times New Roman" w:eastAsia="Times New Roman" w:hAnsi="Times New Roman" w:cs="Times New Roman"/>
                <w:bCs/>
                <w:sz w:val="20"/>
                <w:szCs w:val="20"/>
              </w:rPr>
            </w:pPr>
            <w:r w:rsidRPr="00E0428A">
              <w:rPr>
                <w:rFonts w:ascii="Times New Roman" w:hAnsi="Times New Roman" w:cs="Times New Roman"/>
                <w:sz w:val="20"/>
                <w:szCs w:val="20"/>
              </w:rPr>
              <w:t xml:space="preserve">Формы </w:t>
            </w:r>
            <w:proofErr w:type="spellStart"/>
            <w:r w:rsidRPr="00E0428A">
              <w:rPr>
                <w:rFonts w:ascii="Times New Roman" w:hAnsi="Times New Roman" w:cs="Times New Roman"/>
                <w:sz w:val="20"/>
                <w:szCs w:val="20"/>
              </w:rPr>
              <w:t>промежуточ</w:t>
            </w:r>
            <w:proofErr w:type="spellEnd"/>
            <w:r w:rsidRPr="00E0428A">
              <w:rPr>
                <w:rFonts w:ascii="Times New Roman" w:hAnsi="Times New Roman" w:cs="Times New Roman"/>
                <w:sz w:val="20"/>
                <w:szCs w:val="20"/>
              </w:rPr>
              <w:t>-ной аттестации / часы</w:t>
            </w:r>
          </w:p>
        </w:tc>
      </w:tr>
      <w:tr w:rsidR="00E0428A" w:rsidRPr="00E0428A" w14:paraId="2F4DD286" w14:textId="77777777" w:rsidTr="00803245">
        <w:trPr>
          <w:trHeight w:val="390"/>
        </w:trPr>
        <w:tc>
          <w:tcPr>
            <w:tcW w:w="604" w:type="pct"/>
            <w:vMerge/>
          </w:tcPr>
          <w:p w14:paraId="2104692C" w14:textId="77777777" w:rsidR="00803245" w:rsidRPr="00E0428A" w:rsidRDefault="00803245" w:rsidP="00604981">
            <w:pPr>
              <w:spacing w:after="0" w:line="240" w:lineRule="auto"/>
              <w:jc w:val="center"/>
              <w:rPr>
                <w:rFonts w:ascii="Times New Roman" w:eastAsia="Times New Roman" w:hAnsi="Times New Roman" w:cs="Times New Roman"/>
                <w:bCs/>
                <w:sz w:val="20"/>
                <w:szCs w:val="20"/>
              </w:rPr>
            </w:pPr>
          </w:p>
        </w:tc>
        <w:tc>
          <w:tcPr>
            <w:tcW w:w="613" w:type="pct"/>
            <w:vMerge/>
            <w:vAlign w:val="center"/>
          </w:tcPr>
          <w:p w14:paraId="414382BE" w14:textId="77777777" w:rsidR="00803245" w:rsidRPr="00E0428A" w:rsidRDefault="00803245" w:rsidP="00604981">
            <w:pPr>
              <w:spacing w:after="0" w:line="240" w:lineRule="auto"/>
              <w:jc w:val="center"/>
              <w:rPr>
                <w:rFonts w:ascii="Times New Roman" w:eastAsia="Times New Roman" w:hAnsi="Times New Roman" w:cs="Times New Roman"/>
                <w:bCs/>
                <w:sz w:val="20"/>
                <w:szCs w:val="20"/>
              </w:rPr>
            </w:pPr>
          </w:p>
        </w:tc>
        <w:tc>
          <w:tcPr>
            <w:tcW w:w="424" w:type="pct"/>
            <w:vMerge/>
          </w:tcPr>
          <w:p w14:paraId="55FB90FC" w14:textId="77777777" w:rsidR="00803245" w:rsidRPr="00E0428A" w:rsidRDefault="00803245" w:rsidP="00604981">
            <w:pPr>
              <w:spacing w:after="0" w:line="240" w:lineRule="auto"/>
              <w:jc w:val="center"/>
              <w:rPr>
                <w:rFonts w:ascii="Times New Roman" w:eastAsia="Times New Roman" w:hAnsi="Times New Roman" w:cs="Times New Roman"/>
                <w:bCs/>
                <w:sz w:val="20"/>
                <w:szCs w:val="20"/>
              </w:rPr>
            </w:pPr>
          </w:p>
        </w:tc>
        <w:tc>
          <w:tcPr>
            <w:tcW w:w="258" w:type="pct"/>
            <w:vMerge w:val="restart"/>
            <w:vAlign w:val="center"/>
          </w:tcPr>
          <w:p w14:paraId="2EF5E4D8" w14:textId="77777777" w:rsidR="00803245" w:rsidRPr="00E0428A"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Всего</w:t>
            </w:r>
          </w:p>
          <w:p w14:paraId="2A590F62" w14:textId="77777777" w:rsidR="00803245" w:rsidRPr="00E0428A"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sz w:val="20"/>
                <w:szCs w:val="20"/>
              </w:rPr>
              <w:t>часов</w:t>
            </w:r>
          </w:p>
        </w:tc>
        <w:tc>
          <w:tcPr>
            <w:tcW w:w="784" w:type="pct"/>
            <w:gridSpan w:val="2"/>
            <w:vAlign w:val="center"/>
          </w:tcPr>
          <w:p w14:paraId="35AFDF12"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В том числе</w:t>
            </w:r>
          </w:p>
        </w:tc>
        <w:tc>
          <w:tcPr>
            <w:tcW w:w="318" w:type="pct"/>
            <w:vMerge w:val="restart"/>
            <w:vAlign w:val="center"/>
          </w:tcPr>
          <w:p w14:paraId="370D7F6B" w14:textId="77777777" w:rsidR="00803245" w:rsidRPr="00E0428A" w:rsidRDefault="00803245" w:rsidP="00604981">
            <w:pPr>
              <w:suppressAutoHyphens/>
              <w:spacing w:after="0" w:line="240" w:lineRule="auto"/>
              <w:jc w:val="center"/>
              <w:rPr>
                <w:rFonts w:ascii="Times New Roman" w:hAnsi="Times New Roman"/>
                <w:sz w:val="20"/>
                <w:szCs w:val="20"/>
              </w:rPr>
            </w:pPr>
            <w:r w:rsidRPr="00E0428A">
              <w:rPr>
                <w:rFonts w:ascii="Times New Roman" w:hAnsi="Times New Roman"/>
                <w:sz w:val="20"/>
                <w:szCs w:val="20"/>
              </w:rPr>
              <w:t>Учебная</w:t>
            </w:r>
          </w:p>
          <w:p w14:paraId="1BDE0976" w14:textId="77777777" w:rsidR="00803245" w:rsidRPr="00E0428A" w:rsidRDefault="00803245" w:rsidP="00604981">
            <w:pPr>
              <w:suppressAutoHyphens/>
              <w:spacing w:after="0" w:line="240" w:lineRule="auto"/>
              <w:jc w:val="center"/>
              <w:rPr>
                <w:rFonts w:ascii="Times New Roman" w:hAnsi="Times New Roman"/>
                <w:i/>
                <w:sz w:val="20"/>
                <w:szCs w:val="20"/>
              </w:rPr>
            </w:pPr>
          </w:p>
        </w:tc>
        <w:tc>
          <w:tcPr>
            <w:tcW w:w="374" w:type="pct"/>
            <w:vMerge w:val="restart"/>
            <w:vAlign w:val="center"/>
          </w:tcPr>
          <w:p w14:paraId="301DA253" w14:textId="77777777" w:rsidR="00803245" w:rsidRPr="00E0428A" w:rsidRDefault="00803245" w:rsidP="00604981">
            <w:pPr>
              <w:suppressAutoHyphens/>
              <w:spacing w:after="0" w:line="240" w:lineRule="auto"/>
              <w:jc w:val="center"/>
              <w:rPr>
                <w:rFonts w:ascii="Times New Roman" w:hAnsi="Times New Roman"/>
                <w:sz w:val="20"/>
                <w:szCs w:val="20"/>
              </w:rPr>
            </w:pPr>
            <w:proofErr w:type="spellStart"/>
            <w:r w:rsidRPr="00E0428A">
              <w:rPr>
                <w:rFonts w:ascii="Times New Roman" w:hAnsi="Times New Roman"/>
                <w:sz w:val="20"/>
                <w:szCs w:val="20"/>
              </w:rPr>
              <w:t>Производ-ственная</w:t>
            </w:r>
            <w:proofErr w:type="spellEnd"/>
          </w:p>
          <w:p w14:paraId="7BE9154D" w14:textId="77777777" w:rsidR="00803245" w:rsidRPr="00E0428A" w:rsidRDefault="00803245" w:rsidP="00604981">
            <w:pPr>
              <w:suppressAutoHyphens/>
              <w:spacing w:after="0" w:line="240" w:lineRule="auto"/>
              <w:jc w:val="center"/>
              <w:rPr>
                <w:rFonts w:ascii="Times New Roman" w:hAnsi="Times New Roman"/>
                <w:i/>
                <w:sz w:val="20"/>
                <w:szCs w:val="20"/>
              </w:rPr>
            </w:pPr>
          </w:p>
        </w:tc>
        <w:tc>
          <w:tcPr>
            <w:tcW w:w="704" w:type="pct"/>
            <w:vMerge/>
          </w:tcPr>
          <w:p w14:paraId="37E3324B" w14:textId="77777777" w:rsidR="00803245" w:rsidRPr="00E0428A" w:rsidRDefault="00803245" w:rsidP="00604981">
            <w:pPr>
              <w:widowControl w:val="0"/>
              <w:spacing w:after="0" w:line="240" w:lineRule="auto"/>
              <w:ind w:left="72"/>
              <w:jc w:val="center"/>
              <w:rPr>
                <w:rFonts w:ascii="Times New Roman" w:eastAsia="Times New Roman" w:hAnsi="Times New Roman" w:cs="Times New Roman"/>
                <w:sz w:val="20"/>
                <w:szCs w:val="20"/>
              </w:rPr>
            </w:pPr>
          </w:p>
        </w:tc>
        <w:tc>
          <w:tcPr>
            <w:tcW w:w="424" w:type="pct"/>
            <w:vMerge/>
          </w:tcPr>
          <w:p w14:paraId="220D42E3" w14:textId="77777777" w:rsidR="00803245" w:rsidRPr="00E0428A" w:rsidRDefault="00803245" w:rsidP="00604981">
            <w:pPr>
              <w:widowControl w:val="0"/>
              <w:spacing w:after="0" w:line="240" w:lineRule="auto"/>
              <w:ind w:left="72"/>
              <w:jc w:val="center"/>
              <w:rPr>
                <w:rFonts w:ascii="Times New Roman" w:eastAsia="Times New Roman" w:hAnsi="Times New Roman" w:cs="Times New Roman"/>
                <w:sz w:val="20"/>
                <w:szCs w:val="20"/>
              </w:rPr>
            </w:pPr>
          </w:p>
        </w:tc>
        <w:tc>
          <w:tcPr>
            <w:tcW w:w="497" w:type="pct"/>
            <w:vMerge/>
          </w:tcPr>
          <w:p w14:paraId="71CBB78F" w14:textId="77777777" w:rsidR="00803245" w:rsidRPr="00E0428A" w:rsidRDefault="00803245" w:rsidP="00604981">
            <w:pPr>
              <w:widowControl w:val="0"/>
              <w:spacing w:after="0" w:line="240" w:lineRule="auto"/>
              <w:ind w:left="72"/>
              <w:jc w:val="center"/>
              <w:rPr>
                <w:rFonts w:ascii="Times New Roman" w:eastAsia="Times New Roman" w:hAnsi="Times New Roman" w:cs="Times New Roman"/>
                <w:sz w:val="20"/>
                <w:szCs w:val="20"/>
              </w:rPr>
            </w:pPr>
          </w:p>
        </w:tc>
      </w:tr>
      <w:tr w:rsidR="00E0428A" w:rsidRPr="00E0428A" w14:paraId="6D0A4805" w14:textId="77777777" w:rsidTr="00803245">
        <w:trPr>
          <w:trHeight w:val="390"/>
        </w:trPr>
        <w:tc>
          <w:tcPr>
            <w:tcW w:w="604" w:type="pct"/>
            <w:vMerge/>
          </w:tcPr>
          <w:p w14:paraId="579235F8" w14:textId="77777777" w:rsidR="00803245" w:rsidRPr="00E0428A" w:rsidRDefault="00803245" w:rsidP="00604981">
            <w:pPr>
              <w:spacing w:after="0" w:line="240" w:lineRule="auto"/>
              <w:jc w:val="center"/>
              <w:rPr>
                <w:rFonts w:ascii="Times New Roman" w:eastAsia="Times New Roman" w:hAnsi="Times New Roman" w:cs="Times New Roman"/>
                <w:bCs/>
                <w:sz w:val="20"/>
                <w:szCs w:val="20"/>
              </w:rPr>
            </w:pPr>
          </w:p>
        </w:tc>
        <w:tc>
          <w:tcPr>
            <w:tcW w:w="613" w:type="pct"/>
            <w:vMerge/>
            <w:vAlign w:val="center"/>
          </w:tcPr>
          <w:p w14:paraId="1F2D5C63" w14:textId="77777777" w:rsidR="00803245" w:rsidRPr="00E0428A" w:rsidRDefault="00803245" w:rsidP="00604981">
            <w:pPr>
              <w:spacing w:after="0" w:line="240" w:lineRule="auto"/>
              <w:jc w:val="center"/>
              <w:rPr>
                <w:rFonts w:ascii="Times New Roman" w:eastAsia="Times New Roman" w:hAnsi="Times New Roman" w:cs="Times New Roman"/>
                <w:bCs/>
                <w:sz w:val="20"/>
                <w:szCs w:val="20"/>
              </w:rPr>
            </w:pPr>
          </w:p>
        </w:tc>
        <w:tc>
          <w:tcPr>
            <w:tcW w:w="424" w:type="pct"/>
            <w:vMerge/>
          </w:tcPr>
          <w:p w14:paraId="2A3E0E05" w14:textId="77777777" w:rsidR="00803245" w:rsidRPr="00E0428A" w:rsidRDefault="00803245" w:rsidP="00604981">
            <w:pPr>
              <w:spacing w:after="0" w:line="240" w:lineRule="auto"/>
              <w:jc w:val="center"/>
              <w:rPr>
                <w:rFonts w:ascii="Times New Roman" w:eastAsia="Times New Roman" w:hAnsi="Times New Roman" w:cs="Times New Roman"/>
                <w:bCs/>
                <w:sz w:val="20"/>
                <w:szCs w:val="20"/>
              </w:rPr>
            </w:pPr>
          </w:p>
        </w:tc>
        <w:tc>
          <w:tcPr>
            <w:tcW w:w="258" w:type="pct"/>
            <w:vMerge/>
            <w:vAlign w:val="center"/>
          </w:tcPr>
          <w:p w14:paraId="29AC974E" w14:textId="77777777" w:rsidR="00803245" w:rsidRPr="00E0428A" w:rsidRDefault="00803245" w:rsidP="00604981">
            <w:pPr>
              <w:widowControl w:val="0"/>
              <w:suppressAutoHyphens/>
              <w:spacing w:after="0" w:line="240" w:lineRule="auto"/>
              <w:jc w:val="center"/>
              <w:rPr>
                <w:rFonts w:ascii="Times New Roman" w:eastAsia="Times New Roman" w:hAnsi="Times New Roman" w:cs="Times New Roman"/>
                <w:i/>
                <w:iCs/>
                <w:sz w:val="20"/>
                <w:szCs w:val="20"/>
              </w:rPr>
            </w:pPr>
          </w:p>
        </w:tc>
        <w:tc>
          <w:tcPr>
            <w:tcW w:w="417" w:type="pct"/>
            <w:vAlign w:val="center"/>
          </w:tcPr>
          <w:p w14:paraId="5D355BBC" w14:textId="77777777" w:rsidR="00803245" w:rsidRPr="00E0428A"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proofErr w:type="spellStart"/>
            <w:r w:rsidRPr="00E0428A">
              <w:rPr>
                <w:rFonts w:ascii="Times New Roman" w:eastAsia="Times New Roman" w:hAnsi="Times New Roman" w:cs="Times New Roman"/>
                <w:bCs/>
                <w:sz w:val="20"/>
                <w:szCs w:val="20"/>
              </w:rPr>
              <w:t>Лаборатор-ные</w:t>
            </w:r>
            <w:proofErr w:type="spellEnd"/>
            <w:r w:rsidRPr="00E0428A">
              <w:rPr>
                <w:rFonts w:ascii="Times New Roman" w:eastAsia="Times New Roman" w:hAnsi="Times New Roman" w:cs="Times New Roman"/>
                <w:bCs/>
                <w:sz w:val="20"/>
                <w:szCs w:val="20"/>
              </w:rPr>
              <w:t xml:space="preserve"> работы и </w:t>
            </w:r>
            <w:proofErr w:type="spellStart"/>
            <w:r w:rsidRPr="00E0428A">
              <w:rPr>
                <w:rFonts w:ascii="Times New Roman" w:eastAsia="Times New Roman" w:hAnsi="Times New Roman" w:cs="Times New Roman"/>
                <w:bCs/>
                <w:sz w:val="20"/>
                <w:szCs w:val="20"/>
              </w:rPr>
              <w:t>практичес</w:t>
            </w:r>
            <w:proofErr w:type="spellEnd"/>
            <w:r w:rsidRPr="00E0428A">
              <w:rPr>
                <w:rFonts w:ascii="Times New Roman" w:eastAsia="Times New Roman" w:hAnsi="Times New Roman" w:cs="Times New Roman"/>
                <w:bCs/>
                <w:sz w:val="20"/>
                <w:szCs w:val="20"/>
              </w:rPr>
              <w:t>-кие занятия,</w:t>
            </w:r>
          </w:p>
          <w:p w14:paraId="630D1150" w14:textId="77777777" w:rsidR="00803245" w:rsidRPr="00E0428A" w:rsidRDefault="00803245" w:rsidP="00604981">
            <w:pPr>
              <w:widowControl w:val="0"/>
              <w:suppressAutoHyphens/>
              <w:spacing w:after="0" w:line="240" w:lineRule="auto"/>
              <w:jc w:val="center"/>
              <w:rPr>
                <w:rFonts w:ascii="Times New Roman" w:eastAsia="Times New Roman" w:hAnsi="Times New Roman" w:cs="Times New Roman"/>
                <w:sz w:val="20"/>
                <w:szCs w:val="20"/>
              </w:rPr>
            </w:pPr>
            <w:r w:rsidRPr="00E0428A">
              <w:rPr>
                <w:rFonts w:ascii="Times New Roman" w:eastAsia="Times New Roman" w:hAnsi="Times New Roman" w:cs="Times New Roman"/>
                <w:sz w:val="20"/>
                <w:szCs w:val="20"/>
              </w:rPr>
              <w:t>часов</w:t>
            </w:r>
          </w:p>
        </w:tc>
        <w:tc>
          <w:tcPr>
            <w:tcW w:w="367" w:type="pct"/>
            <w:vAlign w:val="center"/>
          </w:tcPr>
          <w:p w14:paraId="075E17FC"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курсовая работа (проект),</w:t>
            </w:r>
          </w:p>
          <w:p w14:paraId="3FCAE3EE" w14:textId="77777777" w:rsidR="00803245" w:rsidRPr="00E0428A" w:rsidRDefault="00803245" w:rsidP="00604981">
            <w:pPr>
              <w:widowControl w:val="0"/>
              <w:spacing w:after="0" w:line="240" w:lineRule="auto"/>
              <w:jc w:val="center"/>
              <w:rPr>
                <w:rFonts w:ascii="Times New Roman" w:eastAsia="Times New Roman" w:hAnsi="Times New Roman" w:cs="Times New Roman"/>
                <w:i/>
                <w:iCs/>
                <w:sz w:val="20"/>
                <w:szCs w:val="20"/>
              </w:rPr>
            </w:pPr>
            <w:r w:rsidRPr="00E0428A">
              <w:rPr>
                <w:rFonts w:ascii="Times New Roman" w:eastAsia="Times New Roman" w:hAnsi="Times New Roman" w:cs="Times New Roman"/>
                <w:sz w:val="20"/>
                <w:szCs w:val="20"/>
              </w:rPr>
              <w:t>часов</w:t>
            </w:r>
          </w:p>
        </w:tc>
        <w:tc>
          <w:tcPr>
            <w:tcW w:w="318" w:type="pct"/>
            <w:vMerge/>
          </w:tcPr>
          <w:p w14:paraId="659702F1" w14:textId="77777777" w:rsidR="00803245" w:rsidRPr="00E0428A" w:rsidRDefault="00803245" w:rsidP="00604981">
            <w:pPr>
              <w:widowControl w:val="0"/>
              <w:spacing w:after="0" w:line="240" w:lineRule="auto"/>
              <w:jc w:val="center"/>
              <w:rPr>
                <w:rFonts w:ascii="Times New Roman" w:eastAsia="Times New Roman" w:hAnsi="Times New Roman" w:cs="Times New Roman"/>
                <w:sz w:val="20"/>
                <w:szCs w:val="20"/>
              </w:rPr>
            </w:pPr>
          </w:p>
        </w:tc>
        <w:tc>
          <w:tcPr>
            <w:tcW w:w="374" w:type="pct"/>
            <w:vMerge/>
            <w:vAlign w:val="center"/>
          </w:tcPr>
          <w:p w14:paraId="6D58BD73" w14:textId="77777777" w:rsidR="00803245" w:rsidRPr="00E0428A" w:rsidRDefault="00803245" w:rsidP="00604981">
            <w:pPr>
              <w:widowControl w:val="0"/>
              <w:spacing w:after="0" w:line="240" w:lineRule="auto"/>
              <w:ind w:left="72"/>
              <w:jc w:val="center"/>
              <w:rPr>
                <w:rFonts w:ascii="Times New Roman" w:eastAsia="Times New Roman" w:hAnsi="Times New Roman" w:cs="Times New Roman"/>
                <w:sz w:val="20"/>
                <w:szCs w:val="20"/>
              </w:rPr>
            </w:pPr>
          </w:p>
        </w:tc>
        <w:tc>
          <w:tcPr>
            <w:tcW w:w="704" w:type="pct"/>
            <w:vMerge/>
          </w:tcPr>
          <w:p w14:paraId="0068E62F" w14:textId="77777777" w:rsidR="00803245" w:rsidRPr="00E0428A" w:rsidRDefault="00803245" w:rsidP="00604981">
            <w:pPr>
              <w:widowControl w:val="0"/>
              <w:spacing w:after="0" w:line="240" w:lineRule="auto"/>
              <w:ind w:left="72"/>
              <w:jc w:val="center"/>
              <w:rPr>
                <w:rFonts w:ascii="Times New Roman" w:eastAsia="Times New Roman" w:hAnsi="Times New Roman" w:cs="Times New Roman"/>
                <w:sz w:val="20"/>
                <w:szCs w:val="20"/>
              </w:rPr>
            </w:pPr>
          </w:p>
        </w:tc>
        <w:tc>
          <w:tcPr>
            <w:tcW w:w="424" w:type="pct"/>
            <w:vMerge/>
          </w:tcPr>
          <w:p w14:paraId="535340DC" w14:textId="77777777" w:rsidR="00803245" w:rsidRPr="00E0428A" w:rsidRDefault="00803245" w:rsidP="00604981">
            <w:pPr>
              <w:widowControl w:val="0"/>
              <w:spacing w:after="0" w:line="240" w:lineRule="auto"/>
              <w:ind w:left="72"/>
              <w:jc w:val="center"/>
              <w:rPr>
                <w:rFonts w:ascii="Times New Roman" w:eastAsia="Times New Roman" w:hAnsi="Times New Roman" w:cs="Times New Roman"/>
                <w:sz w:val="20"/>
                <w:szCs w:val="20"/>
              </w:rPr>
            </w:pPr>
          </w:p>
        </w:tc>
        <w:tc>
          <w:tcPr>
            <w:tcW w:w="497" w:type="pct"/>
            <w:vMerge/>
          </w:tcPr>
          <w:p w14:paraId="3BEC2312" w14:textId="77777777" w:rsidR="00803245" w:rsidRPr="00E0428A" w:rsidRDefault="00803245" w:rsidP="00604981">
            <w:pPr>
              <w:widowControl w:val="0"/>
              <w:spacing w:after="0" w:line="240" w:lineRule="auto"/>
              <w:ind w:left="72"/>
              <w:jc w:val="center"/>
              <w:rPr>
                <w:rFonts w:ascii="Times New Roman" w:eastAsia="Times New Roman" w:hAnsi="Times New Roman" w:cs="Times New Roman"/>
                <w:sz w:val="20"/>
                <w:szCs w:val="20"/>
              </w:rPr>
            </w:pPr>
          </w:p>
        </w:tc>
      </w:tr>
      <w:tr w:rsidR="00E0428A" w:rsidRPr="00E0428A" w14:paraId="57EE9C01" w14:textId="77777777" w:rsidTr="00803245">
        <w:trPr>
          <w:trHeight w:val="61"/>
        </w:trPr>
        <w:tc>
          <w:tcPr>
            <w:tcW w:w="604" w:type="pct"/>
            <w:vAlign w:val="center"/>
          </w:tcPr>
          <w:p w14:paraId="3E79E9E4" w14:textId="77777777" w:rsidR="00803245" w:rsidRPr="00E0428A" w:rsidRDefault="00803245" w:rsidP="00604981">
            <w:pPr>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1</w:t>
            </w:r>
          </w:p>
        </w:tc>
        <w:tc>
          <w:tcPr>
            <w:tcW w:w="613" w:type="pct"/>
            <w:vAlign w:val="center"/>
          </w:tcPr>
          <w:p w14:paraId="660EB641" w14:textId="77777777" w:rsidR="00803245" w:rsidRPr="00E0428A" w:rsidRDefault="00803245" w:rsidP="00604981">
            <w:pPr>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2</w:t>
            </w:r>
          </w:p>
        </w:tc>
        <w:tc>
          <w:tcPr>
            <w:tcW w:w="424" w:type="pct"/>
            <w:vAlign w:val="center"/>
          </w:tcPr>
          <w:p w14:paraId="5D72C111" w14:textId="77777777" w:rsidR="00803245" w:rsidRPr="00E0428A"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3</w:t>
            </w:r>
          </w:p>
        </w:tc>
        <w:tc>
          <w:tcPr>
            <w:tcW w:w="258" w:type="pct"/>
            <w:vAlign w:val="center"/>
          </w:tcPr>
          <w:p w14:paraId="166580C5" w14:textId="77777777" w:rsidR="00803245" w:rsidRPr="00E0428A"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4</w:t>
            </w:r>
          </w:p>
        </w:tc>
        <w:tc>
          <w:tcPr>
            <w:tcW w:w="417" w:type="pct"/>
            <w:vAlign w:val="center"/>
          </w:tcPr>
          <w:p w14:paraId="4F09C601" w14:textId="77777777" w:rsidR="00803245" w:rsidRPr="00E0428A"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5</w:t>
            </w:r>
          </w:p>
        </w:tc>
        <w:tc>
          <w:tcPr>
            <w:tcW w:w="367" w:type="pct"/>
          </w:tcPr>
          <w:p w14:paraId="44FDF64B"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6</w:t>
            </w:r>
          </w:p>
        </w:tc>
        <w:tc>
          <w:tcPr>
            <w:tcW w:w="318" w:type="pct"/>
            <w:vAlign w:val="center"/>
          </w:tcPr>
          <w:p w14:paraId="5DDE8498"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7</w:t>
            </w:r>
          </w:p>
        </w:tc>
        <w:tc>
          <w:tcPr>
            <w:tcW w:w="374" w:type="pct"/>
          </w:tcPr>
          <w:p w14:paraId="3C91A3E5"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8</w:t>
            </w:r>
          </w:p>
        </w:tc>
        <w:tc>
          <w:tcPr>
            <w:tcW w:w="704" w:type="pct"/>
          </w:tcPr>
          <w:p w14:paraId="3A495884"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9</w:t>
            </w:r>
          </w:p>
        </w:tc>
        <w:tc>
          <w:tcPr>
            <w:tcW w:w="424" w:type="pct"/>
          </w:tcPr>
          <w:p w14:paraId="2AD58F01"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10</w:t>
            </w:r>
          </w:p>
        </w:tc>
        <w:tc>
          <w:tcPr>
            <w:tcW w:w="497" w:type="pct"/>
          </w:tcPr>
          <w:p w14:paraId="5DDBE50A"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11</w:t>
            </w:r>
          </w:p>
        </w:tc>
      </w:tr>
      <w:tr w:rsidR="00E0428A" w:rsidRPr="00E0428A" w14:paraId="280BD16F" w14:textId="77777777" w:rsidTr="00803245">
        <w:tc>
          <w:tcPr>
            <w:tcW w:w="604" w:type="pct"/>
          </w:tcPr>
          <w:p w14:paraId="77E3B75D" w14:textId="77777777" w:rsidR="00803245" w:rsidRPr="00E0428A" w:rsidRDefault="00803245" w:rsidP="00604981">
            <w:pPr>
              <w:spacing w:after="0" w:line="240" w:lineRule="auto"/>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 xml:space="preserve">ПК </w:t>
            </w:r>
            <w:r w:rsidR="002D071D">
              <w:rPr>
                <w:rFonts w:ascii="Times New Roman" w:eastAsia="Times New Roman" w:hAnsi="Times New Roman" w:cs="Times New Roman"/>
                <w:bCs/>
                <w:sz w:val="20"/>
                <w:szCs w:val="20"/>
              </w:rPr>
              <w:t>1.1- 1.4</w:t>
            </w:r>
          </w:p>
          <w:p w14:paraId="75FE654A" w14:textId="77777777" w:rsidR="00803245" w:rsidRPr="00E0428A" w:rsidRDefault="00803245" w:rsidP="00604981">
            <w:pPr>
              <w:spacing w:after="0" w:line="240" w:lineRule="auto"/>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 xml:space="preserve">ОК </w:t>
            </w:r>
            <w:r w:rsidR="002D071D">
              <w:rPr>
                <w:rFonts w:ascii="Times New Roman" w:eastAsia="Times New Roman" w:hAnsi="Times New Roman" w:cs="Times New Roman"/>
                <w:bCs/>
                <w:sz w:val="20"/>
                <w:szCs w:val="20"/>
              </w:rPr>
              <w:t>1 - 11</w:t>
            </w:r>
          </w:p>
        </w:tc>
        <w:tc>
          <w:tcPr>
            <w:tcW w:w="613" w:type="pct"/>
          </w:tcPr>
          <w:p w14:paraId="3B80C77C" w14:textId="77777777" w:rsidR="00803245" w:rsidRPr="00E0428A" w:rsidRDefault="00803245" w:rsidP="005B2557">
            <w:pPr>
              <w:spacing w:after="0" w:line="240" w:lineRule="auto"/>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 xml:space="preserve">МДК.01.01 </w:t>
            </w:r>
            <w:r w:rsidR="005B2557">
              <w:rPr>
                <w:rFonts w:ascii="Times New Roman" w:eastAsia="Times New Roman" w:hAnsi="Times New Roman" w:cs="Times New Roman"/>
                <w:bCs/>
                <w:sz w:val="20"/>
                <w:szCs w:val="20"/>
              </w:rPr>
              <w:t>Электрические машины и аппараты</w:t>
            </w:r>
          </w:p>
          <w:p w14:paraId="5671C6C6" w14:textId="77777777" w:rsidR="00803245" w:rsidRPr="00E0428A" w:rsidRDefault="00803245" w:rsidP="00604981">
            <w:pPr>
              <w:spacing w:after="0" w:line="240" w:lineRule="auto"/>
              <w:jc w:val="both"/>
              <w:rPr>
                <w:rFonts w:ascii="Times New Roman" w:eastAsia="Times New Roman" w:hAnsi="Times New Roman" w:cs="Times New Roman"/>
                <w:bCs/>
                <w:sz w:val="20"/>
                <w:szCs w:val="20"/>
              </w:rPr>
            </w:pPr>
            <w:r w:rsidRPr="00E0428A">
              <w:rPr>
                <w:rFonts w:ascii="Times New Roman" w:eastAsia="Times New Roman" w:hAnsi="Times New Roman" w:cs="Times New Roman"/>
                <w:sz w:val="20"/>
                <w:szCs w:val="20"/>
              </w:rPr>
              <w:t xml:space="preserve"> </w:t>
            </w:r>
          </w:p>
        </w:tc>
        <w:tc>
          <w:tcPr>
            <w:tcW w:w="424" w:type="pct"/>
          </w:tcPr>
          <w:p w14:paraId="65E374E4" w14:textId="77777777" w:rsidR="00B9662B" w:rsidRDefault="00B9662B" w:rsidP="00604981">
            <w:pPr>
              <w:widowControl w:val="0"/>
              <w:spacing w:after="0" w:line="240" w:lineRule="auto"/>
              <w:jc w:val="center"/>
              <w:rPr>
                <w:rFonts w:ascii="Times New Roman" w:eastAsia="Times New Roman" w:hAnsi="Times New Roman" w:cs="Times New Roman"/>
                <w:bCs/>
                <w:sz w:val="20"/>
                <w:szCs w:val="20"/>
              </w:rPr>
            </w:pPr>
          </w:p>
          <w:p w14:paraId="62083C4C" w14:textId="77777777" w:rsidR="00803245" w:rsidRDefault="00B9662B" w:rsidP="00604981">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100</w:t>
            </w:r>
          </w:p>
          <w:p w14:paraId="70FE17E8" w14:textId="77777777" w:rsidR="00D81FEA" w:rsidRPr="00E0428A" w:rsidRDefault="00D81FEA" w:rsidP="00604981">
            <w:pPr>
              <w:widowControl w:val="0"/>
              <w:spacing w:after="0" w:line="240" w:lineRule="auto"/>
              <w:jc w:val="center"/>
              <w:rPr>
                <w:rFonts w:ascii="Times New Roman" w:eastAsia="Times New Roman" w:hAnsi="Times New Roman" w:cs="Times New Roman"/>
                <w:bCs/>
                <w:sz w:val="20"/>
                <w:szCs w:val="20"/>
              </w:rPr>
            </w:pPr>
            <w:r w:rsidRPr="00380E26">
              <w:rPr>
                <w:rFonts w:ascii="Times New Roman" w:eastAsia="Times New Roman" w:hAnsi="Times New Roman" w:cs="Times New Roman"/>
                <w:bCs/>
                <w:sz w:val="20"/>
                <w:szCs w:val="20"/>
              </w:rPr>
              <w:t>(теор.подг.-68)</w:t>
            </w:r>
          </w:p>
        </w:tc>
        <w:tc>
          <w:tcPr>
            <w:tcW w:w="258" w:type="pct"/>
          </w:tcPr>
          <w:p w14:paraId="5EE8197D" w14:textId="77777777" w:rsidR="00B9662B" w:rsidRPr="00B9662B" w:rsidRDefault="00B9662B" w:rsidP="00604981">
            <w:pPr>
              <w:widowControl w:val="0"/>
              <w:spacing w:after="0" w:line="240" w:lineRule="auto"/>
              <w:jc w:val="center"/>
              <w:rPr>
                <w:rFonts w:ascii="Times New Roman" w:eastAsia="Times New Roman" w:hAnsi="Times New Roman" w:cs="Times New Roman"/>
                <w:bCs/>
                <w:sz w:val="20"/>
                <w:szCs w:val="20"/>
              </w:rPr>
            </w:pPr>
          </w:p>
          <w:p w14:paraId="0926B425" w14:textId="77777777" w:rsidR="00803245" w:rsidRDefault="00113EE9" w:rsidP="00604981">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42</w:t>
            </w:r>
          </w:p>
          <w:p w14:paraId="2CD999DA" w14:textId="77777777" w:rsidR="00113EE9" w:rsidRPr="00B9662B" w:rsidRDefault="00113EE9" w:rsidP="00604981">
            <w:pPr>
              <w:widowControl w:val="0"/>
              <w:spacing w:after="0" w:line="240" w:lineRule="auto"/>
              <w:jc w:val="center"/>
              <w:rPr>
                <w:rFonts w:ascii="Times New Roman" w:eastAsia="Times New Roman" w:hAnsi="Times New Roman" w:cs="Times New Roman"/>
                <w:bCs/>
                <w:sz w:val="20"/>
                <w:szCs w:val="20"/>
              </w:rPr>
            </w:pPr>
          </w:p>
        </w:tc>
        <w:tc>
          <w:tcPr>
            <w:tcW w:w="417" w:type="pct"/>
          </w:tcPr>
          <w:p w14:paraId="32F012B1" w14:textId="77777777" w:rsidR="00B9662B" w:rsidRPr="00B9662B" w:rsidRDefault="00B9662B" w:rsidP="00604981">
            <w:pPr>
              <w:widowControl w:val="0"/>
              <w:spacing w:after="0" w:line="240" w:lineRule="auto"/>
              <w:jc w:val="center"/>
              <w:rPr>
                <w:rFonts w:ascii="Times New Roman" w:eastAsia="Times New Roman" w:hAnsi="Times New Roman" w:cs="Times New Roman"/>
                <w:sz w:val="20"/>
                <w:szCs w:val="20"/>
              </w:rPr>
            </w:pPr>
          </w:p>
          <w:p w14:paraId="3F09E99E" w14:textId="77777777" w:rsidR="00803245" w:rsidRPr="00B9662B" w:rsidRDefault="00B9662B" w:rsidP="00604981">
            <w:pPr>
              <w:widowControl w:val="0"/>
              <w:spacing w:after="0" w:line="240" w:lineRule="auto"/>
              <w:jc w:val="center"/>
              <w:rPr>
                <w:rFonts w:ascii="Times New Roman" w:eastAsia="Times New Roman" w:hAnsi="Times New Roman" w:cs="Times New Roman"/>
                <w:sz w:val="20"/>
                <w:szCs w:val="20"/>
              </w:rPr>
            </w:pPr>
            <w:r w:rsidRPr="00B9662B">
              <w:rPr>
                <w:rFonts w:ascii="Times New Roman" w:eastAsia="Times New Roman" w:hAnsi="Times New Roman" w:cs="Times New Roman"/>
                <w:sz w:val="20"/>
                <w:szCs w:val="20"/>
              </w:rPr>
              <w:t>48</w:t>
            </w:r>
          </w:p>
        </w:tc>
        <w:tc>
          <w:tcPr>
            <w:tcW w:w="367" w:type="pct"/>
          </w:tcPr>
          <w:p w14:paraId="7A5419A7"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p>
        </w:tc>
        <w:tc>
          <w:tcPr>
            <w:tcW w:w="318" w:type="pct"/>
          </w:tcPr>
          <w:p w14:paraId="076911E9" w14:textId="77777777" w:rsidR="0009066A" w:rsidRDefault="0009066A"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64E0BD08" w14:textId="77777777" w:rsidR="00803245" w:rsidRPr="00E0428A" w:rsidRDefault="0003095A"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374" w:type="pct"/>
          </w:tcPr>
          <w:p w14:paraId="1CC0CE40" w14:textId="77777777" w:rsidR="0009066A" w:rsidRDefault="0009066A"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2BB527C5" w14:textId="77777777" w:rsidR="00803245" w:rsidRPr="00E0428A" w:rsidRDefault="0003095A"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704" w:type="pct"/>
          </w:tcPr>
          <w:p w14:paraId="5FC38515" w14:textId="77777777" w:rsidR="00B9662B" w:rsidRDefault="00B9662B"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6AD572A2" w14:textId="77777777" w:rsidR="00803245" w:rsidRPr="00E0428A" w:rsidRDefault="00B9662B"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4</w:t>
            </w:r>
          </w:p>
        </w:tc>
        <w:tc>
          <w:tcPr>
            <w:tcW w:w="424" w:type="pct"/>
          </w:tcPr>
          <w:p w14:paraId="199BA24C" w14:textId="77777777" w:rsidR="00803245" w:rsidRDefault="00803245"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02ADF164" w14:textId="77777777" w:rsidR="0009066A" w:rsidRPr="00E0428A" w:rsidRDefault="0009066A"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09066A">
              <w:rPr>
                <w:rFonts w:ascii="Times New Roman" w:eastAsia="Times New Roman" w:hAnsi="Times New Roman" w:cs="Times New Roman"/>
                <w:bCs/>
                <w:sz w:val="20"/>
                <w:szCs w:val="20"/>
              </w:rPr>
              <w:t>*</w:t>
            </w:r>
          </w:p>
        </w:tc>
        <w:tc>
          <w:tcPr>
            <w:tcW w:w="497" w:type="pct"/>
          </w:tcPr>
          <w:p w14:paraId="66122A25" w14:textId="77777777" w:rsidR="00803245" w:rsidRDefault="00113EE9" w:rsidP="00113EE9">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э</w:t>
            </w:r>
            <w:r w:rsidR="00B9662B">
              <w:rPr>
                <w:rFonts w:ascii="Times New Roman" w:eastAsia="Times New Roman" w:hAnsi="Times New Roman" w:cs="Times New Roman"/>
                <w:bCs/>
                <w:sz w:val="20"/>
                <w:szCs w:val="20"/>
              </w:rPr>
              <w:t>кзамен</w:t>
            </w:r>
            <w:r>
              <w:rPr>
                <w:rFonts w:ascii="Times New Roman" w:eastAsia="Times New Roman" w:hAnsi="Times New Roman" w:cs="Times New Roman"/>
                <w:bCs/>
                <w:sz w:val="20"/>
                <w:szCs w:val="20"/>
              </w:rPr>
              <w:t xml:space="preserve">  </w:t>
            </w:r>
          </w:p>
          <w:p w14:paraId="61E7BCB6" w14:textId="77777777" w:rsidR="00A12F14" w:rsidRDefault="00A12F14" w:rsidP="00113EE9">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6</w:t>
            </w:r>
          </w:p>
          <w:p w14:paraId="123F78D9" w14:textId="77777777" w:rsidR="00113EE9" w:rsidRPr="00E0428A" w:rsidRDefault="00113EE9"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tc>
      </w:tr>
      <w:tr w:rsidR="00E0428A" w:rsidRPr="00E0428A" w14:paraId="0B6DE4C2" w14:textId="77777777" w:rsidTr="00803245">
        <w:tc>
          <w:tcPr>
            <w:tcW w:w="604" w:type="pct"/>
          </w:tcPr>
          <w:p w14:paraId="686E566E" w14:textId="77777777" w:rsidR="002D071D" w:rsidRPr="002D071D" w:rsidRDefault="002D071D" w:rsidP="002D071D">
            <w:pPr>
              <w:spacing w:after="0" w:line="240" w:lineRule="auto"/>
              <w:rPr>
                <w:rFonts w:ascii="Times New Roman" w:eastAsia="Times New Roman" w:hAnsi="Times New Roman" w:cs="Times New Roman"/>
                <w:bCs/>
                <w:sz w:val="20"/>
                <w:szCs w:val="20"/>
              </w:rPr>
            </w:pPr>
            <w:r w:rsidRPr="002D071D">
              <w:rPr>
                <w:rFonts w:ascii="Times New Roman" w:eastAsia="Times New Roman" w:hAnsi="Times New Roman" w:cs="Times New Roman"/>
                <w:bCs/>
                <w:sz w:val="20"/>
                <w:szCs w:val="20"/>
              </w:rPr>
              <w:t>ПК 1.1- 1.4</w:t>
            </w:r>
          </w:p>
          <w:p w14:paraId="6BF6A242" w14:textId="77777777" w:rsidR="00803245" w:rsidRPr="00E0428A" w:rsidRDefault="002D071D" w:rsidP="002D071D">
            <w:pPr>
              <w:spacing w:after="0" w:line="240" w:lineRule="auto"/>
              <w:rPr>
                <w:rFonts w:ascii="Times New Roman" w:eastAsia="Times New Roman" w:hAnsi="Times New Roman" w:cs="Times New Roman"/>
                <w:bCs/>
                <w:sz w:val="20"/>
                <w:szCs w:val="20"/>
              </w:rPr>
            </w:pPr>
            <w:r w:rsidRPr="002D071D">
              <w:rPr>
                <w:rFonts w:ascii="Times New Roman" w:eastAsia="Times New Roman" w:hAnsi="Times New Roman" w:cs="Times New Roman"/>
                <w:bCs/>
                <w:sz w:val="20"/>
                <w:szCs w:val="20"/>
              </w:rPr>
              <w:t>ОК 1 - 11</w:t>
            </w:r>
          </w:p>
        </w:tc>
        <w:tc>
          <w:tcPr>
            <w:tcW w:w="613" w:type="pct"/>
          </w:tcPr>
          <w:p w14:paraId="6FBBB82F" w14:textId="77777777" w:rsidR="00803245" w:rsidRDefault="00803245" w:rsidP="00604981">
            <w:pPr>
              <w:spacing w:after="0" w:line="240" w:lineRule="auto"/>
              <w:jc w:val="both"/>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МДК.01.02</w:t>
            </w:r>
          </w:p>
          <w:p w14:paraId="0F95C6CF" w14:textId="77777777" w:rsidR="005B2557" w:rsidRPr="00E0428A" w:rsidRDefault="005B2557" w:rsidP="00604981">
            <w:pPr>
              <w:spacing w:after="0" w:line="240" w:lineRule="auto"/>
              <w:jc w:val="both"/>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Основы технической эксплуатации и обслуживания электрического и электромеханического оборудования</w:t>
            </w:r>
          </w:p>
          <w:p w14:paraId="7FF89DAE" w14:textId="77777777" w:rsidR="00803245" w:rsidRPr="00E0428A" w:rsidRDefault="00803245" w:rsidP="00604981">
            <w:pPr>
              <w:spacing w:after="0" w:line="240" w:lineRule="auto"/>
              <w:jc w:val="both"/>
              <w:rPr>
                <w:rFonts w:ascii="Times New Roman" w:eastAsia="Times New Roman" w:hAnsi="Times New Roman" w:cs="Times New Roman"/>
                <w:bCs/>
                <w:sz w:val="20"/>
                <w:szCs w:val="20"/>
              </w:rPr>
            </w:pPr>
          </w:p>
        </w:tc>
        <w:tc>
          <w:tcPr>
            <w:tcW w:w="424" w:type="pct"/>
          </w:tcPr>
          <w:p w14:paraId="7FC61C09" w14:textId="77777777" w:rsidR="00113EE9" w:rsidRDefault="00113EE9" w:rsidP="00604981">
            <w:pPr>
              <w:widowControl w:val="0"/>
              <w:spacing w:after="0" w:line="240" w:lineRule="auto"/>
              <w:jc w:val="center"/>
              <w:rPr>
                <w:rFonts w:ascii="Times New Roman" w:eastAsia="Times New Roman" w:hAnsi="Times New Roman" w:cs="Times New Roman"/>
                <w:bCs/>
                <w:sz w:val="20"/>
                <w:szCs w:val="20"/>
              </w:rPr>
            </w:pPr>
          </w:p>
          <w:p w14:paraId="6E2E80F9" w14:textId="77777777" w:rsidR="00803245" w:rsidRDefault="00113EE9" w:rsidP="00604981">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294</w:t>
            </w:r>
          </w:p>
          <w:p w14:paraId="0916CC78" w14:textId="77777777" w:rsidR="00D81FEA" w:rsidRPr="00E0428A" w:rsidRDefault="00380E26" w:rsidP="00604981">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(теор.подг.-200</w:t>
            </w:r>
            <w:r w:rsidRPr="00380E26">
              <w:rPr>
                <w:rFonts w:ascii="Times New Roman" w:eastAsia="Times New Roman" w:hAnsi="Times New Roman" w:cs="Times New Roman"/>
                <w:bCs/>
                <w:sz w:val="20"/>
                <w:szCs w:val="20"/>
              </w:rPr>
              <w:t>)</w:t>
            </w:r>
          </w:p>
        </w:tc>
        <w:tc>
          <w:tcPr>
            <w:tcW w:w="258" w:type="pct"/>
          </w:tcPr>
          <w:p w14:paraId="4AAEBC62" w14:textId="77777777" w:rsidR="00B9662B" w:rsidRDefault="00B9662B" w:rsidP="00604981">
            <w:pPr>
              <w:widowControl w:val="0"/>
              <w:spacing w:after="0" w:line="240" w:lineRule="auto"/>
              <w:jc w:val="center"/>
              <w:rPr>
                <w:rFonts w:ascii="Times New Roman" w:eastAsia="Times New Roman" w:hAnsi="Times New Roman" w:cs="Times New Roman"/>
                <w:bCs/>
                <w:sz w:val="20"/>
                <w:szCs w:val="20"/>
              </w:rPr>
            </w:pPr>
          </w:p>
          <w:p w14:paraId="2C7DDC8F" w14:textId="77777777" w:rsidR="00113EE9" w:rsidRDefault="00113EE9" w:rsidP="00604981">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134</w:t>
            </w:r>
          </w:p>
          <w:p w14:paraId="7383356F" w14:textId="77777777" w:rsidR="00803245" w:rsidRPr="00E0428A" w:rsidRDefault="00803245" w:rsidP="00380E26">
            <w:pPr>
              <w:widowControl w:val="0"/>
              <w:spacing w:after="0" w:line="240" w:lineRule="auto"/>
              <w:jc w:val="center"/>
              <w:rPr>
                <w:rFonts w:ascii="Times New Roman" w:eastAsia="Times New Roman" w:hAnsi="Times New Roman" w:cs="Times New Roman"/>
                <w:bCs/>
                <w:sz w:val="20"/>
                <w:szCs w:val="20"/>
              </w:rPr>
            </w:pPr>
          </w:p>
        </w:tc>
        <w:tc>
          <w:tcPr>
            <w:tcW w:w="417" w:type="pct"/>
          </w:tcPr>
          <w:p w14:paraId="0BA5DB37" w14:textId="77777777" w:rsidR="00803245" w:rsidRDefault="00803245" w:rsidP="00604981">
            <w:pPr>
              <w:widowControl w:val="0"/>
              <w:spacing w:after="0" w:line="240" w:lineRule="auto"/>
              <w:jc w:val="center"/>
              <w:rPr>
                <w:rFonts w:ascii="Times New Roman" w:eastAsia="Times New Roman" w:hAnsi="Times New Roman" w:cs="Times New Roman"/>
                <w:bCs/>
                <w:sz w:val="20"/>
                <w:szCs w:val="20"/>
              </w:rPr>
            </w:pPr>
          </w:p>
          <w:p w14:paraId="74D77211" w14:textId="77777777" w:rsidR="00B9662B" w:rsidRPr="00E0428A" w:rsidRDefault="00B9662B" w:rsidP="00604981">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100</w:t>
            </w:r>
          </w:p>
        </w:tc>
        <w:tc>
          <w:tcPr>
            <w:tcW w:w="367" w:type="pct"/>
          </w:tcPr>
          <w:p w14:paraId="083FF303" w14:textId="77777777" w:rsidR="00803245" w:rsidRDefault="00803245" w:rsidP="00604981">
            <w:pPr>
              <w:widowControl w:val="0"/>
              <w:spacing w:after="0" w:line="240" w:lineRule="auto"/>
              <w:jc w:val="center"/>
              <w:rPr>
                <w:rFonts w:ascii="Times New Roman" w:eastAsia="Times New Roman" w:hAnsi="Times New Roman" w:cs="Times New Roman"/>
                <w:bCs/>
                <w:sz w:val="20"/>
                <w:szCs w:val="20"/>
              </w:rPr>
            </w:pPr>
          </w:p>
          <w:p w14:paraId="185A5EE2" w14:textId="77777777" w:rsidR="00B9662B" w:rsidRPr="00E0428A" w:rsidRDefault="00B9662B" w:rsidP="00604981">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60</w:t>
            </w:r>
          </w:p>
        </w:tc>
        <w:tc>
          <w:tcPr>
            <w:tcW w:w="318" w:type="pct"/>
          </w:tcPr>
          <w:p w14:paraId="5DF6BEB2" w14:textId="77777777" w:rsidR="0009066A" w:rsidRDefault="0009066A"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5DFE8E26" w14:textId="77777777" w:rsidR="00803245" w:rsidRPr="00E0428A" w:rsidRDefault="0003095A"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374" w:type="pct"/>
          </w:tcPr>
          <w:p w14:paraId="09A03FB2" w14:textId="77777777" w:rsidR="0009066A" w:rsidRDefault="0009066A"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63B834C0" w14:textId="77777777" w:rsidR="00803245" w:rsidRPr="00E0428A" w:rsidRDefault="0003095A"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704" w:type="pct"/>
          </w:tcPr>
          <w:p w14:paraId="2CCCA695" w14:textId="77777777" w:rsidR="0009066A" w:rsidRDefault="0009066A"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421F6D22" w14:textId="77777777" w:rsidR="00803245" w:rsidRPr="00E0428A" w:rsidRDefault="0009066A"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09066A">
              <w:rPr>
                <w:rFonts w:ascii="Times New Roman" w:eastAsia="Times New Roman" w:hAnsi="Times New Roman" w:cs="Times New Roman"/>
                <w:bCs/>
                <w:sz w:val="20"/>
                <w:szCs w:val="20"/>
              </w:rPr>
              <w:t>*</w:t>
            </w:r>
          </w:p>
        </w:tc>
        <w:tc>
          <w:tcPr>
            <w:tcW w:w="424" w:type="pct"/>
          </w:tcPr>
          <w:p w14:paraId="4AAA845F" w14:textId="77777777" w:rsidR="00803245" w:rsidRDefault="00803245"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0AA5143F" w14:textId="77777777" w:rsidR="0009066A" w:rsidRPr="00E0428A" w:rsidRDefault="0009066A"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09066A">
              <w:rPr>
                <w:rFonts w:ascii="Times New Roman" w:eastAsia="Times New Roman" w:hAnsi="Times New Roman" w:cs="Times New Roman"/>
                <w:bCs/>
                <w:sz w:val="20"/>
                <w:szCs w:val="20"/>
              </w:rPr>
              <w:t>*</w:t>
            </w:r>
          </w:p>
        </w:tc>
        <w:tc>
          <w:tcPr>
            <w:tcW w:w="497" w:type="pct"/>
          </w:tcPr>
          <w:p w14:paraId="7A065F4B" w14:textId="77777777" w:rsidR="00113EE9" w:rsidRDefault="00113EE9"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6182B91B" w14:textId="77777777" w:rsidR="00803245" w:rsidRDefault="00B9662B"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дифференцированный зачет</w:t>
            </w:r>
          </w:p>
          <w:p w14:paraId="6F041A32" w14:textId="77777777" w:rsidR="00113EE9" w:rsidRPr="00E0428A" w:rsidRDefault="00113EE9" w:rsidP="00604981">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tc>
      </w:tr>
      <w:tr w:rsidR="00E0428A" w:rsidRPr="00E0428A" w14:paraId="37ABB1C1" w14:textId="77777777" w:rsidTr="00803245">
        <w:tc>
          <w:tcPr>
            <w:tcW w:w="604" w:type="pct"/>
          </w:tcPr>
          <w:p w14:paraId="11ED8BDE" w14:textId="77777777" w:rsidR="002D071D" w:rsidRPr="002D071D" w:rsidRDefault="002D071D" w:rsidP="002D071D">
            <w:pPr>
              <w:spacing w:after="0" w:line="240" w:lineRule="auto"/>
              <w:rPr>
                <w:rFonts w:ascii="Times New Roman" w:eastAsia="Times New Roman" w:hAnsi="Times New Roman" w:cs="Times New Roman"/>
                <w:bCs/>
                <w:sz w:val="20"/>
                <w:szCs w:val="20"/>
              </w:rPr>
            </w:pPr>
            <w:r w:rsidRPr="002D071D">
              <w:rPr>
                <w:rFonts w:ascii="Times New Roman" w:eastAsia="Times New Roman" w:hAnsi="Times New Roman" w:cs="Times New Roman"/>
                <w:bCs/>
                <w:sz w:val="20"/>
                <w:szCs w:val="20"/>
              </w:rPr>
              <w:t>ПК 1.1- 1.4</w:t>
            </w:r>
          </w:p>
          <w:p w14:paraId="611B8FA0" w14:textId="77777777" w:rsidR="00803245" w:rsidRPr="00E0428A" w:rsidRDefault="002D071D" w:rsidP="002D071D">
            <w:pPr>
              <w:spacing w:after="0" w:line="240" w:lineRule="auto"/>
              <w:rPr>
                <w:rFonts w:ascii="Times New Roman" w:eastAsia="Times New Roman" w:hAnsi="Times New Roman" w:cs="Times New Roman"/>
                <w:bCs/>
                <w:sz w:val="20"/>
                <w:szCs w:val="20"/>
              </w:rPr>
            </w:pPr>
            <w:r w:rsidRPr="002D071D">
              <w:rPr>
                <w:rFonts w:ascii="Times New Roman" w:eastAsia="Times New Roman" w:hAnsi="Times New Roman" w:cs="Times New Roman"/>
                <w:bCs/>
                <w:sz w:val="20"/>
                <w:szCs w:val="20"/>
              </w:rPr>
              <w:t>ОК 1 - 11</w:t>
            </w:r>
          </w:p>
        </w:tc>
        <w:tc>
          <w:tcPr>
            <w:tcW w:w="613" w:type="pct"/>
          </w:tcPr>
          <w:p w14:paraId="7961CE01" w14:textId="77777777" w:rsidR="00803245" w:rsidRDefault="00803245" w:rsidP="00604981">
            <w:pPr>
              <w:spacing w:after="0" w:line="240" w:lineRule="auto"/>
              <w:jc w:val="both"/>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МДК.01.03</w:t>
            </w:r>
          </w:p>
          <w:p w14:paraId="3828F73F" w14:textId="77777777" w:rsidR="005B2557" w:rsidRPr="00E0428A" w:rsidRDefault="005B2557" w:rsidP="00604981">
            <w:pPr>
              <w:spacing w:after="0" w:line="240" w:lineRule="auto"/>
              <w:jc w:val="both"/>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Электрическое и электромеханическое оборудование</w:t>
            </w:r>
          </w:p>
          <w:p w14:paraId="16A20188" w14:textId="77777777" w:rsidR="00803245" w:rsidRPr="00E0428A" w:rsidRDefault="00803245" w:rsidP="00604981">
            <w:pPr>
              <w:spacing w:after="0" w:line="240" w:lineRule="auto"/>
              <w:rPr>
                <w:rFonts w:ascii="Times New Roman" w:eastAsia="Times New Roman" w:hAnsi="Times New Roman" w:cs="Times New Roman"/>
                <w:bCs/>
                <w:sz w:val="20"/>
                <w:szCs w:val="20"/>
              </w:rPr>
            </w:pPr>
          </w:p>
        </w:tc>
        <w:tc>
          <w:tcPr>
            <w:tcW w:w="424" w:type="pct"/>
          </w:tcPr>
          <w:p w14:paraId="6021897C" w14:textId="77777777" w:rsidR="00803245"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p>
          <w:p w14:paraId="01A4340A" w14:textId="77777777" w:rsidR="00113EE9"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160</w:t>
            </w:r>
          </w:p>
          <w:p w14:paraId="136D1CE2" w14:textId="77777777" w:rsidR="00D81FEA" w:rsidRPr="00E0428A" w:rsidRDefault="00380E26" w:rsidP="00604981">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(теор.подг.-88</w:t>
            </w:r>
            <w:r w:rsidRPr="00380E26">
              <w:rPr>
                <w:rFonts w:ascii="Times New Roman" w:eastAsia="Times New Roman" w:hAnsi="Times New Roman" w:cs="Times New Roman"/>
                <w:bCs/>
                <w:sz w:val="20"/>
                <w:szCs w:val="20"/>
              </w:rPr>
              <w:t>)</w:t>
            </w:r>
          </w:p>
        </w:tc>
        <w:tc>
          <w:tcPr>
            <w:tcW w:w="258" w:type="pct"/>
          </w:tcPr>
          <w:p w14:paraId="5BF9B4E3" w14:textId="77777777" w:rsidR="00803245"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p>
          <w:p w14:paraId="159D42F2" w14:textId="77777777" w:rsidR="00113EE9"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82</w:t>
            </w:r>
          </w:p>
          <w:p w14:paraId="4D1DEADF" w14:textId="77777777" w:rsidR="00B9662B" w:rsidRPr="00E0428A" w:rsidRDefault="00B9662B" w:rsidP="00380E26">
            <w:pPr>
              <w:widowControl w:val="0"/>
              <w:suppressAutoHyphens/>
              <w:spacing w:after="0" w:line="240" w:lineRule="auto"/>
              <w:jc w:val="center"/>
              <w:rPr>
                <w:rFonts w:ascii="Times New Roman" w:eastAsia="Times New Roman" w:hAnsi="Times New Roman" w:cs="Times New Roman"/>
                <w:bCs/>
                <w:sz w:val="20"/>
                <w:szCs w:val="20"/>
              </w:rPr>
            </w:pPr>
          </w:p>
        </w:tc>
        <w:tc>
          <w:tcPr>
            <w:tcW w:w="417" w:type="pct"/>
          </w:tcPr>
          <w:p w14:paraId="0FC84641" w14:textId="77777777" w:rsidR="00803245" w:rsidRDefault="00803245" w:rsidP="00604981">
            <w:pPr>
              <w:widowControl w:val="0"/>
              <w:spacing w:after="0" w:line="240" w:lineRule="auto"/>
              <w:jc w:val="center"/>
              <w:rPr>
                <w:rFonts w:ascii="Times New Roman" w:eastAsia="Times New Roman" w:hAnsi="Times New Roman" w:cs="Times New Roman"/>
                <w:bCs/>
                <w:sz w:val="20"/>
                <w:szCs w:val="20"/>
              </w:rPr>
            </w:pPr>
          </w:p>
          <w:p w14:paraId="113BEBE8" w14:textId="77777777" w:rsidR="00113EE9" w:rsidRPr="00E0428A" w:rsidRDefault="00113EE9" w:rsidP="00604981">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68</w:t>
            </w:r>
          </w:p>
        </w:tc>
        <w:tc>
          <w:tcPr>
            <w:tcW w:w="367" w:type="pct"/>
          </w:tcPr>
          <w:p w14:paraId="42D5D0EA" w14:textId="77777777" w:rsidR="00803245" w:rsidRPr="00E0428A" w:rsidRDefault="00803245" w:rsidP="00604981">
            <w:pPr>
              <w:widowControl w:val="0"/>
              <w:spacing w:after="0" w:line="240" w:lineRule="auto"/>
              <w:jc w:val="center"/>
              <w:rPr>
                <w:rFonts w:ascii="Times New Roman" w:eastAsia="Times New Roman" w:hAnsi="Times New Roman" w:cs="Times New Roman"/>
                <w:sz w:val="20"/>
                <w:szCs w:val="20"/>
              </w:rPr>
            </w:pPr>
          </w:p>
        </w:tc>
        <w:tc>
          <w:tcPr>
            <w:tcW w:w="318" w:type="pct"/>
          </w:tcPr>
          <w:p w14:paraId="1FBC6C3D" w14:textId="77777777" w:rsidR="0009066A" w:rsidRDefault="0009066A" w:rsidP="00604981">
            <w:pPr>
              <w:widowControl w:val="0"/>
              <w:suppressAutoHyphens/>
              <w:spacing w:after="0" w:line="240" w:lineRule="auto"/>
              <w:jc w:val="center"/>
              <w:rPr>
                <w:rFonts w:ascii="Times New Roman" w:eastAsia="Times New Roman" w:hAnsi="Times New Roman" w:cs="Times New Roman"/>
                <w:bCs/>
                <w:sz w:val="20"/>
                <w:szCs w:val="20"/>
              </w:rPr>
            </w:pPr>
          </w:p>
          <w:p w14:paraId="1A9121BA" w14:textId="77777777" w:rsidR="00803245" w:rsidRPr="00E0428A" w:rsidRDefault="0003095A" w:rsidP="00604981">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374" w:type="pct"/>
          </w:tcPr>
          <w:p w14:paraId="4CC78D93" w14:textId="77777777" w:rsidR="0009066A" w:rsidRDefault="0009066A" w:rsidP="00604981">
            <w:pPr>
              <w:widowControl w:val="0"/>
              <w:suppressAutoHyphens/>
              <w:spacing w:after="0" w:line="240" w:lineRule="auto"/>
              <w:jc w:val="center"/>
              <w:rPr>
                <w:rFonts w:ascii="Times New Roman" w:eastAsia="Times New Roman" w:hAnsi="Times New Roman" w:cs="Times New Roman"/>
                <w:bCs/>
                <w:sz w:val="20"/>
                <w:szCs w:val="20"/>
              </w:rPr>
            </w:pPr>
          </w:p>
          <w:p w14:paraId="1E8F124D" w14:textId="77777777" w:rsidR="00803245" w:rsidRPr="00E0428A" w:rsidRDefault="0003095A" w:rsidP="00604981">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704" w:type="pct"/>
          </w:tcPr>
          <w:p w14:paraId="71BDDBE7" w14:textId="77777777" w:rsidR="00113EE9"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p>
          <w:p w14:paraId="1BAA1525" w14:textId="77777777" w:rsidR="00803245" w:rsidRPr="00E0428A"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4</w:t>
            </w:r>
          </w:p>
        </w:tc>
        <w:tc>
          <w:tcPr>
            <w:tcW w:w="424" w:type="pct"/>
          </w:tcPr>
          <w:p w14:paraId="66F9F964" w14:textId="77777777" w:rsidR="00803245"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p>
          <w:p w14:paraId="1EE16013" w14:textId="77777777" w:rsidR="0009066A" w:rsidRPr="00E0428A" w:rsidRDefault="0009066A" w:rsidP="00604981">
            <w:pPr>
              <w:widowControl w:val="0"/>
              <w:suppressAutoHyphens/>
              <w:spacing w:after="0" w:line="240" w:lineRule="auto"/>
              <w:jc w:val="center"/>
              <w:rPr>
                <w:rFonts w:ascii="Times New Roman" w:eastAsia="Times New Roman" w:hAnsi="Times New Roman" w:cs="Times New Roman"/>
                <w:bCs/>
                <w:sz w:val="20"/>
                <w:szCs w:val="20"/>
              </w:rPr>
            </w:pPr>
            <w:r w:rsidRPr="0009066A">
              <w:rPr>
                <w:rFonts w:ascii="Times New Roman" w:eastAsia="Times New Roman" w:hAnsi="Times New Roman" w:cs="Times New Roman"/>
                <w:bCs/>
                <w:sz w:val="20"/>
                <w:szCs w:val="20"/>
              </w:rPr>
              <w:t>*</w:t>
            </w:r>
          </w:p>
        </w:tc>
        <w:tc>
          <w:tcPr>
            <w:tcW w:w="497" w:type="pct"/>
          </w:tcPr>
          <w:p w14:paraId="472F7E36" w14:textId="77777777" w:rsidR="00803245"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p>
          <w:p w14:paraId="0409B822" w14:textId="77777777" w:rsidR="00113EE9"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6</w:t>
            </w:r>
          </w:p>
          <w:p w14:paraId="03E9B404" w14:textId="77777777" w:rsidR="00113EE9" w:rsidRPr="00E0428A"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 xml:space="preserve">экзамен </w:t>
            </w:r>
          </w:p>
        </w:tc>
      </w:tr>
      <w:tr w:rsidR="005B2557" w:rsidRPr="00E0428A" w14:paraId="15F290EC" w14:textId="77777777" w:rsidTr="00803245">
        <w:tc>
          <w:tcPr>
            <w:tcW w:w="604" w:type="pct"/>
          </w:tcPr>
          <w:p w14:paraId="50CF0AB6" w14:textId="77777777" w:rsidR="002D071D" w:rsidRPr="002D071D" w:rsidRDefault="002D071D" w:rsidP="002D071D">
            <w:pPr>
              <w:spacing w:after="0" w:line="240" w:lineRule="auto"/>
              <w:rPr>
                <w:rFonts w:ascii="Times New Roman" w:eastAsia="Times New Roman" w:hAnsi="Times New Roman" w:cs="Times New Roman"/>
                <w:bCs/>
                <w:sz w:val="20"/>
                <w:szCs w:val="20"/>
              </w:rPr>
            </w:pPr>
            <w:r w:rsidRPr="002D071D">
              <w:rPr>
                <w:rFonts w:ascii="Times New Roman" w:eastAsia="Times New Roman" w:hAnsi="Times New Roman" w:cs="Times New Roman"/>
                <w:bCs/>
                <w:sz w:val="20"/>
                <w:szCs w:val="20"/>
              </w:rPr>
              <w:t>ПК 1.1- 1.4</w:t>
            </w:r>
          </w:p>
          <w:p w14:paraId="31DABA8A" w14:textId="77777777" w:rsidR="005B2557" w:rsidRPr="00E0428A" w:rsidRDefault="002D071D" w:rsidP="002D071D">
            <w:pPr>
              <w:spacing w:after="0" w:line="240" w:lineRule="auto"/>
              <w:rPr>
                <w:rFonts w:ascii="Times New Roman" w:eastAsia="Times New Roman" w:hAnsi="Times New Roman" w:cs="Times New Roman"/>
                <w:bCs/>
                <w:sz w:val="20"/>
                <w:szCs w:val="20"/>
              </w:rPr>
            </w:pPr>
            <w:r w:rsidRPr="002D071D">
              <w:rPr>
                <w:rFonts w:ascii="Times New Roman" w:eastAsia="Times New Roman" w:hAnsi="Times New Roman" w:cs="Times New Roman"/>
                <w:bCs/>
                <w:sz w:val="20"/>
                <w:szCs w:val="20"/>
              </w:rPr>
              <w:lastRenderedPageBreak/>
              <w:t>ОК 1 - 11</w:t>
            </w:r>
          </w:p>
        </w:tc>
        <w:tc>
          <w:tcPr>
            <w:tcW w:w="613" w:type="pct"/>
          </w:tcPr>
          <w:p w14:paraId="2F33127B" w14:textId="77777777" w:rsidR="005B2557" w:rsidRDefault="005B2557" w:rsidP="005B2557">
            <w:pPr>
              <w:spacing w:after="0" w:line="240" w:lineRule="auto"/>
              <w:rPr>
                <w:rFonts w:ascii="Times New Roman" w:eastAsia="Times New Roman" w:hAnsi="Times New Roman" w:cs="Times New Roman"/>
                <w:bCs/>
                <w:sz w:val="20"/>
                <w:szCs w:val="20"/>
              </w:rPr>
            </w:pPr>
            <w:r w:rsidRPr="005B2557">
              <w:rPr>
                <w:rFonts w:ascii="Times New Roman" w:eastAsia="Times New Roman" w:hAnsi="Times New Roman" w:cs="Times New Roman"/>
                <w:bCs/>
                <w:sz w:val="20"/>
                <w:szCs w:val="20"/>
              </w:rPr>
              <w:lastRenderedPageBreak/>
              <w:t>МДК.01.0</w:t>
            </w:r>
            <w:r>
              <w:rPr>
                <w:rFonts w:ascii="Times New Roman" w:eastAsia="Times New Roman" w:hAnsi="Times New Roman" w:cs="Times New Roman"/>
                <w:bCs/>
                <w:sz w:val="20"/>
                <w:szCs w:val="20"/>
              </w:rPr>
              <w:t>4</w:t>
            </w:r>
          </w:p>
          <w:p w14:paraId="5558C40F" w14:textId="77777777" w:rsidR="005B2557" w:rsidRPr="005B2557" w:rsidRDefault="005B2557" w:rsidP="005B2557">
            <w:pPr>
              <w:spacing w:after="0" w:line="240" w:lineRule="auto"/>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lastRenderedPageBreak/>
              <w:t xml:space="preserve">Техническое регулирование </w:t>
            </w:r>
          </w:p>
          <w:p w14:paraId="49666950" w14:textId="77777777" w:rsidR="005B2557" w:rsidRPr="00E0428A" w:rsidRDefault="005B2557" w:rsidP="005B2557">
            <w:pPr>
              <w:spacing w:after="0" w:line="240" w:lineRule="auto"/>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 xml:space="preserve"> и контроль качества электрического и электромеханического оборудования</w:t>
            </w:r>
          </w:p>
        </w:tc>
        <w:tc>
          <w:tcPr>
            <w:tcW w:w="424" w:type="pct"/>
          </w:tcPr>
          <w:p w14:paraId="78E2F12F" w14:textId="77777777" w:rsidR="005B2557"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lastRenderedPageBreak/>
              <w:t>180</w:t>
            </w:r>
          </w:p>
          <w:p w14:paraId="354B9116" w14:textId="77777777" w:rsidR="00D81FEA" w:rsidRPr="00E0428A" w:rsidRDefault="00380E26" w:rsidP="00604981">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lastRenderedPageBreak/>
              <w:t>(теор.подг.-114</w:t>
            </w:r>
            <w:r w:rsidRPr="00380E26">
              <w:rPr>
                <w:rFonts w:ascii="Times New Roman" w:eastAsia="Times New Roman" w:hAnsi="Times New Roman" w:cs="Times New Roman"/>
                <w:bCs/>
                <w:sz w:val="20"/>
                <w:szCs w:val="20"/>
              </w:rPr>
              <w:t>)</w:t>
            </w:r>
          </w:p>
        </w:tc>
        <w:tc>
          <w:tcPr>
            <w:tcW w:w="258" w:type="pct"/>
          </w:tcPr>
          <w:p w14:paraId="2F09B9F5" w14:textId="77777777" w:rsidR="005B2557"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lastRenderedPageBreak/>
              <w:t>116</w:t>
            </w:r>
          </w:p>
          <w:p w14:paraId="232FB1FD" w14:textId="77777777" w:rsidR="00113EE9" w:rsidRPr="00E0428A"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p>
        </w:tc>
        <w:tc>
          <w:tcPr>
            <w:tcW w:w="417" w:type="pct"/>
          </w:tcPr>
          <w:p w14:paraId="77CC0369" w14:textId="77777777" w:rsidR="005B2557" w:rsidRPr="00E0428A" w:rsidRDefault="00113EE9" w:rsidP="00604981">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lastRenderedPageBreak/>
              <w:t>64</w:t>
            </w:r>
          </w:p>
        </w:tc>
        <w:tc>
          <w:tcPr>
            <w:tcW w:w="367" w:type="pct"/>
          </w:tcPr>
          <w:p w14:paraId="68ABBE71" w14:textId="77777777" w:rsidR="005B2557" w:rsidRPr="00E0428A" w:rsidRDefault="005B2557" w:rsidP="00604981">
            <w:pPr>
              <w:widowControl w:val="0"/>
              <w:spacing w:after="0" w:line="240" w:lineRule="auto"/>
              <w:jc w:val="center"/>
              <w:rPr>
                <w:rFonts w:ascii="Times New Roman" w:eastAsia="Times New Roman" w:hAnsi="Times New Roman" w:cs="Times New Roman"/>
                <w:sz w:val="20"/>
                <w:szCs w:val="20"/>
              </w:rPr>
            </w:pPr>
          </w:p>
        </w:tc>
        <w:tc>
          <w:tcPr>
            <w:tcW w:w="318" w:type="pct"/>
          </w:tcPr>
          <w:p w14:paraId="1FB5D317" w14:textId="77777777" w:rsidR="005B2557" w:rsidRPr="00E0428A" w:rsidRDefault="0009066A" w:rsidP="00604981">
            <w:pPr>
              <w:widowControl w:val="0"/>
              <w:suppressAutoHyphens/>
              <w:spacing w:after="0" w:line="240" w:lineRule="auto"/>
              <w:jc w:val="center"/>
              <w:rPr>
                <w:rFonts w:ascii="Times New Roman" w:eastAsia="Times New Roman" w:hAnsi="Times New Roman" w:cs="Times New Roman"/>
                <w:bCs/>
                <w:sz w:val="20"/>
                <w:szCs w:val="20"/>
              </w:rPr>
            </w:pPr>
            <w:r w:rsidRPr="0009066A">
              <w:rPr>
                <w:rFonts w:ascii="Times New Roman" w:eastAsia="Times New Roman" w:hAnsi="Times New Roman" w:cs="Times New Roman"/>
                <w:bCs/>
                <w:sz w:val="20"/>
                <w:szCs w:val="20"/>
              </w:rPr>
              <w:t>*</w:t>
            </w:r>
          </w:p>
        </w:tc>
        <w:tc>
          <w:tcPr>
            <w:tcW w:w="374" w:type="pct"/>
          </w:tcPr>
          <w:p w14:paraId="1D6FCB43" w14:textId="77777777" w:rsidR="005B2557" w:rsidRPr="00E0428A" w:rsidRDefault="0009066A" w:rsidP="00604981">
            <w:pPr>
              <w:widowControl w:val="0"/>
              <w:suppressAutoHyphens/>
              <w:spacing w:after="0" w:line="240" w:lineRule="auto"/>
              <w:jc w:val="center"/>
              <w:rPr>
                <w:rFonts w:ascii="Times New Roman" w:eastAsia="Times New Roman" w:hAnsi="Times New Roman" w:cs="Times New Roman"/>
                <w:bCs/>
                <w:sz w:val="20"/>
                <w:szCs w:val="20"/>
              </w:rPr>
            </w:pPr>
            <w:r w:rsidRPr="0009066A">
              <w:rPr>
                <w:rFonts w:ascii="Times New Roman" w:eastAsia="Times New Roman" w:hAnsi="Times New Roman" w:cs="Times New Roman"/>
                <w:bCs/>
                <w:sz w:val="20"/>
                <w:szCs w:val="20"/>
              </w:rPr>
              <w:t>*</w:t>
            </w:r>
          </w:p>
        </w:tc>
        <w:tc>
          <w:tcPr>
            <w:tcW w:w="704" w:type="pct"/>
          </w:tcPr>
          <w:p w14:paraId="64D57BC4" w14:textId="77777777" w:rsidR="005B2557" w:rsidRPr="00E0428A" w:rsidRDefault="0009066A" w:rsidP="00604981">
            <w:pPr>
              <w:widowControl w:val="0"/>
              <w:suppressAutoHyphens/>
              <w:spacing w:after="0" w:line="240" w:lineRule="auto"/>
              <w:jc w:val="center"/>
              <w:rPr>
                <w:rFonts w:ascii="Times New Roman" w:eastAsia="Times New Roman" w:hAnsi="Times New Roman" w:cs="Times New Roman"/>
                <w:bCs/>
                <w:sz w:val="20"/>
                <w:szCs w:val="20"/>
              </w:rPr>
            </w:pPr>
            <w:r w:rsidRPr="0009066A">
              <w:rPr>
                <w:rFonts w:ascii="Times New Roman" w:eastAsia="Times New Roman" w:hAnsi="Times New Roman" w:cs="Times New Roman"/>
                <w:bCs/>
                <w:sz w:val="20"/>
                <w:szCs w:val="20"/>
              </w:rPr>
              <w:t>*</w:t>
            </w:r>
          </w:p>
        </w:tc>
        <w:tc>
          <w:tcPr>
            <w:tcW w:w="424" w:type="pct"/>
          </w:tcPr>
          <w:p w14:paraId="6CF9F168" w14:textId="77777777" w:rsidR="005B2557" w:rsidRPr="00E0428A" w:rsidRDefault="0009066A" w:rsidP="00604981">
            <w:pPr>
              <w:widowControl w:val="0"/>
              <w:suppressAutoHyphens/>
              <w:spacing w:after="0" w:line="240" w:lineRule="auto"/>
              <w:jc w:val="center"/>
              <w:rPr>
                <w:rFonts w:ascii="Times New Roman" w:eastAsia="Times New Roman" w:hAnsi="Times New Roman" w:cs="Times New Roman"/>
                <w:bCs/>
                <w:sz w:val="20"/>
                <w:szCs w:val="20"/>
              </w:rPr>
            </w:pPr>
            <w:r w:rsidRPr="0009066A">
              <w:rPr>
                <w:rFonts w:ascii="Times New Roman" w:eastAsia="Times New Roman" w:hAnsi="Times New Roman" w:cs="Times New Roman"/>
                <w:bCs/>
                <w:sz w:val="20"/>
                <w:szCs w:val="20"/>
              </w:rPr>
              <w:t>*</w:t>
            </w:r>
          </w:p>
        </w:tc>
        <w:tc>
          <w:tcPr>
            <w:tcW w:w="497" w:type="pct"/>
          </w:tcPr>
          <w:p w14:paraId="4BAF0F80" w14:textId="77777777" w:rsidR="005B2557" w:rsidRPr="00E0428A"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r w:rsidRPr="00113EE9">
              <w:rPr>
                <w:rFonts w:ascii="Times New Roman" w:eastAsia="Times New Roman" w:hAnsi="Times New Roman" w:cs="Times New Roman"/>
                <w:bCs/>
                <w:sz w:val="20"/>
                <w:szCs w:val="20"/>
              </w:rPr>
              <w:t>дифференциро</w:t>
            </w:r>
            <w:r w:rsidRPr="00113EE9">
              <w:rPr>
                <w:rFonts w:ascii="Times New Roman" w:eastAsia="Times New Roman" w:hAnsi="Times New Roman" w:cs="Times New Roman"/>
                <w:bCs/>
                <w:sz w:val="20"/>
                <w:szCs w:val="20"/>
              </w:rPr>
              <w:lastRenderedPageBreak/>
              <w:t>ванный зачет</w:t>
            </w:r>
          </w:p>
        </w:tc>
      </w:tr>
      <w:tr w:rsidR="00E0428A" w:rsidRPr="00E0428A" w14:paraId="48827556" w14:textId="77777777" w:rsidTr="00803245">
        <w:tc>
          <w:tcPr>
            <w:tcW w:w="604" w:type="pct"/>
          </w:tcPr>
          <w:p w14:paraId="15AE6509" w14:textId="77777777" w:rsidR="00803245" w:rsidRPr="00E0428A" w:rsidRDefault="00803245" w:rsidP="00604981">
            <w:pPr>
              <w:spacing w:after="0" w:line="240" w:lineRule="auto"/>
              <w:jc w:val="center"/>
              <w:rPr>
                <w:rFonts w:ascii="Times New Roman" w:eastAsia="Times New Roman" w:hAnsi="Times New Roman" w:cs="Times New Roman"/>
                <w:bCs/>
                <w:sz w:val="20"/>
                <w:szCs w:val="20"/>
              </w:rPr>
            </w:pPr>
          </w:p>
        </w:tc>
        <w:tc>
          <w:tcPr>
            <w:tcW w:w="613" w:type="pct"/>
          </w:tcPr>
          <w:p w14:paraId="5E66BFB1" w14:textId="77777777" w:rsidR="00803245" w:rsidRPr="00E0428A" w:rsidRDefault="00803245" w:rsidP="00604981">
            <w:pPr>
              <w:spacing w:after="0" w:line="240" w:lineRule="auto"/>
              <w:rPr>
                <w:rFonts w:ascii="Times New Roman" w:eastAsia="Times New Roman" w:hAnsi="Times New Roman" w:cs="Times New Roman"/>
                <w:sz w:val="20"/>
                <w:szCs w:val="20"/>
              </w:rPr>
            </w:pPr>
            <w:r w:rsidRPr="00E0428A">
              <w:rPr>
                <w:rFonts w:ascii="Times New Roman" w:eastAsia="Times New Roman" w:hAnsi="Times New Roman" w:cs="Times New Roman"/>
                <w:sz w:val="20"/>
                <w:szCs w:val="20"/>
              </w:rPr>
              <w:t>Учебная практика, часов</w:t>
            </w:r>
          </w:p>
        </w:tc>
        <w:tc>
          <w:tcPr>
            <w:tcW w:w="424" w:type="pct"/>
          </w:tcPr>
          <w:p w14:paraId="26D4D6B3" w14:textId="77777777" w:rsidR="00803245" w:rsidRPr="00E0428A"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252</w:t>
            </w:r>
          </w:p>
        </w:tc>
        <w:tc>
          <w:tcPr>
            <w:tcW w:w="258" w:type="pct"/>
            <w:shd w:val="clear" w:color="auto" w:fill="D9D9D9" w:themeFill="background1" w:themeFillShade="D9"/>
          </w:tcPr>
          <w:p w14:paraId="4E3D4BFF" w14:textId="77777777" w:rsidR="00803245" w:rsidRPr="00E0428A"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p>
        </w:tc>
        <w:tc>
          <w:tcPr>
            <w:tcW w:w="417" w:type="pct"/>
            <w:shd w:val="clear" w:color="auto" w:fill="D9D9D9" w:themeFill="background1" w:themeFillShade="D9"/>
          </w:tcPr>
          <w:p w14:paraId="20994D9B"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p>
        </w:tc>
        <w:tc>
          <w:tcPr>
            <w:tcW w:w="367" w:type="pct"/>
            <w:shd w:val="clear" w:color="auto" w:fill="D9D9D9" w:themeFill="background1" w:themeFillShade="D9"/>
          </w:tcPr>
          <w:p w14:paraId="3442F03A" w14:textId="77777777" w:rsidR="00803245" w:rsidRPr="00E0428A" w:rsidRDefault="00803245" w:rsidP="00604981">
            <w:pPr>
              <w:widowControl w:val="0"/>
              <w:spacing w:after="0" w:line="240" w:lineRule="auto"/>
              <w:jc w:val="center"/>
              <w:rPr>
                <w:rFonts w:ascii="Times New Roman" w:eastAsia="Times New Roman" w:hAnsi="Times New Roman" w:cs="Times New Roman"/>
                <w:sz w:val="20"/>
                <w:szCs w:val="20"/>
              </w:rPr>
            </w:pPr>
          </w:p>
        </w:tc>
        <w:tc>
          <w:tcPr>
            <w:tcW w:w="318" w:type="pct"/>
          </w:tcPr>
          <w:p w14:paraId="0706AE66" w14:textId="77777777" w:rsidR="00803245" w:rsidRPr="00E0428A"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252</w:t>
            </w:r>
          </w:p>
        </w:tc>
        <w:tc>
          <w:tcPr>
            <w:tcW w:w="374" w:type="pct"/>
          </w:tcPr>
          <w:p w14:paraId="265D43EA" w14:textId="77777777" w:rsidR="00803245" w:rsidRPr="00E0428A" w:rsidRDefault="0003095A" w:rsidP="00604981">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704" w:type="pct"/>
          </w:tcPr>
          <w:p w14:paraId="63033F13" w14:textId="77777777" w:rsidR="00803245" w:rsidRPr="00E0428A" w:rsidRDefault="0003095A" w:rsidP="00604981">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24" w:type="pct"/>
          </w:tcPr>
          <w:p w14:paraId="0E97984B" w14:textId="77777777" w:rsidR="00803245" w:rsidRPr="00E0428A" w:rsidRDefault="0003095A" w:rsidP="00604981">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97" w:type="pct"/>
          </w:tcPr>
          <w:p w14:paraId="68BA274C" w14:textId="77777777" w:rsidR="00803245" w:rsidRPr="00E0428A"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r w:rsidRPr="00113EE9">
              <w:rPr>
                <w:rFonts w:ascii="Times New Roman" w:eastAsia="Times New Roman" w:hAnsi="Times New Roman" w:cs="Times New Roman"/>
                <w:bCs/>
                <w:sz w:val="20"/>
                <w:szCs w:val="20"/>
              </w:rPr>
              <w:t>дифференцированный зачет</w:t>
            </w:r>
          </w:p>
        </w:tc>
      </w:tr>
      <w:tr w:rsidR="00E0428A" w:rsidRPr="00E0428A" w14:paraId="75D88658" w14:textId="77777777" w:rsidTr="00803245">
        <w:tc>
          <w:tcPr>
            <w:tcW w:w="604" w:type="pct"/>
          </w:tcPr>
          <w:p w14:paraId="4FDC3F34" w14:textId="77777777" w:rsidR="00803245" w:rsidRPr="00E0428A" w:rsidRDefault="00803245" w:rsidP="00604981">
            <w:pPr>
              <w:spacing w:after="0" w:line="240" w:lineRule="auto"/>
              <w:jc w:val="center"/>
              <w:rPr>
                <w:rFonts w:ascii="Times New Roman" w:eastAsia="Times New Roman" w:hAnsi="Times New Roman" w:cs="Times New Roman"/>
                <w:bCs/>
                <w:sz w:val="20"/>
                <w:szCs w:val="20"/>
              </w:rPr>
            </w:pPr>
          </w:p>
        </w:tc>
        <w:tc>
          <w:tcPr>
            <w:tcW w:w="613" w:type="pct"/>
          </w:tcPr>
          <w:p w14:paraId="4F719B5C" w14:textId="77777777" w:rsidR="00803245" w:rsidRPr="00E0428A" w:rsidRDefault="00803245" w:rsidP="00604981">
            <w:pPr>
              <w:spacing w:after="0" w:line="240" w:lineRule="auto"/>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Производственная практика (по профилю специальности)</w:t>
            </w:r>
            <w:r w:rsidRPr="00E0428A">
              <w:rPr>
                <w:rFonts w:ascii="Times New Roman" w:eastAsia="Times New Roman" w:hAnsi="Times New Roman" w:cs="Times New Roman"/>
                <w:sz w:val="20"/>
                <w:szCs w:val="20"/>
              </w:rPr>
              <w:t>, часов</w:t>
            </w:r>
          </w:p>
        </w:tc>
        <w:tc>
          <w:tcPr>
            <w:tcW w:w="424" w:type="pct"/>
          </w:tcPr>
          <w:p w14:paraId="546200B9" w14:textId="77777777" w:rsidR="00113EE9"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p>
          <w:p w14:paraId="4EC28D0D" w14:textId="77777777" w:rsidR="00803245" w:rsidRPr="00E0428A"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180</w:t>
            </w:r>
          </w:p>
        </w:tc>
        <w:tc>
          <w:tcPr>
            <w:tcW w:w="258" w:type="pct"/>
            <w:shd w:val="clear" w:color="auto" w:fill="D9D9D9" w:themeFill="background1" w:themeFillShade="D9"/>
          </w:tcPr>
          <w:p w14:paraId="18AA0F61" w14:textId="77777777" w:rsidR="00803245" w:rsidRPr="00E0428A"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p>
        </w:tc>
        <w:tc>
          <w:tcPr>
            <w:tcW w:w="417" w:type="pct"/>
            <w:shd w:val="clear" w:color="auto" w:fill="D9D9D9" w:themeFill="background1" w:themeFillShade="D9"/>
          </w:tcPr>
          <w:p w14:paraId="4F1CC60B"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p>
        </w:tc>
        <w:tc>
          <w:tcPr>
            <w:tcW w:w="367" w:type="pct"/>
            <w:shd w:val="clear" w:color="auto" w:fill="D9D9D9" w:themeFill="background1" w:themeFillShade="D9"/>
          </w:tcPr>
          <w:p w14:paraId="1DE66A9E" w14:textId="77777777" w:rsidR="00803245" w:rsidRPr="00E0428A" w:rsidRDefault="00803245" w:rsidP="00604981">
            <w:pPr>
              <w:widowControl w:val="0"/>
              <w:spacing w:after="0" w:line="240" w:lineRule="auto"/>
              <w:jc w:val="center"/>
              <w:rPr>
                <w:rFonts w:ascii="Times New Roman" w:eastAsia="Times New Roman" w:hAnsi="Times New Roman" w:cs="Times New Roman"/>
                <w:sz w:val="20"/>
                <w:szCs w:val="20"/>
              </w:rPr>
            </w:pPr>
          </w:p>
        </w:tc>
        <w:tc>
          <w:tcPr>
            <w:tcW w:w="318" w:type="pct"/>
            <w:shd w:val="clear" w:color="auto" w:fill="D9D9D9" w:themeFill="background1" w:themeFillShade="D9"/>
          </w:tcPr>
          <w:p w14:paraId="2B94E1FA" w14:textId="77777777" w:rsidR="00803245" w:rsidRPr="00E0428A"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p>
        </w:tc>
        <w:tc>
          <w:tcPr>
            <w:tcW w:w="374" w:type="pct"/>
          </w:tcPr>
          <w:p w14:paraId="09ADFE9A" w14:textId="77777777" w:rsidR="00113EE9"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p>
          <w:p w14:paraId="730D180F" w14:textId="77777777" w:rsidR="00803245" w:rsidRPr="00E0428A"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180</w:t>
            </w:r>
          </w:p>
        </w:tc>
        <w:tc>
          <w:tcPr>
            <w:tcW w:w="704" w:type="pct"/>
          </w:tcPr>
          <w:p w14:paraId="5860E78A" w14:textId="77777777" w:rsidR="0009066A" w:rsidRDefault="0009066A" w:rsidP="00604981">
            <w:pPr>
              <w:widowControl w:val="0"/>
              <w:suppressAutoHyphens/>
              <w:spacing w:after="0" w:line="240" w:lineRule="auto"/>
              <w:jc w:val="center"/>
              <w:rPr>
                <w:rFonts w:ascii="Times New Roman" w:eastAsia="Times New Roman" w:hAnsi="Times New Roman" w:cs="Times New Roman"/>
                <w:bCs/>
                <w:sz w:val="20"/>
                <w:szCs w:val="20"/>
              </w:rPr>
            </w:pPr>
          </w:p>
          <w:p w14:paraId="189F8F26" w14:textId="77777777" w:rsidR="00803245" w:rsidRPr="00E0428A" w:rsidRDefault="0003095A" w:rsidP="00604981">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24" w:type="pct"/>
          </w:tcPr>
          <w:p w14:paraId="3C435B81" w14:textId="77777777" w:rsidR="0009066A" w:rsidRDefault="0009066A" w:rsidP="00604981">
            <w:pPr>
              <w:widowControl w:val="0"/>
              <w:suppressAutoHyphens/>
              <w:spacing w:after="0" w:line="240" w:lineRule="auto"/>
              <w:jc w:val="center"/>
              <w:rPr>
                <w:rFonts w:ascii="Times New Roman" w:eastAsia="Times New Roman" w:hAnsi="Times New Roman" w:cs="Times New Roman"/>
                <w:bCs/>
                <w:sz w:val="20"/>
                <w:szCs w:val="20"/>
              </w:rPr>
            </w:pPr>
          </w:p>
          <w:p w14:paraId="7F1A2E43" w14:textId="77777777" w:rsidR="00803245" w:rsidRPr="00E0428A" w:rsidRDefault="0003095A" w:rsidP="00604981">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97" w:type="pct"/>
          </w:tcPr>
          <w:p w14:paraId="2A6DCEB5" w14:textId="77777777" w:rsidR="00113EE9"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p>
          <w:p w14:paraId="519FADB9" w14:textId="77777777" w:rsidR="00803245" w:rsidRPr="00E0428A"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r w:rsidRPr="00113EE9">
              <w:rPr>
                <w:rFonts w:ascii="Times New Roman" w:eastAsia="Times New Roman" w:hAnsi="Times New Roman" w:cs="Times New Roman"/>
                <w:bCs/>
                <w:sz w:val="20"/>
                <w:szCs w:val="20"/>
              </w:rPr>
              <w:t>дифференцированный зачет</w:t>
            </w:r>
          </w:p>
        </w:tc>
      </w:tr>
      <w:tr w:rsidR="00E0428A" w:rsidRPr="00E0428A" w14:paraId="4396144E" w14:textId="77777777" w:rsidTr="0003095A">
        <w:tc>
          <w:tcPr>
            <w:tcW w:w="604" w:type="pct"/>
          </w:tcPr>
          <w:p w14:paraId="0EA6CCA4" w14:textId="77777777" w:rsidR="00803245" w:rsidRPr="00E0428A" w:rsidRDefault="00803245" w:rsidP="00604981">
            <w:pPr>
              <w:spacing w:after="0" w:line="240" w:lineRule="auto"/>
              <w:jc w:val="center"/>
              <w:rPr>
                <w:rFonts w:ascii="Times New Roman" w:eastAsia="Times New Roman" w:hAnsi="Times New Roman" w:cs="Times New Roman"/>
                <w:bCs/>
                <w:sz w:val="20"/>
                <w:szCs w:val="20"/>
              </w:rPr>
            </w:pPr>
          </w:p>
        </w:tc>
        <w:tc>
          <w:tcPr>
            <w:tcW w:w="613" w:type="pct"/>
          </w:tcPr>
          <w:p w14:paraId="30056DFF" w14:textId="77777777" w:rsidR="0003095A" w:rsidRPr="00E0428A" w:rsidRDefault="00803245" w:rsidP="00604981">
            <w:pPr>
              <w:spacing w:after="0" w:line="240" w:lineRule="auto"/>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Экзамен по модулю</w:t>
            </w:r>
          </w:p>
          <w:p w14:paraId="5B598EE0" w14:textId="6A39AE1D" w:rsidR="00803245" w:rsidRPr="00E0428A" w:rsidRDefault="0003095A" w:rsidP="00604981">
            <w:pPr>
              <w:spacing w:after="0" w:line="240" w:lineRule="auto"/>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 xml:space="preserve"> (</w:t>
            </w:r>
            <w:r w:rsidRPr="00E0428A">
              <w:rPr>
                <w:rFonts w:ascii="Times New Roman" w:eastAsia="Times New Roman" w:hAnsi="Times New Roman" w:cs="Times New Roman"/>
                <w:bCs/>
                <w:i/>
                <w:sz w:val="20"/>
                <w:szCs w:val="20"/>
              </w:rPr>
              <w:t>или квалификацио</w:t>
            </w:r>
            <w:r w:rsidR="00B725B2">
              <w:rPr>
                <w:rFonts w:ascii="Times New Roman" w:eastAsia="Times New Roman" w:hAnsi="Times New Roman" w:cs="Times New Roman"/>
                <w:bCs/>
                <w:i/>
                <w:sz w:val="20"/>
                <w:szCs w:val="20"/>
              </w:rPr>
              <w:t>н</w:t>
            </w:r>
            <w:r w:rsidRPr="00E0428A">
              <w:rPr>
                <w:rFonts w:ascii="Times New Roman" w:eastAsia="Times New Roman" w:hAnsi="Times New Roman" w:cs="Times New Roman"/>
                <w:bCs/>
                <w:i/>
                <w:sz w:val="20"/>
                <w:szCs w:val="20"/>
              </w:rPr>
              <w:t>ный экзамен)</w:t>
            </w:r>
          </w:p>
        </w:tc>
        <w:tc>
          <w:tcPr>
            <w:tcW w:w="424" w:type="pct"/>
          </w:tcPr>
          <w:p w14:paraId="15CB0CE8" w14:textId="77777777" w:rsidR="0009066A" w:rsidRDefault="0009066A" w:rsidP="00604981">
            <w:pPr>
              <w:widowControl w:val="0"/>
              <w:suppressAutoHyphens/>
              <w:spacing w:after="0" w:line="240" w:lineRule="auto"/>
              <w:jc w:val="center"/>
              <w:rPr>
                <w:rFonts w:ascii="Times New Roman" w:eastAsia="Times New Roman" w:hAnsi="Times New Roman" w:cs="Times New Roman"/>
                <w:bCs/>
                <w:sz w:val="20"/>
                <w:szCs w:val="20"/>
              </w:rPr>
            </w:pPr>
          </w:p>
          <w:p w14:paraId="29BAD87B" w14:textId="77777777" w:rsidR="00803245" w:rsidRPr="00E0428A" w:rsidRDefault="00113EE9" w:rsidP="00604981">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12</w:t>
            </w:r>
          </w:p>
        </w:tc>
        <w:tc>
          <w:tcPr>
            <w:tcW w:w="258" w:type="pct"/>
            <w:shd w:val="clear" w:color="auto" w:fill="D9D9D9" w:themeFill="background1" w:themeFillShade="D9"/>
          </w:tcPr>
          <w:p w14:paraId="000FA301" w14:textId="77777777" w:rsidR="00803245" w:rsidRPr="00E0428A"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p>
        </w:tc>
        <w:tc>
          <w:tcPr>
            <w:tcW w:w="417" w:type="pct"/>
            <w:shd w:val="clear" w:color="auto" w:fill="D9D9D9" w:themeFill="background1" w:themeFillShade="D9"/>
          </w:tcPr>
          <w:p w14:paraId="72ED194E" w14:textId="77777777" w:rsidR="00803245" w:rsidRPr="00E0428A" w:rsidRDefault="00803245" w:rsidP="00604981">
            <w:pPr>
              <w:widowControl w:val="0"/>
              <w:spacing w:after="0" w:line="240" w:lineRule="auto"/>
              <w:jc w:val="center"/>
              <w:rPr>
                <w:rFonts w:ascii="Times New Roman" w:eastAsia="Times New Roman" w:hAnsi="Times New Roman" w:cs="Times New Roman"/>
                <w:bCs/>
                <w:sz w:val="20"/>
                <w:szCs w:val="20"/>
              </w:rPr>
            </w:pPr>
          </w:p>
        </w:tc>
        <w:tc>
          <w:tcPr>
            <w:tcW w:w="367" w:type="pct"/>
            <w:shd w:val="clear" w:color="auto" w:fill="D9D9D9" w:themeFill="background1" w:themeFillShade="D9"/>
          </w:tcPr>
          <w:p w14:paraId="0CF0AB2B" w14:textId="77777777" w:rsidR="00803245" w:rsidRPr="00E0428A" w:rsidRDefault="00803245" w:rsidP="00604981">
            <w:pPr>
              <w:widowControl w:val="0"/>
              <w:spacing w:after="0" w:line="240" w:lineRule="auto"/>
              <w:jc w:val="center"/>
              <w:rPr>
                <w:rFonts w:ascii="Times New Roman" w:eastAsia="Times New Roman" w:hAnsi="Times New Roman" w:cs="Times New Roman"/>
                <w:sz w:val="20"/>
                <w:szCs w:val="20"/>
              </w:rPr>
            </w:pPr>
          </w:p>
        </w:tc>
        <w:tc>
          <w:tcPr>
            <w:tcW w:w="318" w:type="pct"/>
            <w:shd w:val="clear" w:color="auto" w:fill="D9D9D9" w:themeFill="background1" w:themeFillShade="D9"/>
          </w:tcPr>
          <w:p w14:paraId="07E34C0B" w14:textId="77777777" w:rsidR="00803245" w:rsidRPr="00E0428A"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p>
        </w:tc>
        <w:tc>
          <w:tcPr>
            <w:tcW w:w="374" w:type="pct"/>
            <w:shd w:val="clear" w:color="auto" w:fill="D9D9D9" w:themeFill="background1" w:themeFillShade="D9"/>
          </w:tcPr>
          <w:p w14:paraId="35E8F70C" w14:textId="77777777" w:rsidR="00803245" w:rsidRPr="00E0428A"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p>
        </w:tc>
        <w:tc>
          <w:tcPr>
            <w:tcW w:w="704" w:type="pct"/>
            <w:shd w:val="clear" w:color="auto" w:fill="D9D9D9" w:themeFill="background1" w:themeFillShade="D9"/>
          </w:tcPr>
          <w:p w14:paraId="455A51EA" w14:textId="77777777" w:rsidR="00803245" w:rsidRPr="00E0428A"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p>
        </w:tc>
        <w:tc>
          <w:tcPr>
            <w:tcW w:w="424" w:type="pct"/>
            <w:shd w:val="clear" w:color="auto" w:fill="D9D9D9" w:themeFill="background1" w:themeFillShade="D9"/>
          </w:tcPr>
          <w:p w14:paraId="35054D95" w14:textId="77777777" w:rsidR="00803245" w:rsidRPr="00E0428A" w:rsidRDefault="00803245" w:rsidP="00604981">
            <w:pPr>
              <w:widowControl w:val="0"/>
              <w:suppressAutoHyphens/>
              <w:spacing w:after="0" w:line="240" w:lineRule="auto"/>
              <w:jc w:val="center"/>
              <w:rPr>
                <w:rFonts w:ascii="Times New Roman" w:eastAsia="Times New Roman" w:hAnsi="Times New Roman" w:cs="Times New Roman"/>
                <w:bCs/>
                <w:sz w:val="20"/>
                <w:szCs w:val="20"/>
              </w:rPr>
            </w:pPr>
          </w:p>
        </w:tc>
        <w:tc>
          <w:tcPr>
            <w:tcW w:w="497" w:type="pct"/>
            <w:shd w:val="clear" w:color="auto" w:fill="FFFFFF" w:themeFill="background1"/>
          </w:tcPr>
          <w:p w14:paraId="277E2339" w14:textId="77777777" w:rsidR="00113EE9" w:rsidRDefault="00113EE9" w:rsidP="00113EE9">
            <w:pPr>
              <w:widowControl w:val="0"/>
              <w:suppressAutoHyphens/>
              <w:spacing w:after="0" w:line="240" w:lineRule="auto"/>
              <w:jc w:val="center"/>
              <w:rPr>
                <w:rFonts w:ascii="Times New Roman" w:eastAsia="Times New Roman" w:hAnsi="Times New Roman" w:cs="Times New Roman"/>
                <w:bCs/>
                <w:sz w:val="20"/>
                <w:szCs w:val="20"/>
              </w:rPr>
            </w:pPr>
          </w:p>
          <w:p w14:paraId="2D1A103C" w14:textId="77777777" w:rsidR="00113EE9" w:rsidRPr="00113EE9" w:rsidRDefault="00113EE9" w:rsidP="00113EE9">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12</w:t>
            </w:r>
          </w:p>
          <w:p w14:paraId="5BED8F0F" w14:textId="77777777" w:rsidR="00803245" w:rsidRPr="00E0428A" w:rsidRDefault="00113EE9" w:rsidP="00113EE9">
            <w:pPr>
              <w:widowControl w:val="0"/>
              <w:suppressAutoHyphens/>
              <w:spacing w:after="0" w:line="240" w:lineRule="auto"/>
              <w:jc w:val="center"/>
              <w:rPr>
                <w:rFonts w:ascii="Times New Roman" w:eastAsia="Times New Roman" w:hAnsi="Times New Roman" w:cs="Times New Roman"/>
                <w:bCs/>
                <w:sz w:val="20"/>
                <w:szCs w:val="20"/>
              </w:rPr>
            </w:pPr>
            <w:r w:rsidRPr="00113EE9">
              <w:rPr>
                <w:rFonts w:ascii="Times New Roman" w:eastAsia="Times New Roman" w:hAnsi="Times New Roman" w:cs="Times New Roman"/>
                <w:bCs/>
                <w:sz w:val="20"/>
                <w:szCs w:val="20"/>
              </w:rPr>
              <w:t>экзамен</w:t>
            </w:r>
          </w:p>
        </w:tc>
      </w:tr>
      <w:tr w:rsidR="00E0428A" w:rsidRPr="00E0428A" w14:paraId="78F153AC" w14:textId="77777777" w:rsidTr="00803245">
        <w:tc>
          <w:tcPr>
            <w:tcW w:w="604" w:type="pct"/>
          </w:tcPr>
          <w:p w14:paraId="6F95D6B7" w14:textId="77777777" w:rsidR="00803245" w:rsidRPr="00E0428A" w:rsidRDefault="00803245" w:rsidP="00604981">
            <w:pPr>
              <w:spacing w:after="0" w:line="240" w:lineRule="auto"/>
              <w:jc w:val="center"/>
              <w:rPr>
                <w:rFonts w:ascii="Times New Roman" w:eastAsia="Times New Roman" w:hAnsi="Times New Roman" w:cs="Times New Roman"/>
                <w:b/>
                <w:bCs/>
                <w:sz w:val="20"/>
                <w:szCs w:val="20"/>
              </w:rPr>
            </w:pPr>
          </w:p>
        </w:tc>
        <w:tc>
          <w:tcPr>
            <w:tcW w:w="613" w:type="pct"/>
          </w:tcPr>
          <w:p w14:paraId="625B1746" w14:textId="77777777" w:rsidR="00803245" w:rsidRPr="00E0428A" w:rsidRDefault="00803245" w:rsidP="00604981">
            <w:pPr>
              <w:widowControl w:val="0"/>
              <w:spacing w:after="0" w:line="240" w:lineRule="auto"/>
              <w:rPr>
                <w:rFonts w:ascii="Times New Roman" w:eastAsia="Times New Roman" w:hAnsi="Times New Roman" w:cs="Times New Roman"/>
                <w:b/>
                <w:bCs/>
                <w:sz w:val="20"/>
                <w:szCs w:val="20"/>
              </w:rPr>
            </w:pPr>
            <w:r w:rsidRPr="00E0428A">
              <w:rPr>
                <w:rFonts w:ascii="Times New Roman" w:eastAsia="Times New Roman" w:hAnsi="Times New Roman" w:cs="Times New Roman"/>
                <w:b/>
                <w:bCs/>
                <w:sz w:val="20"/>
                <w:szCs w:val="20"/>
              </w:rPr>
              <w:t>Всего:</w:t>
            </w:r>
          </w:p>
        </w:tc>
        <w:tc>
          <w:tcPr>
            <w:tcW w:w="424" w:type="pct"/>
          </w:tcPr>
          <w:p w14:paraId="5B98CEBD" w14:textId="77777777" w:rsidR="00803245" w:rsidRPr="00E0428A" w:rsidRDefault="0009066A" w:rsidP="00604981">
            <w:pPr>
              <w:widowControl w:val="0"/>
              <w:suppressAutoHyphens/>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1178</w:t>
            </w:r>
          </w:p>
        </w:tc>
        <w:tc>
          <w:tcPr>
            <w:tcW w:w="258" w:type="pct"/>
          </w:tcPr>
          <w:p w14:paraId="10402199" w14:textId="77777777" w:rsidR="00803245" w:rsidRDefault="0009066A" w:rsidP="00604981">
            <w:pPr>
              <w:widowControl w:val="0"/>
              <w:suppressAutoHyphens/>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374</w:t>
            </w:r>
          </w:p>
          <w:p w14:paraId="0755A481" w14:textId="77777777" w:rsidR="0009066A" w:rsidRPr="0009066A" w:rsidRDefault="0009066A" w:rsidP="00604981">
            <w:pPr>
              <w:widowControl w:val="0"/>
              <w:suppressAutoHyphens/>
              <w:spacing w:after="0" w:line="240" w:lineRule="auto"/>
              <w:jc w:val="center"/>
              <w:rPr>
                <w:rFonts w:ascii="Times New Roman" w:eastAsia="Times New Roman" w:hAnsi="Times New Roman" w:cs="Times New Roman"/>
                <w:bCs/>
                <w:sz w:val="20"/>
                <w:szCs w:val="20"/>
              </w:rPr>
            </w:pPr>
          </w:p>
        </w:tc>
        <w:tc>
          <w:tcPr>
            <w:tcW w:w="417" w:type="pct"/>
          </w:tcPr>
          <w:p w14:paraId="7B94ABFF" w14:textId="77777777" w:rsidR="00803245" w:rsidRPr="0009066A" w:rsidRDefault="0009066A" w:rsidP="00604981">
            <w:pPr>
              <w:widowControl w:val="0"/>
              <w:spacing w:after="0" w:line="240" w:lineRule="auto"/>
              <w:jc w:val="center"/>
              <w:rPr>
                <w:rFonts w:ascii="Times New Roman" w:eastAsia="Times New Roman" w:hAnsi="Times New Roman" w:cs="Times New Roman"/>
                <w:b/>
                <w:bCs/>
                <w:sz w:val="20"/>
                <w:szCs w:val="20"/>
              </w:rPr>
            </w:pPr>
            <w:r w:rsidRPr="0009066A">
              <w:rPr>
                <w:rFonts w:ascii="Times New Roman" w:eastAsia="Times New Roman" w:hAnsi="Times New Roman" w:cs="Times New Roman"/>
                <w:b/>
                <w:bCs/>
                <w:sz w:val="20"/>
                <w:szCs w:val="20"/>
              </w:rPr>
              <w:t>280</w:t>
            </w:r>
          </w:p>
        </w:tc>
        <w:tc>
          <w:tcPr>
            <w:tcW w:w="367" w:type="pct"/>
          </w:tcPr>
          <w:p w14:paraId="11974C40" w14:textId="77777777" w:rsidR="00803245" w:rsidRPr="0009066A" w:rsidRDefault="0009066A" w:rsidP="00604981">
            <w:pPr>
              <w:widowControl w:val="0"/>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60</w:t>
            </w:r>
          </w:p>
        </w:tc>
        <w:tc>
          <w:tcPr>
            <w:tcW w:w="318" w:type="pct"/>
          </w:tcPr>
          <w:p w14:paraId="7454FB67" w14:textId="77777777" w:rsidR="00803245" w:rsidRPr="0009066A" w:rsidRDefault="0009066A" w:rsidP="00604981">
            <w:pPr>
              <w:widowControl w:val="0"/>
              <w:suppressAutoHyphens/>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252</w:t>
            </w:r>
          </w:p>
        </w:tc>
        <w:tc>
          <w:tcPr>
            <w:tcW w:w="374" w:type="pct"/>
          </w:tcPr>
          <w:p w14:paraId="7B3D9B8C" w14:textId="77777777" w:rsidR="00803245" w:rsidRPr="0009066A" w:rsidRDefault="0009066A" w:rsidP="00604981">
            <w:pPr>
              <w:widowControl w:val="0"/>
              <w:suppressAutoHyphens/>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180</w:t>
            </w:r>
          </w:p>
        </w:tc>
        <w:tc>
          <w:tcPr>
            <w:tcW w:w="704" w:type="pct"/>
          </w:tcPr>
          <w:p w14:paraId="058530E4" w14:textId="77777777" w:rsidR="00803245" w:rsidRPr="0009066A" w:rsidRDefault="0009066A" w:rsidP="00604981">
            <w:pPr>
              <w:widowControl w:val="0"/>
              <w:suppressAutoHyphens/>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8</w:t>
            </w:r>
          </w:p>
        </w:tc>
        <w:tc>
          <w:tcPr>
            <w:tcW w:w="424" w:type="pct"/>
          </w:tcPr>
          <w:p w14:paraId="61B14503" w14:textId="77777777" w:rsidR="00803245" w:rsidRPr="0009066A" w:rsidRDefault="00803245" w:rsidP="00604981">
            <w:pPr>
              <w:widowControl w:val="0"/>
              <w:suppressAutoHyphens/>
              <w:spacing w:after="0" w:line="240" w:lineRule="auto"/>
              <w:jc w:val="center"/>
              <w:rPr>
                <w:rFonts w:ascii="Times New Roman" w:eastAsia="Times New Roman" w:hAnsi="Times New Roman" w:cs="Times New Roman"/>
                <w:b/>
                <w:bCs/>
                <w:sz w:val="20"/>
                <w:szCs w:val="20"/>
              </w:rPr>
            </w:pPr>
          </w:p>
        </w:tc>
        <w:tc>
          <w:tcPr>
            <w:tcW w:w="497" w:type="pct"/>
          </w:tcPr>
          <w:p w14:paraId="68B1680B" w14:textId="77777777" w:rsidR="00803245" w:rsidRPr="0009066A" w:rsidRDefault="00786AAF" w:rsidP="00604981">
            <w:pPr>
              <w:widowControl w:val="0"/>
              <w:suppressAutoHyphens/>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12</w:t>
            </w:r>
          </w:p>
        </w:tc>
      </w:tr>
    </w:tbl>
    <w:p w14:paraId="5D23D9FB" w14:textId="77777777" w:rsidR="00221674" w:rsidRPr="00E0428A" w:rsidRDefault="00E0428A" w:rsidP="00E0428A">
      <w:pPr>
        <w:tabs>
          <w:tab w:val="left" w:pos="8893"/>
        </w:tabs>
        <w:snapToGrid w:val="0"/>
        <w:spacing w:after="0" w:line="240" w:lineRule="auto"/>
        <w:rPr>
          <w:rFonts w:ascii="Times New Roman" w:eastAsia="Times New Roman" w:hAnsi="Times New Roman" w:cs="Times New Roman"/>
          <w:b/>
          <w:bCs/>
          <w:caps/>
          <w:sz w:val="28"/>
          <w:szCs w:val="28"/>
        </w:rPr>
      </w:pPr>
      <w:r>
        <w:rPr>
          <w:rFonts w:ascii="Times New Roman" w:eastAsia="Times New Roman" w:hAnsi="Times New Roman" w:cs="Times New Roman"/>
          <w:b/>
          <w:bCs/>
          <w:caps/>
          <w:sz w:val="28"/>
          <w:szCs w:val="28"/>
        </w:rPr>
        <w:tab/>
      </w:r>
    </w:p>
    <w:p w14:paraId="436E4C9F" w14:textId="77777777" w:rsidR="00221674" w:rsidRDefault="00221674" w:rsidP="005C3B21">
      <w:pPr>
        <w:snapToGrid w:val="0"/>
        <w:spacing w:after="0" w:line="240" w:lineRule="auto"/>
        <w:rPr>
          <w:rFonts w:ascii="Times New Roman" w:eastAsia="Times New Roman" w:hAnsi="Times New Roman" w:cs="Times New Roman"/>
          <w:b/>
          <w:bCs/>
          <w:caps/>
          <w:color w:val="4F6228" w:themeColor="accent3" w:themeShade="80"/>
          <w:sz w:val="28"/>
          <w:szCs w:val="28"/>
        </w:rPr>
      </w:pPr>
    </w:p>
    <w:p w14:paraId="797E52D0" w14:textId="77777777" w:rsidR="00803245" w:rsidRDefault="00803245" w:rsidP="005C3B21">
      <w:pPr>
        <w:snapToGrid w:val="0"/>
        <w:spacing w:after="0" w:line="240" w:lineRule="auto"/>
        <w:rPr>
          <w:rFonts w:ascii="Times New Roman" w:hAnsi="Times New Roman"/>
          <w:b/>
          <w:color w:val="76923C" w:themeColor="accent3" w:themeShade="BF"/>
          <w:sz w:val="28"/>
          <w:szCs w:val="28"/>
        </w:rPr>
      </w:pPr>
    </w:p>
    <w:p w14:paraId="7E3BFAB5" w14:textId="77777777" w:rsidR="00973610" w:rsidRDefault="00973610" w:rsidP="005C3B21">
      <w:pPr>
        <w:snapToGrid w:val="0"/>
        <w:spacing w:after="0" w:line="240" w:lineRule="auto"/>
        <w:rPr>
          <w:rFonts w:ascii="Times New Roman" w:hAnsi="Times New Roman"/>
          <w:b/>
          <w:color w:val="76923C" w:themeColor="accent3" w:themeShade="BF"/>
          <w:sz w:val="28"/>
          <w:szCs w:val="28"/>
        </w:rPr>
      </w:pPr>
    </w:p>
    <w:p w14:paraId="5E0DE96A" w14:textId="77777777" w:rsidR="00973610" w:rsidRDefault="00973610" w:rsidP="005C3B21">
      <w:pPr>
        <w:snapToGrid w:val="0"/>
        <w:spacing w:after="0" w:line="240" w:lineRule="auto"/>
        <w:rPr>
          <w:rFonts w:ascii="Times New Roman" w:hAnsi="Times New Roman"/>
          <w:b/>
          <w:color w:val="76923C" w:themeColor="accent3" w:themeShade="BF"/>
          <w:sz w:val="28"/>
          <w:szCs w:val="28"/>
        </w:rPr>
      </w:pPr>
    </w:p>
    <w:p w14:paraId="56C0647E" w14:textId="77777777" w:rsidR="00973610" w:rsidRDefault="00973610" w:rsidP="005C3B21">
      <w:pPr>
        <w:snapToGrid w:val="0"/>
        <w:spacing w:after="0" w:line="240" w:lineRule="auto"/>
        <w:rPr>
          <w:rFonts w:ascii="Times New Roman" w:hAnsi="Times New Roman"/>
          <w:b/>
          <w:color w:val="76923C" w:themeColor="accent3" w:themeShade="BF"/>
          <w:sz w:val="28"/>
          <w:szCs w:val="28"/>
        </w:rPr>
      </w:pPr>
    </w:p>
    <w:p w14:paraId="2DDC1F93" w14:textId="77777777" w:rsidR="00973610" w:rsidRDefault="00973610" w:rsidP="005C3B21">
      <w:pPr>
        <w:snapToGrid w:val="0"/>
        <w:spacing w:after="0" w:line="240" w:lineRule="auto"/>
        <w:rPr>
          <w:rFonts w:ascii="Times New Roman" w:hAnsi="Times New Roman"/>
          <w:b/>
          <w:color w:val="76923C" w:themeColor="accent3" w:themeShade="BF"/>
          <w:sz w:val="28"/>
          <w:szCs w:val="28"/>
        </w:rPr>
      </w:pPr>
    </w:p>
    <w:p w14:paraId="70B41028" w14:textId="77777777" w:rsidR="00973610" w:rsidRDefault="00973610" w:rsidP="005C3B21">
      <w:pPr>
        <w:snapToGrid w:val="0"/>
        <w:spacing w:after="0" w:line="240" w:lineRule="auto"/>
        <w:rPr>
          <w:rFonts w:ascii="Times New Roman" w:hAnsi="Times New Roman"/>
          <w:b/>
          <w:color w:val="76923C" w:themeColor="accent3" w:themeShade="BF"/>
          <w:sz w:val="28"/>
          <w:szCs w:val="28"/>
        </w:rPr>
      </w:pPr>
    </w:p>
    <w:p w14:paraId="46DCD2DB" w14:textId="77777777" w:rsidR="00973610" w:rsidRDefault="00973610" w:rsidP="005C3B21">
      <w:pPr>
        <w:snapToGrid w:val="0"/>
        <w:spacing w:after="0" w:line="240" w:lineRule="auto"/>
        <w:rPr>
          <w:rFonts w:ascii="Times New Roman" w:hAnsi="Times New Roman"/>
          <w:b/>
          <w:color w:val="76923C" w:themeColor="accent3" w:themeShade="BF"/>
          <w:sz w:val="28"/>
          <w:szCs w:val="28"/>
        </w:rPr>
      </w:pPr>
    </w:p>
    <w:p w14:paraId="2091ED02" w14:textId="77777777" w:rsidR="00973610" w:rsidRDefault="00973610" w:rsidP="005C3B21">
      <w:pPr>
        <w:snapToGrid w:val="0"/>
        <w:spacing w:after="0" w:line="240" w:lineRule="auto"/>
        <w:rPr>
          <w:rFonts w:ascii="Times New Roman" w:hAnsi="Times New Roman"/>
          <w:b/>
          <w:color w:val="76923C" w:themeColor="accent3" w:themeShade="BF"/>
          <w:sz w:val="28"/>
          <w:szCs w:val="28"/>
        </w:rPr>
      </w:pPr>
    </w:p>
    <w:p w14:paraId="193E2A37" w14:textId="77777777" w:rsidR="00973610" w:rsidRDefault="00973610" w:rsidP="005C3B21">
      <w:pPr>
        <w:snapToGrid w:val="0"/>
        <w:spacing w:after="0" w:line="240" w:lineRule="auto"/>
        <w:rPr>
          <w:rFonts w:ascii="Times New Roman" w:hAnsi="Times New Roman"/>
          <w:b/>
          <w:color w:val="76923C" w:themeColor="accent3" w:themeShade="BF"/>
          <w:sz w:val="28"/>
          <w:szCs w:val="28"/>
        </w:rPr>
      </w:pPr>
    </w:p>
    <w:p w14:paraId="00E63436" w14:textId="77777777" w:rsidR="00973610" w:rsidRDefault="00973610" w:rsidP="005C3B21">
      <w:pPr>
        <w:snapToGrid w:val="0"/>
        <w:spacing w:after="0" w:line="240" w:lineRule="auto"/>
        <w:rPr>
          <w:rFonts w:ascii="Times New Roman" w:hAnsi="Times New Roman"/>
          <w:b/>
          <w:color w:val="76923C" w:themeColor="accent3" w:themeShade="BF"/>
          <w:sz w:val="28"/>
          <w:szCs w:val="28"/>
        </w:rPr>
      </w:pPr>
    </w:p>
    <w:p w14:paraId="1A6D9FE3" w14:textId="77777777" w:rsidR="00973610" w:rsidRDefault="00973610" w:rsidP="005C3B21">
      <w:pPr>
        <w:snapToGrid w:val="0"/>
        <w:spacing w:after="0" w:line="240" w:lineRule="auto"/>
        <w:rPr>
          <w:rFonts w:ascii="Times New Roman" w:hAnsi="Times New Roman"/>
          <w:b/>
          <w:color w:val="76923C" w:themeColor="accent3" w:themeShade="BF"/>
          <w:sz w:val="28"/>
          <w:szCs w:val="28"/>
        </w:rPr>
      </w:pPr>
    </w:p>
    <w:p w14:paraId="7A9B77A4" w14:textId="77777777" w:rsidR="00973610" w:rsidRDefault="00973610" w:rsidP="005C3B21">
      <w:pPr>
        <w:snapToGrid w:val="0"/>
        <w:spacing w:after="0" w:line="240" w:lineRule="auto"/>
        <w:rPr>
          <w:rFonts w:ascii="Times New Roman" w:hAnsi="Times New Roman"/>
          <w:b/>
          <w:color w:val="76923C" w:themeColor="accent3" w:themeShade="BF"/>
          <w:sz w:val="28"/>
          <w:szCs w:val="28"/>
        </w:rPr>
      </w:pPr>
    </w:p>
    <w:p w14:paraId="3949D26A" w14:textId="77777777" w:rsidR="00973610" w:rsidRDefault="00973610" w:rsidP="005C3B21">
      <w:pPr>
        <w:snapToGrid w:val="0"/>
        <w:spacing w:after="0" w:line="240" w:lineRule="auto"/>
        <w:rPr>
          <w:rFonts w:ascii="Times New Roman" w:hAnsi="Times New Roman"/>
          <w:b/>
          <w:color w:val="76923C" w:themeColor="accent3" w:themeShade="BF"/>
          <w:sz w:val="28"/>
          <w:szCs w:val="28"/>
        </w:rPr>
      </w:pPr>
    </w:p>
    <w:p w14:paraId="601A0A17" w14:textId="77777777" w:rsidR="00D40599" w:rsidRPr="00E0428A" w:rsidRDefault="00B84C6A" w:rsidP="005C3B21">
      <w:pPr>
        <w:snapToGrid w:val="0"/>
        <w:spacing w:after="0" w:line="240" w:lineRule="auto"/>
        <w:rPr>
          <w:rFonts w:ascii="Times New Roman" w:hAnsi="Times New Roman"/>
          <w:b/>
          <w:sz w:val="28"/>
          <w:szCs w:val="28"/>
        </w:rPr>
      </w:pPr>
      <w:r w:rsidRPr="00E0428A">
        <w:rPr>
          <w:rFonts w:ascii="Times New Roman" w:hAnsi="Times New Roman"/>
          <w:b/>
          <w:sz w:val="28"/>
          <w:szCs w:val="28"/>
        </w:rPr>
        <w:lastRenderedPageBreak/>
        <w:t>2.2. Тематический план и содержание профессионального модуля ПМ</w:t>
      </w:r>
      <w:r w:rsidR="008B66F2">
        <w:rPr>
          <w:rFonts w:ascii="Times New Roman" w:hAnsi="Times New Roman"/>
          <w:b/>
          <w:sz w:val="28"/>
          <w:szCs w:val="28"/>
        </w:rPr>
        <w:t xml:space="preserve">. </w:t>
      </w:r>
      <w:r w:rsidR="008B66F2" w:rsidRPr="008B66F2">
        <w:rPr>
          <w:rFonts w:ascii="Times New Roman" w:hAnsi="Times New Roman"/>
          <w:b/>
          <w:sz w:val="28"/>
          <w:szCs w:val="28"/>
        </w:rPr>
        <w:t xml:space="preserve">01 </w:t>
      </w:r>
      <w:r w:rsidR="008B66F2" w:rsidRPr="008B66F2">
        <w:rPr>
          <w:rFonts w:ascii="Times New Roman" w:hAnsi="Times New Roman"/>
          <w:sz w:val="28"/>
          <w:szCs w:val="28"/>
        </w:rPr>
        <w:t>Организация простых работ по техническому обслуживанию и ремонту электрического и электромеханического оборудования</w:t>
      </w:r>
    </w:p>
    <w:p w14:paraId="62020F89" w14:textId="77777777" w:rsidR="00B84C6A" w:rsidRPr="00E22598" w:rsidRDefault="00B84C6A" w:rsidP="005C3B21">
      <w:pPr>
        <w:snapToGrid w:val="0"/>
        <w:spacing w:after="0" w:line="240" w:lineRule="auto"/>
        <w:rPr>
          <w:rFonts w:ascii="Times New Roman" w:eastAsia="Times New Roman" w:hAnsi="Times New Roman" w:cs="Times New Roman"/>
          <w:b/>
          <w:bCs/>
          <w:sz w:val="28"/>
          <w:szCs w:val="28"/>
        </w:rPr>
      </w:pPr>
    </w:p>
    <w:tbl>
      <w:tblPr>
        <w:tblpPr w:leftFromText="180" w:rightFromText="180" w:vertAnchor="text" w:tblpY="1"/>
        <w:tblOverlap w:val="never"/>
        <w:tblW w:w="15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22"/>
        <w:gridCol w:w="564"/>
        <w:gridCol w:w="9813"/>
        <w:gridCol w:w="1977"/>
      </w:tblGrid>
      <w:tr w:rsidR="00E22598" w:rsidRPr="00E22598" w14:paraId="75D07EA8" w14:textId="77777777" w:rsidTr="00380E26">
        <w:tc>
          <w:tcPr>
            <w:tcW w:w="2922" w:type="dxa"/>
          </w:tcPr>
          <w:p w14:paraId="041AEC4A" w14:textId="77777777" w:rsidR="00B84C6A" w:rsidRPr="00E22598" w:rsidRDefault="00B84C6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r w:rsidRPr="00E22598">
              <w:rPr>
                <w:rFonts w:ascii="Times New Roman" w:hAnsi="Times New Roman" w:cs="Times New Roman"/>
                <w:bCs/>
                <w:sz w:val="24"/>
                <w:szCs w:val="24"/>
              </w:rPr>
              <w:t>Наименование разделов профессионального модуля (ПМ), междисциплинарных курсов (МДК) и тем</w:t>
            </w:r>
          </w:p>
        </w:tc>
        <w:tc>
          <w:tcPr>
            <w:tcW w:w="10377" w:type="dxa"/>
            <w:gridSpan w:val="2"/>
          </w:tcPr>
          <w:p w14:paraId="17E78D7B" w14:textId="77777777" w:rsidR="00B84C6A" w:rsidRPr="00E22598" w:rsidRDefault="00B84C6A" w:rsidP="008C646A">
            <w:pPr>
              <w:suppressAutoHyphens/>
              <w:spacing w:after="0" w:line="240" w:lineRule="auto"/>
              <w:jc w:val="center"/>
              <w:rPr>
                <w:rFonts w:ascii="Times New Roman" w:hAnsi="Times New Roman"/>
                <w:bCs/>
                <w:sz w:val="24"/>
                <w:szCs w:val="24"/>
              </w:rPr>
            </w:pPr>
            <w:r w:rsidRPr="00E22598">
              <w:rPr>
                <w:rFonts w:ascii="Times New Roman" w:hAnsi="Times New Roman"/>
                <w:bCs/>
                <w:sz w:val="24"/>
                <w:szCs w:val="24"/>
              </w:rPr>
              <w:t>Содержание учебного материала,</w:t>
            </w:r>
          </w:p>
          <w:p w14:paraId="292B5CCF" w14:textId="77777777" w:rsidR="00B84C6A" w:rsidRPr="00E22598" w:rsidRDefault="00B84C6A" w:rsidP="008C646A">
            <w:pPr>
              <w:spacing w:after="0" w:line="240" w:lineRule="auto"/>
              <w:jc w:val="center"/>
              <w:rPr>
                <w:rFonts w:ascii="Times New Roman" w:hAnsi="Times New Roman" w:cs="Times New Roman"/>
                <w:sz w:val="24"/>
                <w:szCs w:val="24"/>
              </w:rPr>
            </w:pPr>
            <w:r w:rsidRPr="00E22598">
              <w:rPr>
                <w:rFonts w:ascii="Times New Roman" w:hAnsi="Times New Roman"/>
                <w:bCs/>
                <w:sz w:val="24"/>
                <w:szCs w:val="24"/>
              </w:rPr>
              <w:t>лабораторные работы и практические занятия, самостоятельная учебная работа обучающихся, курсовая работа (проект)</w:t>
            </w:r>
          </w:p>
        </w:tc>
        <w:tc>
          <w:tcPr>
            <w:tcW w:w="1977" w:type="dxa"/>
          </w:tcPr>
          <w:p w14:paraId="7F9442B8" w14:textId="77777777" w:rsidR="00B84C6A" w:rsidRPr="00E22598" w:rsidRDefault="00B84C6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r w:rsidRPr="00E22598">
              <w:rPr>
                <w:rFonts w:ascii="Times New Roman" w:eastAsia="Calibri" w:hAnsi="Times New Roman" w:cs="Times New Roman"/>
                <w:bCs/>
                <w:sz w:val="24"/>
                <w:szCs w:val="24"/>
              </w:rPr>
              <w:t>Объем часов</w:t>
            </w:r>
          </w:p>
        </w:tc>
      </w:tr>
      <w:tr w:rsidR="00221F93" w:rsidRPr="00221F93" w14:paraId="78C87CBD" w14:textId="77777777" w:rsidTr="00380E26">
        <w:tc>
          <w:tcPr>
            <w:tcW w:w="2922" w:type="dxa"/>
            <w:vAlign w:val="center"/>
          </w:tcPr>
          <w:p w14:paraId="5A97EFEF" w14:textId="77777777" w:rsidR="00B84C6A" w:rsidRPr="0025272E" w:rsidRDefault="00B84C6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r w:rsidRPr="0025272E">
              <w:rPr>
                <w:rFonts w:ascii="Times New Roman" w:eastAsia="Calibri" w:hAnsi="Times New Roman" w:cs="Times New Roman"/>
                <w:bCs/>
                <w:sz w:val="24"/>
                <w:szCs w:val="24"/>
              </w:rPr>
              <w:t>1</w:t>
            </w:r>
          </w:p>
        </w:tc>
        <w:tc>
          <w:tcPr>
            <w:tcW w:w="10377" w:type="dxa"/>
            <w:gridSpan w:val="2"/>
            <w:vAlign w:val="center"/>
          </w:tcPr>
          <w:p w14:paraId="11DC9C3D" w14:textId="77777777" w:rsidR="00B84C6A" w:rsidRPr="0025272E" w:rsidRDefault="00B84C6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r w:rsidRPr="0025272E">
              <w:rPr>
                <w:rFonts w:ascii="Times New Roman" w:eastAsia="Calibri" w:hAnsi="Times New Roman" w:cs="Times New Roman"/>
                <w:bCs/>
                <w:sz w:val="24"/>
                <w:szCs w:val="24"/>
              </w:rPr>
              <w:t>2</w:t>
            </w:r>
          </w:p>
        </w:tc>
        <w:tc>
          <w:tcPr>
            <w:tcW w:w="1977" w:type="dxa"/>
            <w:vAlign w:val="center"/>
          </w:tcPr>
          <w:p w14:paraId="57627FAA" w14:textId="77777777" w:rsidR="00B84C6A" w:rsidRPr="0025272E" w:rsidRDefault="00B84C6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r w:rsidRPr="0025272E">
              <w:rPr>
                <w:rFonts w:ascii="Times New Roman" w:eastAsia="Calibri" w:hAnsi="Times New Roman" w:cs="Times New Roman"/>
                <w:bCs/>
                <w:sz w:val="24"/>
                <w:szCs w:val="24"/>
              </w:rPr>
              <w:t>3</w:t>
            </w:r>
          </w:p>
        </w:tc>
      </w:tr>
      <w:tr w:rsidR="00BA64E8" w:rsidRPr="00BA64E8" w14:paraId="767D8B09" w14:textId="77777777" w:rsidTr="00380E26">
        <w:tc>
          <w:tcPr>
            <w:tcW w:w="15276" w:type="dxa"/>
            <w:gridSpan w:val="4"/>
            <w:shd w:val="clear" w:color="auto" w:fill="FFFFFF" w:themeFill="background1"/>
          </w:tcPr>
          <w:p w14:paraId="3E6652A6" w14:textId="77777777" w:rsidR="00CF1E7A" w:rsidRPr="00BA64E8" w:rsidRDefault="00CF1E7A" w:rsidP="00C86EDA">
            <w:pPr>
              <w:spacing w:after="0"/>
              <w:rPr>
                <w:rFonts w:ascii="Times New Roman" w:eastAsia="Times New Roman" w:hAnsi="Times New Roman" w:cs="Times New Roman"/>
                <w:b/>
                <w:sz w:val="24"/>
                <w:szCs w:val="24"/>
              </w:rPr>
            </w:pPr>
            <w:r w:rsidRPr="00BA64E8">
              <w:rPr>
                <w:rFonts w:ascii="Times New Roman" w:eastAsia="Times New Roman" w:hAnsi="Times New Roman" w:cs="Times New Roman"/>
                <w:b/>
                <w:sz w:val="24"/>
                <w:szCs w:val="24"/>
              </w:rPr>
              <w:t>МДК.01.01 Электрические машины и аппараты</w:t>
            </w:r>
          </w:p>
        </w:tc>
      </w:tr>
      <w:tr w:rsidR="00BA64E8" w:rsidRPr="00BA64E8" w14:paraId="01EF9098" w14:textId="77777777" w:rsidTr="00380E26">
        <w:tc>
          <w:tcPr>
            <w:tcW w:w="2922" w:type="dxa"/>
            <w:vMerge w:val="restart"/>
          </w:tcPr>
          <w:p w14:paraId="494BC537" w14:textId="77777777" w:rsidR="00047075" w:rsidRPr="00BA64E8" w:rsidRDefault="00047075" w:rsidP="008C646A">
            <w:pPr>
              <w:spacing w:after="0" w:line="240" w:lineRule="auto"/>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Тема 1. 1Электрические машины</w:t>
            </w:r>
          </w:p>
          <w:p w14:paraId="7AD9AD03" w14:textId="77777777" w:rsidR="00047075" w:rsidRPr="00BA64E8" w:rsidRDefault="00047075" w:rsidP="008C646A">
            <w:pPr>
              <w:spacing w:after="0" w:line="240" w:lineRule="auto"/>
              <w:rPr>
                <w:rFonts w:ascii="Times New Roman" w:eastAsia="Times New Roman" w:hAnsi="Times New Roman" w:cs="Times New Roman"/>
                <w:bCs/>
                <w:sz w:val="24"/>
                <w:szCs w:val="24"/>
              </w:rPr>
            </w:pPr>
          </w:p>
          <w:p w14:paraId="0BCF4AB9" w14:textId="77777777" w:rsidR="00047075" w:rsidRPr="00BA64E8" w:rsidRDefault="00047075" w:rsidP="0083407E">
            <w:pPr>
              <w:spacing w:after="0" w:line="240" w:lineRule="auto"/>
              <w:rPr>
                <w:rFonts w:ascii="Times New Roman" w:eastAsia="Times New Roman" w:hAnsi="Times New Roman" w:cs="Times New Roman"/>
                <w:sz w:val="24"/>
                <w:szCs w:val="24"/>
              </w:rPr>
            </w:pPr>
          </w:p>
        </w:tc>
        <w:tc>
          <w:tcPr>
            <w:tcW w:w="10377" w:type="dxa"/>
            <w:gridSpan w:val="2"/>
          </w:tcPr>
          <w:p w14:paraId="2A724DC9" w14:textId="77777777" w:rsidR="00047075" w:rsidRPr="00BA64E8" w:rsidRDefault="0004707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BA64E8">
              <w:rPr>
                <w:rFonts w:ascii="Times New Roman" w:eastAsia="Times New Roman" w:hAnsi="Times New Roman" w:cs="Times New Roman"/>
                <w:b/>
                <w:bCs/>
                <w:sz w:val="24"/>
                <w:szCs w:val="24"/>
              </w:rPr>
              <w:t>Содержание</w:t>
            </w:r>
            <w:r w:rsidRPr="00BA64E8">
              <w:rPr>
                <w:rFonts w:ascii="Times New Roman" w:hAnsi="Times New Roman" w:cs="Times New Roman"/>
                <w:b/>
                <w:bCs/>
                <w:sz w:val="24"/>
                <w:szCs w:val="24"/>
              </w:rPr>
              <w:t xml:space="preserve"> учебного материала</w:t>
            </w:r>
            <w:r w:rsidR="00CE0EE6" w:rsidRPr="00BA64E8">
              <w:rPr>
                <w:rFonts w:ascii="Times New Roman" w:hAnsi="Times New Roman" w:cs="Times New Roman"/>
                <w:b/>
                <w:bCs/>
                <w:sz w:val="24"/>
                <w:szCs w:val="24"/>
              </w:rPr>
              <w:t>.</w:t>
            </w:r>
            <w:r w:rsidR="00CE0EE6" w:rsidRPr="00BA64E8">
              <w:t xml:space="preserve"> </w:t>
            </w:r>
            <w:r w:rsidR="00CE0EE6" w:rsidRPr="00BA64E8">
              <w:rPr>
                <w:rFonts w:ascii="Times New Roman" w:hAnsi="Times New Roman" w:cs="Times New Roman"/>
                <w:b/>
                <w:bCs/>
                <w:sz w:val="24"/>
                <w:szCs w:val="24"/>
              </w:rPr>
              <w:t>Практическая подготовка</w:t>
            </w:r>
          </w:p>
        </w:tc>
        <w:tc>
          <w:tcPr>
            <w:tcW w:w="1977" w:type="dxa"/>
          </w:tcPr>
          <w:p w14:paraId="7E1EE2CB" w14:textId="77777777" w:rsidR="00047075" w:rsidRPr="00BA64E8" w:rsidRDefault="0004707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34</w:t>
            </w:r>
          </w:p>
        </w:tc>
      </w:tr>
      <w:tr w:rsidR="00BA64E8" w:rsidRPr="00BA64E8" w14:paraId="36B89411" w14:textId="77777777" w:rsidTr="00380E26">
        <w:trPr>
          <w:trHeight w:val="966"/>
        </w:trPr>
        <w:tc>
          <w:tcPr>
            <w:tcW w:w="2922" w:type="dxa"/>
            <w:vMerge/>
          </w:tcPr>
          <w:p w14:paraId="5E8ABAA9" w14:textId="77777777" w:rsidR="00047075" w:rsidRPr="00BA64E8" w:rsidRDefault="00047075" w:rsidP="008C646A">
            <w:pPr>
              <w:spacing w:after="0" w:line="240" w:lineRule="auto"/>
              <w:rPr>
                <w:rFonts w:ascii="Times New Roman" w:eastAsia="Times New Roman" w:hAnsi="Times New Roman" w:cs="Times New Roman"/>
                <w:sz w:val="24"/>
                <w:szCs w:val="24"/>
              </w:rPr>
            </w:pPr>
          </w:p>
        </w:tc>
        <w:tc>
          <w:tcPr>
            <w:tcW w:w="564" w:type="dxa"/>
          </w:tcPr>
          <w:p w14:paraId="0B27BC04" w14:textId="77777777" w:rsidR="00047075" w:rsidRPr="00BA64E8" w:rsidRDefault="00047075" w:rsidP="00DA54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1</w:t>
            </w:r>
          </w:p>
        </w:tc>
        <w:tc>
          <w:tcPr>
            <w:tcW w:w="9813" w:type="dxa"/>
          </w:tcPr>
          <w:p w14:paraId="0E64AF09" w14:textId="77777777" w:rsidR="00047075" w:rsidRPr="00BA64E8" w:rsidRDefault="00047075" w:rsidP="00DA541D">
            <w:pPr>
              <w:spacing w:after="0"/>
              <w:ind w:firstLine="318"/>
              <w:jc w:val="both"/>
              <w:rPr>
                <w:rFonts w:ascii="Times New Roman" w:eastAsia="Calibri" w:hAnsi="Times New Roman" w:cs="Times New Roman"/>
                <w:lang w:eastAsia="x-none"/>
              </w:rPr>
            </w:pPr>
            <w:r w:rsidRPr="00BA64E8">
              <w:rPr>
                <w:rFonts w:ascii="Times New Roman" w:eastAsia="Calibri" w:hAnsi="Times New Roman" w:cs="Times New Roman"/>
                <w:lang w:val="x-none" w:eastAsia="x-none"/>
              </w:rPr>
              <w:t xml:space="preserve">Принцип действия и устройство коллекторных  машин постоянного тока. </w:t>
            </w:r>
            <w:r w:rsidRPr="00BA64E8">
              <w:rPr>
                <w:rFonts w:ascii="Times New Roman" w:eastAsia="Calibri" w:hAnsi="Times New Roman" w:cs="Times New Roman"/>
                <w:bCs/>
                <w:lang w:val="x-none" w:eastAsia="x-none"/>
              </w:rPr>
              <w:t>Магнитное поле и коммутация машин постоянного тока</w:t>
            </w:r>
            <w:r w:rsidRPr="00BA64E8">
              <w:rPr>
                <w:rFonts w:ascii="Times New Roman" w:eastAsia="Calibri" w:hAnsi="Times New Roman" w:cs="Times New Roman"/>
                <w:bCs/>
                <w:lang w:eastAsia="x-none"/>
              </w:rPr>
              <w:t xml:space="preserve">. </w:t>
            </w:r>
            <w:r w:rsidRPr="00BA64E8">
              <w:rPr>
                <w:rFonts w:ascii="Times New Roman" w:eastAsia="Calibri" w:hAnsi="Times New Roman" w:cs="Times New Roman"/>
                <w:lang w:val="x-none" w:eastAsia="x-none"/>
              </w:rPr>
              <w:t xml:space="preserve">Магнитная цепь машины постоянного тока. Реакция якоря. Способы возбуждения машин постоянного тока. </w:t>
            </w:r>
          </w:p>
        </w:tc>
        <w:tc>
          <w:tcPr>
            <w:tcW w:w="1977" w:type="dxa"/>
          </w:tcPr>
          <w:p w14:paraId="479BADFB" w14:textId="77777777" w:rsidR="00047075" w:rsidRPr="00BA64E8" w:rsidRDefault="0004707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3A6E5B7D" w14:textId="77777777" w:rsidR="00047075" w:rsidRPr="00BA64E8" w:rsidRDefault="0004707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050CF123" w14:textId="77777777" w:rsidTr="00380E26">
        <w:trPr>
          <w:trHeight w:val="1295"/>
        </w:trPr>
        <w:tc>
          <w:tcPr>
            <w:tcW w:w="2922" w:type="dxa"/>
            <w:vMerge/>
          </w:tcPr>
          <w:p w14:paraId="621518DB" w14:textId="77777777" w:rsidR="00047075" w:rsidRPr="00BA64E8" w:rsidRDefault="00047075" w:rsidP="008C646A">
            <w:pPr>
              <w:spacing w:after="0" w:line="240" w:lineRule="auto"/>
              <w:rPr>
                <w:rFonts w:ascii="Times New Roman" w:eastAsia="Times New Roman" w:hAnsi="Times New Roman" w:cs="Times New Roman"/>
                <w:sz w:val="24"/>
                <w:szCs w:val="24"/>
              </w:rPr>
            </w:pPr>
          </w:p>
        </w:tc>
        <w:tc>
          <w:tcPr>
            <w:tcW w:w="564" w:type="dxa"/>
          </w:tcPr>
          <w:p w14:paraId="5E676ABD" w14:textId="77777777" w:rsidR="00047075" w:rsidRPr="00BA64E8" w:rsidRDefault="00047075" w:rsidP="00DA54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2</w:t>
            </w:r>
          </w:p>
        </w:tc>
        <w:tc>
          <w:tcPr>
            <w:tcW w:w="9813" w:type="dxa"/>
          </w:tcPr>
          <w:p w14:paraId="4076C50E" w14:textId="77777777" w:rsidR="00047075" w:rsidRPr="00BA64E8" w:rsidRDefault="00047075" w:rsidP="00DA54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318"/>
              <w:jc w:val="both"/>
              <w:rPr>
                <w:rFonts w:ascii="Times New Roman" w:eastAsia="Calibri" w:hAnsi="Times New Roman" w:cs="Times New Roman"/>
                <w:bCs/>
              </w:rPr>
            </w:pPr>
            <w:r w:rsidRPr="00BA64E8">
              <w:rPr>
                <w:rFonts w:ascii="Times New Roman" w:eastAsia="Calibri" w:hAnsi="Times New Roman" w:cs="Times New Roman"/>
                <w:bCs/>
              </w:rPr>
              <w:t>Классификация генераторов постоянного тока  по способу возбуждения. Условия самовозбуждения. Характеристики генераторов с независимым, параллельным, последовательным и смешанным возбуждением. Эксплуатационные требования, перспективы развития .</w:t>
            </w:r>
          </w:p>
        </w:tc>
        <w:tc>
          <w:tcPr>
            <w:tcW w:w="1977" w:type="dxa"/>
          </w:tcPr>
          <w:p w14:paraId="27726F3F" w14:textId="77777777" w:rsidR="00047075" w:rsidRPr="00BA64E8" w:rsidRDefault="0004707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14:paraId="6C229076" w14:textId="77777777" w:rsidR="00047075" w:rsidRPr="00BA64E8" w:rsidRDefault="0004707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72486B4F" w14:textId="77777777" w:rsidTr="00380E26">
        <w:trPr>
          <w:trHeight w:val="740"/>
        </w:trPr>
        <w:tc>
          <w:tcPr>
            <w:tcW w:w="2922" w:type="dxa"/>
            <w:vMerge/>
          </w:tcPr>
          <w:p w14:paraId="5C8B7F57" w14:textId="77777777" w:rsidR="00047075" w:rsidRPr="00BA64E8" w:rsidRDefault="00047075" w:rsidP="008C646A">
            <w:pPr>
              <w:spacing w:after="0" w:line="240" w:lineRule="auto"/>
              <w:rPr>
                <w:rFonts w:ascii="Times New Roman" w:eastAsia="Times New Roman" w:hAnsi="Times New Roman" w:cs="Times New Roman"/>
                <w:sz w:val="24"/>
                <w:szCs w:val="24"/>
              </w:rPr>
            </w:pPr>
          </w:p>
        </w:tc>
        <w:tc>
          <w:tcPr>
            <w:tcW w:w="564" w:type="dxa"/>
          </w:tcPr>
          <w:p w14:paraId="6EA10C36" w14:textId="77777777" w:rsidR="00047075" w:rsidRPr="00BA64E8" w:rsidRDefault="00047075" w:rsidP="00DA54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3</w:t>
            </w:r>
          </w:p>
        </w:tc>
        <w:tc>
          <w:tcPr>
            <w:tcW w:w="9813" w:type="dxa"/>
          </w:tcPr>
          <w:p w14:paraId="335E6B21" w14:textId="77777777" w:rsidR="00047075" w:rsidRPr="00BA64E8" w:rsidRDefault="00047075" w:rsidP="00FA4A46">
            <w:pPr>
              <w:spacing w:after="0"/>
              <w:ind w:firstLine="318"/>
              <w:jc w:val="both"/>
              <w:rPr>
                <w:rFonts w:ascii="Times New Roman" w:eastAsia="Calibri" w:hAnsi="Times New Roman" w:cs="Times New Roman"/>
              </w:rPr>
            </w:pPr>
            <w:r w:rsidRPr="00BA64E8">
              <w:rPr>
                <w:rFonts w:ascii="Times New Roman" w:eastAsia="Calibri" w:hAnsi="Times New Roman" w:cs="Times New Roman"/>
              </w:rPr>
              <w:t xml:space="preserve">Назначение, области использования,  технические характеристики двигателей постоянного тока. </w:t>
            </w:r>
          </w:p>
        </w:tc>
        <w:tc>
          <w:tcPr>
            <w:tcW w:w="1977" w:type="dxa"/>
          </w:tcPr>
          <w:p w14:paraId="4840A00A" w14:textId="77777777" w:rsidR="00047075" w:rsidRPr="00BA64E8" w:rsidRDefault="0004707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3CB430E9" w14:textId="77777777" w:rsidTr="00380E26">
        <w:trPr>
          <w:trHeight w:val="740"/>
        </w:trPr>
        <w:tc>
          <w:tcPr>
            <w:tcW w:w="2922" w:type="dxa"/>
            <w:vMerge/>
          </w:tcPr>
          <w:p w14:paraId="5F49A112" w14:textId="77777777" w:rsidR="00047075" w:rsidRPr="00BA64E8" w:rsidRDefault="00047075" w:rsidP="008C646A">
            <w:pPr>
              <w:spacing w:after="0" w:line="240" w:lineRule="auto"/>
              <w:rPr>
                <w:rFonts w:ascii="Times New Roman" w:eastAsia="Times New Roman" w:hAnsi="Times New Roman" w:cs="Times New Roman"/>
                <w:sz w:val="24"/>
                <w:szCs w:val="24"/>
              </w:rPr>
            </w:pPr>
          </w:p>
        </w:tc>
        <w:tc>
          <w:tcPr>
            <w:tcW w:w="564" w:type="dxa"/>
          </w:tcPr>
          <w:p w14:paraId="26B5149F" w14:textId="77777777" w:rsidR="00047075" w:rsidRPr="00BA64E8" w:rsidRDefault="00047075" w:rsidP="00DA54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4</w:t>
            </w:r>
          </w:p>
        </w:tc>
        <w:tc>
          <w:tcPr>
            <w:tcW w:w="9813" w:type="dxa"/>
          </w:tcPr>
          <w:p w14:paraId="0BE4CC84" w14:textId="77777777" w:rsidR="00047075" w:rsidRPr="00BA64E8" w:rsidRDefault="00047075" w:rsidP="00DA541D">
            <w:pPr>
              <w:spacing w:after="0"/>
              <w:ind w:firstLine="318"/>
              <w:jc w:val="both"/>
              <w:rPr>
                <w:rFonts w:ascii="Times New Roman" w:eastAsia="Calibri" w:hAnsi="Times New Roman" w:cs="Times New Roman"/>
              </w:rPr>
            </w:pPr>
            <w:r w:rsidRPr="00BA64E8">
              <w:rPr>
                <w:rFonts w:ascii="Times New Roman" w:eastAsia="Calibri" w:hAnsi="Times New Roman" w:cs="Times New Roman"/>
              </w:rPr>
              <w:t>Основные характеристики двигателей с параллельным, последовательным и смешанным возбуждением. Потери и КПД двигателей постоянного тока. Универсальные коллекторные двигатели.</w:t>
            </w:r>
          </w:p>
        </w:tc>
        <w:tc>
          <w:tcPr>
            <w:tcW w:w="1977" w:type="dxa"/>
          </w:tcPr>
          <w:p w14:paraId="638692A2" w14:textId="77777777" w:rsidR="00047075" w:rsidRPr="00BA64E8" w:rsidRDefault="0004707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4DF7281A" w14:textId="77777777" w:rsidTr="00380E26">
        <w:trPr>
          <w:trHeight w:val="740"/>
        </w:trPr>
        <w:tc>
          <w:tcPr>
            <w:tcW w:w="2922" w:type="dxa"/>
            <w:vMerge/>
          </w:tcPr>
          <w:p w14:paraId="67C52F3D" w14:textId="77777777" w:rsidR="00047075" w:rsidRPr="00BA64E8" w:rsidRDefault="00047075" w:rsidP="008C646A">
            <w:pPr>
              <w:spacing w:after="0" w:line="240" w:lineRule="auto"/>
              <w:rPr>
                <w:rFonts w:ascii="Times New Roman" w:eastAsia="Times New Roman" w:hAnsi="Times New Roman" w:cs="Times New Roman"/>
                <w:sz w:val="24"/>
                <w:szCs w:val="24"/>
              </w:rPr>
            </w:pPr>
          </w:p>
        </w:tc>
        <w:tc>
          <w:tcPr>
            <w:tcW w:w="564" w:type="dxa"/>
          </w:tcPr>
          <w:p w14:paraId="12B213C6" w14:textId="77777777" w:rsidR="00047075" w:rsidRPr="00BA64E8" w:rsidRDefault="00047075" w:rsidP="00DA54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5</w:t>
            </w:r>
          </w:p>
        </w:tc>
        <w:tc>
          <w:tcPr>
            <w:tcW w:w="9813" w:type="dxa"/>
          </w:tcPr>
          <w:p w14:paraId="54AD59E3" w14:textId="77777777" w:rsidR="00047075" w:rsidRPr="00BA64E8" w:rsidRDefault="00047075" w:rsidP="00DA541D">
            <w:pPr>
              <w:spacing w:after="0"/>
              <w:ind w:firstLine="318"/>
              <w:jc w:val="both"/>
              <w:rPr>
                <w:rFonts w:ascii="Times New Roman" w:eastAsia="Calibri" w:hAnsi="Times New Roman" w:cs="Times New Roman"/>
              </w:rPr>
            </w:pPr>
            <w:r w:rsidRPr="00BA64E8">
              <w:rPr>
                <w:rFonts w:ascii="Times New Roman" w:eastAsia="Calibri" w:hAnsi="Times New Roman" w:cs="Times New Roman"/>
              </w:rPr>
              <w:t>Типы машин постоянного тока специального назначения и исполнения: тахогенераторы постоянного тока, электромашинные усилители, вентильные двигатели, исполнительные двигатели</w:t>
            </w:r>
          </w:p>
        </w:tc>
        <w:tc>
          <w:tcPr>
            <w:tcW w:w="1977" w:type="dxa"/>
          </w:tcPr>
          <w:p w14:paraId="195E33D5" w14:textId="77777777" w:rsidR="00047075" w:rsidRPr="00BA64E8" w:rsidRDefault="0004707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2F0E90B6" w14:textId="77777777" w:rsidTr="00380E26">
        <w:tc>
          <w:tcPr>
            <w:tcW w:w="2922" w:type="dxa"/>
            <w:vMerge/>
          </w:tcPr>
          <w:p w14:paraId="1DCA505A" w14:textId="77777777" w:rsidR="00047075" w:rsidRPr="00BA64E8" w:rsidRDefault="00047075" w:rsidP="008C646A">
            <w:pPr>
              <w:spacing w:after="0" w:line="240" w:lineRule="auto"/>
              <w:rPr>
                <w:rFonts w:ascii="Times New Roman" w:eastAsia="Times New Roman" w:hAnsi="Times New Roman" w:cs="Times New Roman"/>
                <w:sz w:val="24"/>
                <w:szCs w:val="24"/>
              </w:rPr>
            </w:pPr>
          </w:p>
        </w:tc>
        <w:tc>
          <w:tcPr>
            <w:tcW w:w="10377" w:type="dxa"/>
            <w:gridSpan w:val="2"/>
          </w:tcPr>
          <w:p w14:paraId="75795D8A" w14:textId="77777777" w:rsidR="00047075" w:rsidRPr="00BA64E8" w:rsidRDefault="0004707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BA64E8">
              <w:rPr>
                <w:rFonts w:ascii="Times New Roman" w:hAnsi="Times New Roman" w:cs="Times New Roman"/>
                <w:b/>
                <w:bCs/>
                <w:sz w:val="24"/>
                <w:szCs w:val="24"/>
              </w:rPr>
              <w:t>Практические  занятия</w:t>
            </w:r>
            <w:r w:rsidR="004D2BCF" w:rsidRPr="00BA64E8">
              <w:t xml:space="preserve"> .</w:t>
            </w:r>
            <w:r w:rsidR="004D2BCF" w:rsidRPr="00BA64E8">
              <w:rPr>
                <w:rFonts w:ascii="Times New Roman" w:hAnsi="Times New Roman" w:cs="Times New Roman"/>
                <w:b/>
                <w:bCs/>
                <w:sz w:val="24"/>
                <w:szCs w:val="24"/>
              </w:rPr>
              <w:t>Практическая подготовка</w:t>
            </w:r>
          </w:p>
        </w:tc>
        <w:tc>
          <w:tcPr>
            <w:tcW w:w="1977" w:type="dxa"/>
          </w:tcPr>
          <w:p w14:paraId="4C0676F6" w14:textId="77777777" w:rsidR="00047075" w:rsidRPr="00BA64E8" w:rsidRDefault="00350F70"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2</w:t>
            </w:r>
          </w:p>
        </w:tc>
      </w:tr>
      <w:tr w:rsidR="00BA64E8" w:rsidRPr="00BA64E8" w14:paraId="0757BB09" w14:textId="77777777" w:rsidTr="00380E26">
        <w:trPr>
          <w:trHeight w:val="848"/>
        </w:trPr>
        <w:tc>
          <w:tcPr>
            <w:tcW w:w="2922" w:type="dxa"/>
            <w:vMerge/>
          </w:tcPr>
          <w:p w14:paraId="5CD26BAF" w14:textId="77777777" w:rsidR="00047075" w:rsidRPr="00BA64E8" w:rsidRDefault="00047075" w:rsidP="008C646A">
            <w:pPr>
              <w:spacing w:after="0" w:line="240" w:lineRule="auto"/>
              <w:rPr>
                <w:rFonts w:ascii="Times New Roman" w:eastAsia="Times New Roman" w:hAnsi="Times New Roman" w:cs="Times New Roman"/>
                <w:sz w:val="24"/>
                <w:szCs w:val="24"/>
              </w:rPr>
            </w:pPr>
          </w:p>
        </w:tc>
        <w:tc>
          <w:tcPr>
            <w:tcW w:w="564" w:type="dxa"/>
          </w:tcPr>
          <w:p w14:paraId="0F7A030D" w14:textId="77777777" w:rsidR="00047075" w:rsidRPr="00BA64E8" w:rsidRDefault="0004707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1</w:t>
            </w:r>
          </w:p>
          <w:p w14:paraId="56D3C178" w14:textId="77777777" w:rsidR="00047075" w:rsidRPr="00BA64E8" w:rsidRDefault="00047075"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813" w:type="dxa"/>
          </w:tcPr>
          <w:p w14:paraId="14B1F7D5" w14:textId="77777777" w:rsidR="00047075" w:rsidRPr="00BA64E8" w:rsidRDefault="0004707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eastAsia="Calibri" w:hAnsi="Times New Roman" w:cs="Times New Roman"/>
                <w:bCs/>
                <w:sz w:val="24"/>
                <w:szCs w:val="24"/>
              </w:rPr>
              <w:t>Исследование двигателя постоянного тока параллельного  возбуждения</w:t>
            </w:r>
          </w:p>
          <w:p w14:paraId="0A7D54B0" w14:textId="77777777" w:rsidR="00047075" w:rsidRPr="00BA64E8" w:rsidRDefault="0004707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eastAsia="Calibri" w:hAnsi="Times New Roman" w:cs="Times New Roman"/>
                <w:bCs/>
                <w:sz w:val="24"/>
                <w:szCs w:val="24"/>
              </w:rPr>
              <w:t xml:space="preserve">Исследование двигателя постоянного тока последовательного возбуждения  </w:t>
            </w:r>
          </w:p>
          <w:p w14:paraId="0526A128" w14:textId="77777777" w:rsidR="00047075" w:rsidRPr="00BA64E8" w:rsidRDefault="00047075"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eastAsia="Calibri" w:hAnsi="Times New Roman" w:cs="Times New Roman"/>
                <w:bCs/>
                <w:sz w:val="24"/>
                <w:szCs w:val="24"/>
              </w:rPr>
              <w:t>Исследование двигателя постоянного тока смешанного возбуждения</w:t>
            </w:r>
          </w:p>
        </w:tc>
        <w:tc>
          <w:tcPr>
            <w:tcW w:w="1977" w:type="dxa"/>
          </w:tcPr>
          <w:p w14:paraId="36013E5E" w14:textId="77777777" w:rsidR="00047075" w:rsidRPr="00BA64E8" w:rsidRDefault="0004707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68C276E2" w14:textId="77777777" w:rsidR="00047075" w:rsidRPr="00BA64E8" w:rsidRDefault="00047075" w:rsidP="00C02F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36499123" w14:textId="77777777" w:rsidTr="00380E26">
        <w:tc>
          <w:tcPr>
            <w:tcW w:w="2922" w:type="dxa"/>
            <w:vMerge w:val="restart"/>
          </w:tcPr>
          <w:p w14:paraId="4BAEF035" w14:textId="77777777" w:rsidR="00D86FFA" w:rsidRPr="00BA64E8" w:rsidRDefault="00D86FFA" w:rsidP="00F51D5D">
            <w:pPr>
              <w:spacing w:after="0" w:line="240" w:lineRule="auto"/>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Тема 1.2. Трансформатор</w:t>
            </w:r>
          </w:p>
          <w:p w14:paraId="1141F3FA" w14:textId="77777777" w:rsidR="00D86FFA" w:rsidRPr="00BA64E8" w:rsidRDefault="00D86FFA" w:rsidP="00F51D5D">
            <w:pPr>
              <w:spacing w:after="0" w:line="240" w:lineRule="auto"/>
              <w:rPr>
                <w:rFonts w:ascii="Times New Roman" w:eastAsia="Times New Roman" w:hAnsi="Times New Roman" w:cs="Times New Roman"/>
                <w:bCs/>
                <w:sz w:val="24"/>
                <w:szCs w:val="24"/>
              </w:rPr>
            </w:pPr>
          </w:p>
          <w:p w14:paraId="2A3985AE" w14:textId="77777777" w:rsidR="00D86FFA" w:rsidRPr="00BA64E8" w:rsidRDefault="00D86FFA" w:rsidP="00F51D5D">
            <w:pPr>
              <w:spacing w:after="0" w:line="240" w:lineRule="auto"/>
              <w:rPr>
                <w:rFonts w:ascii="Times New Roman" w:eastAsia="Times New Roman" w:hAnsi="Times New Roman" w:cs="Times New Roman"/>
                <w:bCs/>
                <w:sz w:val="24"/>
                <w:szCs w:val="24"/>
              </w:rPr>
            </w:pPr>
          </w:p>
          <w:p w14:paraId="7BCA1F1A" w14:textId="77777777" w:rsidR="00D86FFA" w:rsidRPr="00BA64E8" w:rsidRDefault="00D86FFA" w:rsidP="00F51D5D">
            <w:pPr>
              <w:spacing w:after="0" w:line="240" w:lineRule="auto"/>
              <w:rPr>
                <w:rFonts w:ascii="Times New Roman" w:eastAsia="Times New Roman" w:hAnsi="Times New Roman" w:cs="Times New Roman"/>
                <w:bCs/>
                <w:sz w:val="24"/>
                <w:szCs w:val="24"/>
              </w:rPr>
            </w:pPr>
          </w:p>
          <w:p w14:paraId="14181FCF" w14:textId="77777777" w:rsidR="00D86FFA" w:rsidRPr="00BA64E8" w:rsidRDefault="00D86FFA" w:rsidP="00F51D5D">
            <w:pPr>
              <w:spacing w:after="0" w:line="240" w:lineRule="auto"/>
              <w:rPr>
                <w:rFonts w:ascii="Times New Roman" w:eastAsia="Times New Roman" w:hAnsi="Times New Roman" w:cs="Times New Roman"/>
                <w:b/>
                <w:bCs/>
                <w:sz w:val="24"/>
                <w:szCs w:val="24"/>
              </w:rPr>
            </w:pPr>
          </w:p>
          <w:p w14:paraId="7C89094F" w14:textId="77777777" w:rsidR="00D86FFA" w:rsidRPr="00BA64E8" w:rsidRDefault="00D86FFA" w:rsidP="00F51D5D">
            <w:pPr>
              <w:spacing w:after="0" w:line="240" w:lineRule="auto"/>
              <w:rPr>
                <w:rFonts w:ascii="Times New Roman" w:eastAsia="Times New Roman" w:hAnsi="Times New Roman" w:cs="Times New Roman"/>
                <w:b/>
                <w:bCs/>
                <w:sz w:val="24"/>
                <w:szCs w:val="24"/>
              </w:rPr>
            </w:pPr>
          </w:p>
          <w:p w14:paraId="303715FC" w14:textId="77777777" w:rsidR="00D86FFA" w:rsidRPr="00BA64E8" w:rsidRDefault="00D86FFA" w:rsidP="00F51D5D">
            <w:pPr>
              <w:spacing w:after="0" w:line="240" w:lineRule="auto"/>
              <w:rPr>
                <w:rFonts w:ascii="Times New Roman" w:eastAsia="Times New Roman" w:hAnsi="Times New Roman" w:cs="Times New Roman"/>
                <w:b/>
                <w:bCs/>
                <w:sz w:val="24"/>
                <w:szCs w:val="24"/>
              </w:rPr>
            </w:pPr>
          </w:p>
          <w:p w14:paraId="4C5328CE" w14:textId="77777777" w:rsidR="00D86FFA" w:rsidRPr="00BA64E8" w:rsidRDefault="00D86FFA" w:rsidP="00F51D5D">
            <w:pPr>
              <w:spacing w:after="0" w:line="240" w:lineRule="auto"/>
              <w:rPr>
                <w:rFonts w:ascii="Times New Roman" w:eastAsia="Times New Roman" w:hAnsi="Times New Roman" w:cs="Times New Roman"/>
                <w:sz w:val="24"/>
                <w:szCs w:val="24"/>
              </w:rPr>
            </w:pPr>
          </w:p>
        </w:tc>
        <w:tc>
          <w:tcPr>
            <w:tcW w:w="10377" w:type="dxa"/>
            <w:gridSpan w:val="2"/>
          </w:tcPr>
          <w:p w14:paraId="2D5152E2" w14:textId="77777777" w:rsidR="00D86FFA" w:rsidRPr="00BA64E8" w:rsidRDefault="00D86FFA" w:rsidP="00D836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BA64E8">
              <w:rPr>
                <w:rFonts w:ascii="Times New Roman" w:eastAsia="Times New Roman" w:hAnsi="Times New Roman" w:cs="Times New Roman"/>
                <w:b/>
                <w:bCs/>
                <w:sz w:val="24"/>
                <w:szCs w:val="24"/>
              </w:rPr>
              <w:lastRenderedPageBreak/>
              <w:t>Содержание</w:t>
            </w:r>
            <w:r w:rsidRPr="00BA64E8">
              <w:rPr>
                <w:rFonts w:ascii="Times New Roman" w:hAnsi="Times New Roman" w:cs="Times New Roman"/>
                <w:b/>
                <w:bCs/>
                <w:sz w:val="24"/>
                <w:szCs w:val="24"/>
              </w:rPr>
              <w:t xml:space="preserve"> учебного материала</w:t>
            </w:r>
            <w:r w:rsidR="00CE0EE6" w:rsidRPr="00BA64E8">
              <w:rPr>
                <w:rFonts w:ascii="Times New Roman" w:hAnsi="Times New Roman" w:cs="Times New Roman"/>
                <w:b/>
                <w:bCs/>
                <w:sz w:val="24"/>
                <w:szCs w:val="24"/>
              </w:rPr>
              <w:t xml:space="preserve">. </w:t>
            </w:r>
            <w:r w:rsidR="00CE0EE6" w:rsidRPr="00BA64E8">
              <w:t xml:space="preserve"> </w:t>
            </w:r>
            <w:r w:rsidR="00CE0EE6" w:rsidRPr="00BA64E8">
              <w:rPr>
                <w:rFonts w:ascii="Times New Roman" w:hAnsi="Times New Roman" w:cs="Times New Roman"/>
                <w:b/>
                <w:bCs/>
                <w:sz w:val="24"/>
                <w:szCs w:val="24"/>
              </w:rPr>
              <w:t>Практическая подготовка</w:t>
            </w:r>
          </w:p>
        </w:tc>
        <w:tc>
          <w:tcPr>
            <w:tcW w:w="1977" w:type="dxa"/>
          </w:tcPr>
          <w:p w14:paraId="23E57F18" w14:textId="77777777" w:rsidR="00D86FFA" w:rsidRPr="00BA64E8" w:rsidRDefault="00D86FFA" w:rsidP="00D836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r>
      <w:tr w:rsidR="00BA64E8" w:rsidRPr="00BA64E8" w14:paraId="527D4F09" w14:textId="77777777" w:rsidTr="00380E26">
        <w:tc>
          <w:tcPr>
            <w:tcW w:w="2922" w:type="dxa"/>
            <w:vMerge/>
          </w:tcPr>
          <w:p w14:paraId="3F51C840" w14:textId="77777777" w:rsidR="00D86FFA" w:rsidRPr="00BA64E8" w:rsidRDefault="00D86FFA" w:rsidP="008C646A">
            <w:pPr>
              <w:spacing w:after="0" w:line="240" w:lineRule="auto"/>
              <w:rPr>
                <w:rFonts w:ascii="Times New Roman" w:eastAsia="Times New Roman" w:hAnsi="Times New Roman" w:cs="Times New Roman"/>
                <w:sz w:val="24"/>
                <w:szCs w:val="24"/>
              </w:rPr>
            </w:pPr>
          </w:p>
        </w:tc>
        <w:tc>
          <w:tcPr>
            <w:tcW w:w="564" w:type="dxa"/>
          </w:tcPr>
          <w:p w14:paraId="3F7C259A" w14:textId="77777777" w:rsidR="00D86FFA" w:rsidRPr="00BA64E8" w:rsidRDefault="00D86FF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18BB636F" w14:textId="77777777" w:rsidR="00D86FFA" w:rsidRPr="00BA64E8" w:rsidRDefault="00D86FFA" w:rsidP="00F51D5D">
            <w:pPr>
              <w:suppressAutoHyphens/>
              <w:spacing w:after="0"/>
              <w:ind w:firstLine="318"/>
              <w:jc w:val="both"/>
              <w:rPr>
                <w:rFonts w:ascii="Times New Roman" w:eastAsia="Calibri" w:hAnsi="Times New Roman" w:cs="Times New Roman"/>
                <w:bCs/>
                <w:sz w:val="24"/>
                <w:szCs w:val="24"/>
              </w:rPr>
            </w:pPr>
            <w:r w:rsidRPr="00BA64E8">
              <w:rPr>
                <w:rFonts w:ascii="Times New Roman" w:eastAsia="Calibri" w:hAnsi="Times New Roman" w:cs="Times New Roman"/>
                <w:bCs/>
                <w:sz w:val="24"/>
                <w:szCs w:val="24"/>
              </w:rPr>
              <w:t>Назначение, область применения, принцип действия, устройство и классификация трансформаторов.</w:t>
            </w:r>
          </w:p>
          <w:p w14:paraId="67E24EAC" w14:textId="77777777" w:rsidR="00D86FFA" w:rsidRPr="00BA64E8" w:rsidRDefault="00D86FFA" w:rsidP="00F51D5D">
            <w:pPr>
              <w:suppressAutoHyphens/>
              <w:spacing w:after="0"/>
              <w:ind w:firstLine="318"/>
              <w:jc w:val="both"/>
              <w:rPr>
                <w:rFonts w:ascii="Times New Roman" w:eastAsia="Calibri" w:hAnsi="Times New Roman" w:cs="Times New Roman"/>
                <w:bCs/>
                <w:sz w:val="24"/>
                <w:szCs w:val="24"/>
              </w:rPr>
            </w:pPr>
            <w:r w:rsidRPr="00BA64E8">
              <w:rPr>
                <w:rFonts w:ascii="Times New Roman" w:eastAsia="Calibri" w:hAnsi="Times New Roman" w:cs="Times New Roman"/>
                <w:bCs/>
                <w:sz w:val="24"/>
                <w:szCs w:val="24"/>
              </w:rPr>
              <w:lastRenderedPageBreak/>
              <w:t>Уравнение электродвижущих сил, магнитодвижущих сил и токов. Схема замещения и векторная диаграмма трансформатора.</w:t>
            </w:r>
          </w:p>
          <w:p w14:paraId="6FF102E9" w14:textId="77777777" w:rsidR="00D86FFA" w:rsidRPr="00BA64E8" w:rsidRDefault="00D86FFA" w:rsidP="00F51D5D">
            <w:pPr>
              <w:suppressAutoHyphens/>
              <w:spacing w:after="0"/>
              <w:ind w:firstLine="318"/>
              <w:jc w:val="both"/>
              <w:rPr>
                <w:rFonts w:ascii="Times New Roman" w:eastAsia="Calibri" w:hAnsi="Times New Roman" w:cs="Times New Roman"/>
                <w:bCs/>
                <w:sz w:val="24"/>
                <w:szCs w:val="24"/>
              </w:rPr>
            </w:pPr>
            <w:r w:rsidRPr="00BA64E8">
              <w:rPr>
                <w:rFonts w:ascii="Times New Roman" w:eastAsia="Calibri" w:hAnsi="Times New Roman" w:cs="Times New Roman"/>
                <w:bCs/>
                <w:sz w:val="24"/>
                <w:szCs w:val="24"/>
              </w:rPr>
              <w:t>Трансформирование трехфазного тока и схемы соединения обмоток трехфазных трансформаторов.  Опытное определение параметров схемы замещения трансформаторов.</w:t>
            </w:r>
          </w:p>
        </w:tc>
        <w:tc>
          <w:tcPr>
            <w:tcW w:w="1977" w:type="dxa"/>
          </w:tcPr>
          <w:p w14:paraId="0C098A1A" w14:textId="77777777" w:rsidR="00D86FFA" w:rsidRPr="00BA64E8" w:rsidRDefault="00D86FF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lastRenderedPageBreak/>
              <w:t>2</w:t>
            </w:r>
          </w:p>
          <w:p w14:paraId="6503B8D2" w14:textId="77777777" w:rsidR="00D86FFA" w:rsidRPr="00BA64E8" w:rsidRDefault="00D86FF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14:paraId="5AD64507" w14:textId="77777777" w:rsidR="00D86FFA" w:rsidRPr="00BA64E8" w:rsidRDefault="00D86FF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14:paraId="6922F73B" w14:textId="77777777" w:rsidR="00D86FFA" w:rsidRPr="00BA64E8" w:rsidRDefault="00D86FF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14:paraId="7D737C87" w14:textId="77777777" w:rsidR="00D86FFA" w:rsidRPr="00BA64E8" w:rsidRDefault="00D86FF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17A733F8" w14:textId="77777777" w:rsidTr="00380E26">
        <w:trPr>
          <w:trHeight w:val="982"/>
        </w:trPr>
        <w:tc>
          <w:tcPr>
            <w:tcW w:w="2922" w:type="dxa"/>
            <w:vMerge/>
          </w:tcPr>
          <w:p w14:paraId="2C4E002F" w14:textId="77777777" w:rsidR="00D86FFA" w:rsidRPr="00BA64E8" w:rsidRDefault="00D86FFA" w:rsidP="008C646A">
            <w:pPr>
              <w:spacing w:after="0" w:line="240" w:lineRule="auto"/>
              <w:rPr>
                <w:rFonts w:ascii="Times New Roman" w:eastAsia="Times New Roman" w:hAnsi="Times New Roman" w:cs="Times New Roman"/>
                <w:sz w:val="24"/>
                <w:szCs w:val="24"/>
              </w:rPr>
            </w:pPr>
          </w:p>
        </w:tc>
        <w:tc>
          <w:tcPr>
            <w:tcW w:w="564" w:type="dxa"/>
          </w:tcPr>
          <w:p w14:paraId="4769E4D7" w14:textId="77777777" w:rsidR="00D86FFA" w:rsidRPr="00BA64E8" w:rsidRDefault="00D86FF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447CD6CF" w14:textId="77777777" w:rsidR="00D86FFA" w:rsidRPr="00BA64E8" w:rsidRDefault="00D86FFA" w:rsidP="006049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sz w:val="24"/>
                <w:szCs w:val="24"/>
              </w:rPr>
              <w:t xml:space="preserve">Трансформаторы специального назначения. </w:t>
            </w:r>
            <w:r w:rsidRPr="00BA64E8">
              <w:rPr>
                <w:rFonts w:ascii="Times New Roman" w:eastAsia="Calibri" w:hAnsi="Times New Roman" w:cs="Times New Roman"/>
                <w:bCs/>
                <w:sz w:val="24"/>
                <w:szCs w:val="24"/>
              </w:rPr>
              <w:t>Многообмоточные трансформаторы. Автотрансформаторы. Электропечные и сварочные трансформаторы. Трансформаторы для питания выпрямительных устройств</w:t>
            </w:r>
          </w:p>
        </w:tc>
        <w:tc>
          <w:tcPr>
            <w:tcW w:w="1977" w:type="dxa"/>
          </w:tcPr>
          <w:p w14:paraId="0449A0B7" w14:textId="77777777" w:rsidR="00D86FFA" w:rsidRPr="00BA64E8" w:rsidRDefault="00D86FF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07347DAF" w14:textId="77777777" w:rsidTr="00380E26">
        <w:tc>
          <w:tcPr>
            <w:tcW w:w="2922" w:type="dxa"/>
            <w:vMerge/>
          </w:tcPr>
          <w:p w14:paraId="0481805F" w14:textId="77777777" w:rsidR="00350F70" w:rsidRPr="00BA64E8" w:rsidRDefault="00350F70" w:rsidP="008C646A">
            <w:pPr>
              <w:spacing w:after="0" w:line="240" w:lineRule="auto"/>
              <w:rPr>
                <w:rFonts w:ascii="Times New Roman" w:eastAsia="Times New Roman" w:hAnsi="Times New Roman" w:cs="Times New Roman"/>
                <w:sz w:val="24"/>
                <w:szCs w:val="24"/>
              </w:rPr>
            </w:pPr>
          </w:p>
        </w:tc>
        <w:tc>
          <w:tcPr>
            <w:tcW w:w="10377" w:type="dxa"/>
            <w:gridSpan w:val="2"/>
          </w:tcPr>
          <w:p w14:paraId="772676BA" w14:textId="77777777" w:rsidR="00350F70" w:rsidRPr="00BA64E8" w:rsidRDefault="00350F70" w:rsidP="00F51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BA64E8">
              <w:rPr>
                <w:rFonts w:ascii="Times New Roman" w:hAnsi="Times New Roman" w:cs="Times New Roman"/>
                <w:b/>
                <w:bCs/>
                <w:sz w:val="24"/>
                <w:szCs w:val="24"/>
              </w:rPr>
              <w:t>Практические  занятия</w:t>
            </w:r>
            <w:r w:rsidRPr="00BA64E8">
              <w:t xml:space="preserve"> . </w:t>
            </w:r>
            <w:r w:rsidRPr="00BA64E8">
              <w:rPr>
                <w:rFonts w:ascii="Times New Roman" w:hAnsi="Times New Roman" w:cs="Times New Roman"/>
                <w:b/>
                <w:bCs/>
                <w:sz w:val="24"/>
                <w:szCs w:val="24"/>
              </w:rPr>
              <w:t>Практическая подготовка</w:t>
            </w:r>
            <w:r w:rsidRPr="00BA64E8">
              <w:rPr>
                <w:rFonts w:ascii="Times New Roman" w:hAnsi="Times New Roman" w:cs="Times New Roman"/>
                <w:b/>
                <w:bCs/>
                <w:sz w:val="24"/>
                <w:szCs w:val="24"/>
              </w:rPr>
              <w:tab/>
            </w:r>
          </w:p>
        </w:tc>
        <w:tc>
          <w:tcPr>
            <w:tcW w:w="1977" w:type="dxa"/>
          </w:tcPr>
          <w:p w14:paraId="19A5C2F2" w14:textId="77777777" w:rsidR="00350F70" w:rsidRPr="00BA64E8" w:rsidRDefault="00350F70" w:rsidP="00350F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6C461DFF" w14:textId="77777777" w:rsidTr="00380E26">
        <w:trPr>
          <w:trHeight w:val="562"/>
        </w:trPr>
        <w:tc>
          <w:tcPr>
            <w:tcW w:w="2922" w:type="dxa"/>
            <w:vMerge/>
          </w:tcPr>
          <w:p w14:paraId="03C645CB" w14:textId="77777777" w:rsidR="00D86FFA" w:rsidRPr="00BA64E8" w:rsidRDefault="00D86FFA" w:rsidP="008C646A">
            <w:pPr>
              <w:spacing w:after="0" w:line="240" w:lineRule="auto"/>
              <w:rPr>
                <w:rFonts w:ascii="Times New Roman" w:eastAsia="Times New Roman" w:hAnsi="Times New Roman" w:cs="Times New Roman"/>
                <w:sz w:val="24"/>
                <w:szCs w:val="24"/>
              </w:rPr>
            </w:pPr>
          </w:p>
        </w:tc>
        <w:tc>
          <w:tcPr>
            <w:tcW w:w="564" w:type="dxa"/>
          </w:tcPr>
          <w:p w14:paraId="68703E75" w14:textId="77777777" w:rsidR="00D86FFA" w:rsidRPr="00BA64E8" w:rsidRDefault="00D86FFA"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3518F3CF" w14:textId="77777777" w:rsidR="00D86FFA" w:rsidRPr="00BA64E8" w:rsidRDefault="00D86FF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Calibri" w:hAnsi="Times New Roman" w:cs="Times New Roman"/>
                <w:bCs/>
                <w:sz w:val="24"/>
                <w:szCs w:val="24"/>
              </w:rPr>
              <w:t>Изучение конструкции и разметка выводов трансформатора</w:t>
            </w:r>
          </w:p>
          <w:p w14:paraId="194E15DB" w14:textId="77777777" w:rsidR="00D86FFA" w:rsidRPr="00BA64E8" w:rsidRDefault="00D86FFA"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Calibri" w:hAnsi="Times New Roman" w:cs="Times New Roman"/>
                <w:bCs/>
                <w:sz w:val="24"/>
                <w:szCs w:val="24"/>
              </w:rPr>
              <w:t>Испытание трансформатора по методу холостого хода и короткого замыкания</w:t>
            </w:r>
          </w:p>
        </w:tc>
        <w:tc>
          <w:tcPr>
            <w:tcW w:w="1977" w:type="dxa"/>
          </w:tcPr>
          <w:p w14:paraId="63A93B3D" w14:textId="77777777" w:rsidR="00D86FFA" w:rsidRPr="00BA64E8" w:rsidRDefault="00D86FF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6E527457" w14:textId="77777777" w:rsidR="00D86FFA" w:rsidRPr="00BA64E8" w:rsidRDefault="00D86FFA"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2CB34C54" w14:textId="77777777" w:rsidTr="00380E26">
        <w:tc>
          <w:tcPr>
            <w:tcW w:w="2922" w:type="dxa"/>
            <w:vMerge/>
          </w:tcPr>
          <w:p w14:paraId="58F9AB28" w14:textId="77777777" w:rsidR="00D86FFA" w:rsidRPr="00BA64E8" w:rsidRDefault="00D86FFA" w:rsidP="008C646A">
            <w:pPr>
              <w:spacing w:after="0" w:line="240" w:lineRule="auto"/>
              <w:rPr>
                <w:rFonts w:ascii="Times New Roman" w:eastAsia="Times New Roman" w:hAnsi="Times New Roman" w:cs="Times New Roman"/>
                <w:sz w:val="24"/>
                <w:szCs w:val="24"/>
              </w:rPr>
            </w:pPr>
          </w:p>
        </w:tc>
        <w:tc>
          <w:tcPr>
            <w:tcW w:w="564" w:type="dxa"/>
          </w:tcPr>
          <w:p w14:paraId="7D28108B" w14:textId="77777777" w:rsidR="00D86FFA" w:rsidRPr="00BA64E8" w:rsidRDefault="00D86FF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3</w:t>
            </w:r>
          </w:p>
        </w:tc>
        <w:tc>
          <w:tcPr>
            <w:tcW w:w="9813" w:type="dxa"/>
          </w:tcPr>
          <w:p w14:paraId="050F9DBC" w14:textId="77777777" w:rsidR="00D86FFA" w:rsidRPr="00BA64E8" w:rsidRDefault="00D86FF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spacing w:val="-8"/>
                <w:sz w:val="24"/>
                <w:szCs w:val="24"/>
              </w:rPr>
              <w:t>Исследование однофазного автотрансформатора</w:t>
            </w:r>
          </w:p>
        </w:tc>
        <w:tc>
          <w:tcPr>
            <w:tcW w:w="1977" w:type="dxa"/>
          </w:tcPr>
          <w:p w14:paraId="4322E4E0" w14:textId="77777777" w:rsidR="00D86FFA" w:rsidRPr="00BA64E8" w:rsidRDefault="00D86FF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0F606B56" w14:textId="77777777" w:rsidTr="00380E26">
        <w:tc>
          <w:tcPr>
            <w:tcW w:w="2922" w:type="dxa"/>
            <w:vMerge w:val="restart"/>
          </w:tcPr>
          <w:p w14:paraId="7583FC04" w14:textId="77777777" w:rsidR="00E00358" w:rsidRPr="00BA64E8" w:rsidRDefault="00E00358" w:rsidP="00D83687">
            <w:pPr>
              <w:spacing w:after="0" w:line="240" w:lineRule="auto"/>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 xml:space="preserve">Тема 1.3. Электрические машины переменного тока   </w:t>
            </w:r>
          </w:p>
          <w:p w14:paraId="63682CEC" w14:textId="77777777" w:rsidR="00E00358" w:rsidRPr="00BA64E8" w:rsidRDefault="00E00358" w:rsidP="00D83687">
            <w:pPr>
              <w:spacing w:after="0" w:line="240" w:lineRule="auto"/>
              <w:rPr>
                <w:rFonts w:ascii="Times New Roman" w:eastAsia="Times New Roman" w:hAnsi="Times New Roman" w:cs="Times New Roman"/>
                <w:bCs/>
                <w:sz w:val="24"/>
                <w:szCs w:val="24"/>
              </w:rPr>
            </w:pPr>
          </w:p>
          <w:p w14:paraId="2E904329" w14:textId="77777777" w:rsidR="0083407E" w:rsidRPr="00BA64E8" w:rsidRDefault="00E00358" w:rsidP="0083407E">
            <w:pPr>
              <w:spacing w:after="0" w:line="240" w:lineRule="auto"/>
              <w:rPr>
                <w:rFonts w:ascii="Times New Roman" w:eastAsia="Times New Roman" w:hAnsi="Times New Roman" w:cs="Times New Roman"/>
                <w:sz w:val="24"/>
                <w:szCs w:val="24"/>
              </w:rPr>
            </w:pPr>
            <w:r w:rsidRPr="00BA64E8">
              <w:rPr>
                <w:rFonts w:ascii="Times New Roman" w:eastAsia="Times New Roman" w:hAnsi="Times New Roman" w:cs="Times New Roman"/>
                <w:bCs/>
                <w:sz w:val="24"/>
                <w:szCs w:val="24"/>
              </w:rPr>
              <w:t xml:space="preserve"> </w:t>
            </w:r>
          </w:p>
          <w:p w14:paraId="6F6D452C" w14:textId="77777777" w:rsidR="00E00358" w:rsidRPr="00BA64E8" w:rsidRDefault="00E00358" w:rsidP="00F04456">
            <w:pPr>
              <w:spacing w:after="0" w:line="240" w:lineRule="auto"/>
              <w:rPr>
                <w:rFonts w:ascii="Times New Roman" w:eastAsia="Times New Roman" w:hAnsi="Times New Roman" w:cs="Times New Roman"/>
                <w:sz w:val="24"/>
                <w:szCs w:val="24"/>
              </w:rPr>
            </w:pPr>
          </w:p>
        </w:tc>
        <w:tc>
          <w:tcPr>
            <w:tcW w:w="10377" w:type="dxa"/>
            <w:gridSpan w:val="2"/>
          </w:tcPr>
          <w:p w14:paraId="4E039B8D" w14:textId="77777777" w:rsidR="00E00358" w:rsidRPr="00BA64E8" w:rsidRDefault="00E00358" w:rsidP="00D836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BA64E8">
              <w:rPr>
                <w:rFonts w:ascii="Times New Roman" w:eastAsia="Times New Roman" w:hAnsi="Times New Roman" w:cs="Times New Roman"/>
                <w:b/>
                <w:bCs/>
                <w:sz w:val="24"/>
                <w:szCs w:val="24"/>
              </w:rPr>
              <w:t>Содержание</w:t>
            </w:r>
            <w:r w:rsidRPr="00BA64E8">
              <w:rPr>
                <w:rFonts w:ascii="Times New Roman" w:hAnsi="Times New Roman" w:cs="Times New Roman"/>
                <w:b/>
                <w:bCs/>
                <w:sz w:val="24"/>
                <w:szCs w:val="24"/>
              </w:rPr>
              <w:t xml:space="preserve"> учебного материала</w:t>
            </w:r>
            <w:r w:rsidR="00CE0EE6" w:rsidRPr="00BA64E8">
              <w:rPr>
                <w:rFonts w:ascii="Times New Roman" w:hAnsi="Times New Roman" w:cs="Times New Roman"/>
                <w:b/>
                <w:bCs/>
                <w:sz w:val="24"/>
                <w:szCs w:val="24"/>
              </w:rPr>
              <w:t xml:space="preserve">. </w:t>
            </w:r>
            <w:r w:rsidR="00CE0EE6" w:rsidRPr="00BA64E8">
              <w:t xml:space="preserve"> </w:t>
            </w:r>
            <w:r w:rsidR="00CE0EE6" w:rsidRPr="00BA64E8">
              <w:rPr>
                <w:rFonts w:ascii="Times New Roman" w:hAnsi="Times New Roman" w:cs="Times New Roman"/>
                <w:b/>
                <w:bCs/>
                <w:sz w:val="24"/>
                <w:szCs w:val="24"/>
              </w:rPr>
              <w:t>Практическая подготовка</w:t>
            </w:r>
          </w:p>
        </w:tc>
        <w:tc>
          <w:tcPr>
            <w:tcW w:w="1977" w:type="dxa"/>
          </w:tcPr>
          <w:p w14:paraId="7B733FB8" w14:textId="77777777" w:rsidR="00E00358" w:rsidRPr="00BA64E8" w:rsidRDefault="00E00358" w:rsidP="00D836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r>
      <w:tr w:rsidR="00BA64E8" w:rsidRPr="00BA64E8" w14:paraId="491A7AB5" w14:textId="77777777" w:rsidTr="00380E26">
        <w:trPr>
          <w:trHeight w:val="792"/>
        </w:trPr>
        <w:tc>
          <w:tcPr>
            <w:tcW w:w="2922" w:type="dxa"/>
            <w:vMerge/>
          </w:tcPr>
          <w:p w14:paraId="01026E87" w14:textId="77777777" w:rsidR="00E00358" w:rsidRPr="00BA64E8" w:rsidRDefault="00E00358" w:rsidP="008C646A">
            <w:pPr>
              <w:spacing w:after="0" w:line="240" w:lineRule="auto"/>
              <w:rPr>
                <w:rFonts w:ascii="Times New Roman" w:eastAsia="Times New Roman" w:hAnsi="Times New Roman" w:cs="Times New Roman"/>
                <w:sz w:val="24"/>
                <w:szCs w:val="24"/>
              </w:rPr>
            </w:pPr>
          </w:p>
        </w:tc>
        <w:tc>
          <w:tcPr>
            <w:tcW w:w="564" w:type="dxa"/>
          </w:tcPr>
          <w:p w14:paraId="5556F1EE" w14:textId="77777777" w:rsidR="00E00358" w:rsidRPr="00BA64E8" w:rsidRDefault="00E0035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038C1CD8" w14:textId="77777777" w:rsidR="00E00358" w:rsidRPr="00BA64E8" w:rsidRDefault="00E00358" w:rsidP="001117AB">
            <w:pPr>
              <w:spacing w:after="0"/>
              <w:ind w:firstLine="318"/>
              <w:jc w:val="both"/>
              <w:outlineLvl w:val="1"/>
              <w:rPr>
                <w:rFonts w:ascii="Times New Roman" w:eastAsia="Times New Roman" w:hAnsi="Times New Roman" w:cs="Times New Roman"/>
                <w:sz w:val="24"/>
                <w:szCs w:val="24"/>
                <w:lang w:eastAsia="x-none"/>
              </w:rPr>
            </w:pPr>
            <w:r w:rsidRPr="00BA64E8">
              <w:rPr>
                <w:rFonts w:ascii="Times New Roman" w:eastAsia="Times New Roman" w:hAnsi="Times New Roman" w:cs="Times New Roman"/>
                <w:sz w:val="24"/>
                <w:szCs w:val="24"/>
                <w:lang w:val="x-none" w:eastAsia="x-none"/>
              </w:rPr>
              <w:t xml:space="preserve">Общие вопросы теории </w:t>
            </w:r>
            <w:proofErr w:type="spellStart"/>
            <w:r w:rsidRPr="00BA64E8">
              <w:rPr>
                <w:rFonts w:ascii="Times New Roman" w:eastAsia="Times New Roman" w:hAnsi="Times New Roman" w:cs="Times New Roman"/>
                <w:sz w:val="24"/>
                <w:szCs w:val="24"/>
                <w:lang w:val="x-none" w:eastAsia="x-none"/>
              </w:rPr>
              <w:t>бесколлекторных</w:t>
            </w:r>
            <w:proofErr w:type="spellEnd"/>
            <w:r w:rsidRPr="00BA64E8">
              <w:rPr>
                <w:rFonts w:ascii="Times New Roman" w:eastAsia="Times New Roman" w:hAnsi="Times New Roman" w:cs="Times New Roman"/>
                <w:sz w:val="24"/>
                <w:szCs w:val="24"/>
                <w:lang w:val="x-none" w:eastAsia="x-none"/>
              </w:rPr>
              <w:t xml:space="preserve"> машин переменного тока. Режимы работы, устройство и магнитная цепь асинхронных машин. Рабочий процесс трехфазных асинхронных двигателей. </w:t>
            </w:r>
          </w:p>
        </w:tc>
        <w:tc>
          <w:tcPr>
            <w:tcW w:w="1977" w:type="dxa"/>
          </w:tcPr>
          <w:p w14:paraId="313B4032" w14:textId="77777777" w:rsidR="00E00358" w:rsidRPr="00BA64E8" w:rsidRDefault="00E0035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10193984" w14:textId="77777777" w:rsidTr="00380E26">
        <w:trPr>
          <w:trHeight w:val="792"/>
        </w:trPr>
        <w:tc>
          <w:tcPr>
            <w:tcW w:w="2922" w:type="dxa"/>
            <w:vMerge/>
          </w:tcPr>
          <w:p w14:paraId="17E2429B" w14:textId="77777777" w:rsidR="00E00358" w:rsidRPr="00BA64E8" w:rsidRDefault="00E00358" w:rsidP="008C646A">
            <w:pPr>
              <w:spacing w:after="0" w:line="240" w:lineRule="auto"/>
              <w:rPr>
                <w:rFonts w:ascii="Times New Roman" w:eastAsia="Times New Roman" w:hAnsi="Times New Roman" w:cs="Times New Roman"/>
                <w:sz w:val="24"/>
                <w:szCs w:val="24"/>
              </w:rPr>
            </w:pPr>
          </w:p>
        </w:tc>
        <w:tc>
          <w:tcPr>
            <w:tcW w:w="564" w:type="dxa"/>
          </w:tcPr>
          <w:p w14:paraId="5E21E768" w14:textId="77777777" w:rsidR="00E00358" w:rsidRPr="00BA64E8" w:rsidRDefault="00E0035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55B77C56" w14:textId="77777777" w:rsidR="00E00358" w:rsidRPr="00BA64E8" w:rsidRDefault="00E00358" w:rsidP="00F51D5D">
            <w:pPr>
              <w:spacing w:after="0"/>
              <w:ind w:firstLine="318"/>
              <w:jc w:val="both"/>
              <w:outlineLvl w:val="1"/>
              <w:rPr>
                <w:rFonts w:ascii="Times New Roman" w:eastAsia="Times New Roman" w:hAnsi="Times New Roman" w:cs="Times New Roman"/>
                <w:sz w:val="24"/>
                <w:szCs w:val="24"/>
                <w:lang w:val="x-none" w:eastAsia="x-none"/>
              </w:rPr>
            </w:pPr>
            <w:r w:rsidRPr="00BA64E8">
              <w:rPr>
                <w:rFonts w:ascii="Times New Roman" w:eastAsia="Times New Roman" w:hAnsi="Times New Roman" w:cs="Times New Roman"/>
                <w:sz w:val="24"/>
                <w:szCs w:val="24"/>
                <w:lang w:val="x-none" w:eastAsia="x-none"/>
              </w:rPr>
              <w:t>Электромагнитный момент и рабочие характеристики асинхронного двигателя. Пуск и регулирование скорости асинхронных двигателей. Однофазные, конденсаторные и специальные асинхронные машины.</w:t>
            </w:r>
          </w:p>
        </w:tc>
        <w:tc>
          <w:tcPr>
            <w:tcW w:w="1977" w:type="dxa"/>
          </w:tcPr>
          <w:p w14:paraId="7B29DD3C" w14:textId="77777777" w:rsidR="00E00358" w:rsidRPr="00BA64E8" w:rsidRDefault="00E0035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35A07C37" w14:textId="77777777" w:rsidTr="00380E26">
        <w:trPr>
          <w:trHeight w:val="690"/>
        </w:trPr>
        <w:tc>
          <w:tcPr>
            <w:tcW w:w="2922" w:type="dxa"/>
            <w:vMerge/>
          </w:tcPr>
          <w:p w14:paraId="32C03407" w14:textId="77777777" w:rsidR="009C57C9" w:rsidRPr="00BA64E8" w:rsidRDefault="009C57C9" w:rsidP="008C646A">
            <w:pPr>
              <w:spacing w:after="0" w:line="240" w:lineRule="auto"/>
              <w:rPr>
                <w:rFonts w:ascii="Times New Roman" w:eastAsia="Times New Roman" w:hAnsi="Times New Roman" w:cs="Times New Roman"/>
                <w:sz w:val="24"/>
                <w:szCs w:val="24"/>
              </w:rPr>
            </w:pPr>
          </w:p>
        </w:tc>
        <w:tc>
          <w:tcPr>
            <w:tcW w:w="564" w:type="dxa"/>
          </w:tcPr>
          <w:p w14:paraId="1298B76E" w14:textId="77777777" w:rsidR="009C57C9" w:rsidRPr="00BA64E8" w:rsidRDefault="009C57C9"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3</w:t>
            </w:r>
          </w:p>
        </w:tc>
        <w:tc>
          <w:tcPr>
            <w:tcW w:w="9813" w:type="dxa"/>
          </w:tcPr>
          <w:p w14:paraId="07C1A3FF" w14:textId="77777777" w:rsidR="009C57C9" w:rsidRPr="00BA64E8" w:rsidRDefault="009C57C9" w:rsidP="009C57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sz w:val="24"/>
                <w:szCs w:val="24"/>
                <w:lang w:val="x-none" w:eastAsia="x-none"/>
              </w:rPr>
              <w:t xml:space="preserve">Устройство и принцип действия синхронных машин. </w:t>
            </w:r>
            <w:r w:rsidRPr="00BA64E8">
              <w:rPr>
                <w:rFonts w:ascii="Times New Roman" w:eastAsia="Calibri" w:hAnsi="Times New Roman" w:cs="Times New Roman"/>
                <w:bCs/>
                <w:sz w:val="24"/>
                <w:szCs w:val="24"/>
                <w:lang w:val="x-none" w:eastAsia="x-none"/>
              </w:rPr>
              <w:t xml:space="preserve">Возбуждение синхронных машин. Особенности конструктивного исполнения гидрогенераторов, турбогенераторов, дизельгенераторов.  </w:t>
            </w:r>
          </w:p>
        </w:tc>
        <w:tc>
          <w:tcPr>
            <w:tcW w:w="1977" w:type="dxa"/>
          </w:tcPr>
          <w:p w14:paraId="2ABD277C" w14:textId="77777777" w:rsidR="009C57C9" w:rsidRPr="00BA64E8" w:rsidRDefault="009C57C9"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3127A135" w14:textId="77777777" w:rsidTr="00380E26">
        <w:trPr>
          <w:trHeight w:val="690"/>
        </w:trPr>
        <w:tc>
          <w:tcPr>
            <w:tcW w:w="2922" w:type="dxa"/>
            <w:vMerge/>
          </w:tcPr>
          <w:p w14:paraId="68CA1E59" w14:textId="77777777" w:rsidR="009C57C9" w:rsidRPr="00BA64E8" w:rsidRDefault="009C57C9" w:rsidP="008C646A">
            <w:pPr>
              <w:spacing w:after="0" w:line="240" w:lineRule="auto"/>
              <w:rPr>
                <w:rFonts w:ascii="Times New Roman" w:eastAsia="Times New Roman" w:hAnsi="Times New Roman" w:cs="Times New Roman"/>
                <w:sz w:val="24"/>
                <w:szCs w:val="24"/>
              </w:rPr>
            </w:pPr>
          </w:p>
        </w:tc>
        <w:tc>
          <w:tcPr>
            <w:tcW w:w="564" w:type="dxa"/>
          </w:tcPr>
          <w:p w14:paraId="2CFB2A67" w14:textId="77777777" w:rsidR="009C57C9" w:rsidRPr="00BA64E8" w:rsidRDefault="009C57C9"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4</w:t>
            </w:r>
          </w:p>
        </w:tc>
        <w:tc>
          <w:tcPr>
            <w:tcW w:w="9813" w:type="dxa"/>
          </w:tcPr>
          <w:p w14:paraId="3A9684BD" w14:textId="77777777" w:rsidR="009C57C9" w:rsidRPr="00BA64E8" w:rsidRDefault="009C57C9"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val="x-none" w:eastAsia="x-none"/>
              </w:rPr>
            </w:pPr>
            <w:r w:rsidRPr="00BA64E8">
              <w:rPr>
                <w:rFonts w:ascii="Times New Roman" w:eastAsia="Times New Roman" w:hAnsi="Times New Roman" w:cs="Times New Roman"/>
                <w:sz w:val="24"/>
                <w:szCs w:val="24"/>
                <w:lang w:val="x-none" w:eastAsia="x-none"/>
              </w:rPr>
              <w:t>Магнитное поле синхронных машин. Характеристики синхронного генератора. Потери и КПД синхронных машин.  Параллельная работа синхронных генераторов. Синхронные двигатели, компенсаторы, специальные синхронные  машины</w:t>
            </w:r>
          </w:p>
        </w:tc>
        <w:tc>
          <w:tcPr>
            <w:tcW w:w="1977" w:type="dxa"/>
          </w:tcPr>
          <w:p w14:paraId="3B6F1FE6" w14:textId="77777777" w:rsidR="009C57C9" w:rsidRPr="00BA64E8" w:rsidRDefault="009C57C9"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52E8F454" w14:textId="77777777" w:rsidTr="00380E26">
        <w:tc>
          <w:tcPr>
            <w:tcW w:w="2922" w:type="dxa"/>
            <w:vMerge/>
          </w:tcPr>
          <w:p w14:paraId="5860423F" w14:textId="77777777" w:rsidR="008F7B78" w:rsidRPr="00BA64E8" w:rsidRDefault="008F7B78" w:rsidP="008C646A">
            <w:pPr>
              <w:spacing w:after="0" w:line="240" w:lineRule="auto"/>
              <w:rPr>
                <w:rFonts w:ascii="Times New Roman" w:eastAsia="Times New Roman" w:hAnsi="Times New Roman" w:cs="Times New Roman"/>
                <w:sz w:val="24"/>
                <w:szCs w:val="24"/>
              </w:rPr>
            </w:pPr>
          </w:p>
        </w:tc>
        <w:tc>
          <w:tcPr>
            <w:tcW w:w="10377" w:type="dxa"/>
            <w:gridSpan w:val="2"/>
          </w:tcPr>
          <w:p w14:paraId="7FDA5C79" w14:textId="77777777" w:rsidR="008F7B78" w:rsidRPr="00BA64E8" w:rsidRDefault="008F7B78" w:rsidP="00F51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hAnsi="Times New Roman" w:cs="Times New Roman"/>
                <w:b/>
                <w:bCs/>
                <w:sz w:val="24"/>
                <w:szCs w:val="24"/>
              </w:rPr>
              <w:t xml:space="preserve">Практические  занятия. </w:t>
            </w:r>
            <w:r w:rsidRPr="00BA64E8">
              <w:t xml:space="preserve"> </w:t>
            </w:r>
            <w:r w:rsidRPr="00BA64E8">
              <w:rPr>
                <w:rFonts w:ascii="Times New Roman" w:hAnsi="Times New Roman" w:cs="Times New Roman"/>
                <w:b/>
                <w:bCs/>
                <w:sz w:val="24"/>
                <w:szCs w:val="24"/>
              </w:rPr>
              <w:t>Практическая подготовка</w:t>
            </w:r>
            <w:r w:rsidRPr="00BA64E8">
              <w:rPr>
                <w:rFonts w:ascii="Times New Roman" w:hAnsi="Times New Roman" w:cs="Times New Roman"/>
                <w:b/>
                <w:bCs/>
                <w:sz w:val="24"/>
                <w:szCs w:val="24"/>
              </w:rPr>
              <w:tab/>
            </w:r>
          </w:p>
        </w:tc>
        <w:tc>
          <w:tcPr>
            <w:tcW w:w="1977" w:type="dxa"/>
          </w:tcPr>
          <w:p w14:paraId="771A9C3E" w14:textId="77777777" w:rsidR="008F7B78" w:rsidRPr="00BA64E8" w:rsidRDefault="008F7B78" w:rsidP="008F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4</w:t>
            </w:r>
          </w:p>
        </w:tc>
      </w:tr>
      <w:tr w:rsidR="00BA64E8" w:rsidRPr="00BA64E8" w14:paraId="2ED7D2CB" w14:textId="77777777" w:rsidTr="00380E26">
        <w:trPr>
          <w:trHeight w:val="848"/>
        </w:trPr>
        <w:tc>
          <w:tcPr>
            <w:tcW w:w="2922" w:type="dxa"/>
            <w:vMerge/>
          </w:tcPr>
          <w:p w14:paraId="4DF21374" w14:textId="77777777" w:rsidR="00D86FFA" w:rsidRPr="00BA64E8" w:rsidRDefault="00D86FFA" w:rsidP="008C646A">
            <w:pPr>
              <w:spacing w:after="0" w:line="240" w:lineRule="auto"/>
              <w:rPr>
                <w:rFonts w:ascii="Times New Roman" w:eastAsia="Times New Roman" w:hAnsi="Times New Roman" w:cs="Times New Roman"/>
                <w:sz w:val="24"/>
                <w:szCs w:val="24"/>
              </w:rPr>
            </w:pPr>
          </w:p>
        </w:tc>
        <w:tc>
          <w:tcPr>
            <w:tcW w:w="564" w:type="dxa"/>
          </w:tcPr>
          <w:p w14:paraId="5AE13A48" w14:textId="77777777" w:rsidR="00D86FFA" w:rsidRPr="00BA64E8" w:rsidRDefault="00D86FFA"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4</w:t>
            </w:r>
          </w:p>
        </w:tc>
        <w:tc>
          <w:tcPr>
            <w:tcW w:w="9813" w:type="dxa"/>
          </w:tcPr>
          <w:p w14:paraId="0D85C0A3" w14:textId="77777777" w:rsidR="00D86FFA" w:rsidRPr="00BA64E8" w:rsidRDefault="00D86FF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Изучение конструкции асинхронного двигателя и разметка выводов обмотки статора</w:t>
            </w:r>
          </w:p>
          <w:p w14:paraId="5F3BF6F1" w14:textId="77777777" w:rsidR="00D86FFA" w:rsidRPr="00BA64E8" w:rsidRDefault="00D86FF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spacing w:val="-8"/>
                <w:sz w:val="24"/>
                <w:szCs w:val="24"/>
              </w:rPr>
              <w:t>Исследование  трехфазного асинхронного двигателя методом непосредственной нагрузки</w:t>
            </w:r>
          </w:p>
          <w:p w14:paraId="1A7D7191" w14:textId="77777777" w:rsidR="00D86FFA" w:rsidRPr="00BA64E8" w:rsidRDefault="00D86FFA"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spacing w:val="-8"/>
                <w:sz w:val="24"/>
                <w:szCs w:val="24"/>
              </w:rPr>
              <w:t>Исследование способов пуска трехфазных асинхронных двигателей с короткозамкнутым ротором</w:t>
            </w:r>
          </w:p>
        </w:tc>
        <w:tc>
          <w:tcPr>
            <w:tcW w:w="1977" w:type="dxa"/>
          </w:tcPr>
          <w:p w14:paraId="597A7E5F" w14:textId="77777777" w:rsidR="00D86FFA" w:rsidRPr="00BA64E8" w:rsidRDefault="00D86FF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4B4EF347" w14:textId="77777777" w:rsidR="00D86FFA" w:rsidRPr="00BA64E8" w:rsidRDefault="00D86FFA" w:rsidP="00D86F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689385D6" w14:textId="77777777" w:rsidTr="00380E26">
        <w:trPr>
          <w:trHeight w:val="828"/>
        </w:trPr>
        <w:tc>
          <w:tcPr>
            <w:tcW w:w="2922" w:type="dxa"/>
            <w:vMerge/>
          </w:tcPr>
          <w:p w14:paraId="28BE9415" w14:textId="77777777" w:rsidR="00F2349B" w:rsidRPr="00BA64E8" w:rsidRDefault="00F2349B" w:rsidP="008C646A">
            <w:pPr>
              <w:spacing w:after="0" w:line="240" w:lineRule="auto"/>
              <w:rPr>
                <w:rFonts w:ascii="Times New Roman" w:eastAsia="Times New Roman" w:hAnsi="Times New Roman" w:cs="Times New Roman"/>
                <w:sz w:val="24"/>
                <w:szCs w:val="24"/>
              </w:rPr>
            </w:pPr>
          </w:p>
        </w:tc>
        <w:tc>
          <w:tcPr>
            <w:tcW w:w="564" w:type="dxa"/>
          </w:tcPr>
          <w:p w14:paraId="3243B768" w14:textId="77777777" w:rsidR="00F2349B" w:rsidRPr="00BA64E8" w:rsidRDefault="00F2349B"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p>
          <w:p w14:paraId="6ADFD916" w14:textId="77777777" w:rsidR="00F2349B" w:rsidRPr="00BA64E8" w:rsidRDefault="00F2349B"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5</w:t>
            </w:r>
          </w:p>
        </w:tc>
        <w:tc>
          <w:tcPr>
            <w:tcW w:w="9813" w:type="dxa"/>
          </w:tcPr>
          <w:p w14:paraId="289805B3" w14:textId="77777777" w:rsidR="00F2349B" w:rsidRPr="00BA64E8" w:rsidRDefault="00F2349B"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spacing w:val="-8"/>
                <w:sz w:val="24"/>
                <w:szCs w:val="24"/>
              </w:rPr>
              <w:t>Исследование трехфазного асинхронного двигателя с фазным ротором методом холостого хода и короткого замыкания</w:t>
            </w:r>
          </w:p>
          <w:p w14:paraId="6B1F5C4C" w14:textId="77777777" w:rsidR="00F2349B" w:rsidRPr="00BA64E8" w:rsidRDefault="00F2349B"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Calibri" w:hAnsi="Times New Roman" w:cs="Times New Roman"/>
                <w:bCs/>
                <w:sz w:val="24"/>
                <w:szCs w:val="24"/>
              </w:rPr>
              <w:t>Исследование трехфазного синхронного двигателя</w:t>
            </w:r>
          </w:p>
        </w:tc>
        <w:tc>
          <w:tcPr>
            <w:tcW w:w="1977" w:type="dxa"/>
          </w:tcPr>
          <w:p w14:paraId="2D24B942" w14:textId="77777777" w:rsidR="00F2349B" w:rsidRPr="00BA64E8" w:rsidRDefault="00F2349B"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74E3F74F" w14:textId="77777777" w:rsidR="00F2349B" w:rsidRPr="00BA64E8" w:rsidRDefault="00F2349B"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59234527" w14:textId="77777777" w:rsidTr="00380E26">
        <w:tc>
          <w:tcPr>
            <w:tcW w:w="2922" w:type="dxa"/>
            <w:vMerge w:val="restart"/>
          </w:tcPr>
          <w:p w14:paraId="7E82518F" w14:textId="77777777" w:rsidR="00DD7798" w:rsidRPr="00BA64E8" w:rsidRDefault="00DD7798" w:rsidP="00950C23">
            <w:pPr>
              <w:spacing w:after="0" w:line="240" w:lineRule="auto"/>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 xml:space="preserve">Тема </w:t>
            </w:r>
            <w:r w:rsidR="00FB31A2" w:rsidRPr="00BA64E8">
              <w:rPr>
                <w:rFonts w:ascii="Times New Roman" w:eastAsia="Times New Roman" w:hAnsi="Times New Roman" w:cs="Times New Roman"/>
                <w:bCs/>
                <w:sz w:val="24"/>
                <w:szCs w:val="24"/>
              </w:rPr>
              <w:t>1.</w:t>
            </w:r>
            <w:r w:rsidRPr="00BA64E8">
              <w:rPr>
                <w:rFonts w:ascii="Times New Roman" w:eastAsia="Times New Roman" w:hAnsi="Times New Roman" w:cs="Times New Roman"/>
                <w:bCs/>
                <w:sz w:val="24"/>
                <w:szCs w:val="24"/>
              </w:rPr>
              <w:t>4. Электрические аппараты</w:t>
            </w:r>
          </w:p>
          <w:p w14:paraId="687FCD96" w14:textId="77777777" w:rsidR="00B53402" w:rsidRPr="00BA64E8" w:rsidRDefault="00B53402" w:rsidP="00950C23">
            <w:pPr>
              <w:spacing w:after="0" w:line="240" w:lineRule="auto"/>
              <w:rPr>
                <w:rFonts w:ascii="Times New Roman" w:eastAsia="Times New Roman" w:hAnsi="Times New Roman" w:cs="Times New Roman"/>
                <w:bCs/>
                <w:sz w:val="24"/>
                <w:szCs w:val="24"/>
              </w:rPr>
            </w:pPr>
          </w:p>
          <w:p w14:paraId="09FEF067" w14:textId="77777777" w:rsidR="002621AA" w:rsidRPr="00BA64E8" w:rsidRDefault="002621AA" w:rsidP="00950C23">
            <w:pPr>
              <w:spacing w:after="0" w:line="240" w:lineRule="auto"/>
              <w:rPr>
                <w:rFonts w:ascii="Times New Roman" w:eastAsia="Times New Roman" w:hAnsi="Times New Roman" w:cs="Times New Roman"/>
                <w:sz w:val="24"/>
                <w:szCs w:val="24"/>
              </w:rPr>
            </w:pPr>
          </w:p>
        </w:tc>
        <w:tc>
          <w:tcPr>
            <w:tcW w:w="10377" w:type="dxa"/>
            <w:gridSpan w:val="2"/>
          </w:tcPr>
          <w:p w14:paraId="14594B07" w14:textId="77777777" w:rsidR="00DD7798" w:rsidRPr="00BA64E8" w:rsidRDefault="00DD7798" w:rsidP="00D836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BA64E8">
              <w:rPr>
                <w:rFonts w:ascii="Times New Roman" w:eastAsia="Times New Roman" w:hAnsi="Times New Roman" w:cs="Times New Roman"/>
                <w:b/>
                <w:bCs/>
                <w:sz w:val="24"/>
                <w:szCs w:val="24"/>
              </w:rPr>
              <w:lastRenderedPageBreak/>
              <w:t>Содержание</w:t>
            </w:r>
            <w:r w:rsidRPr="00BA64E8">
              <w:rPr>
                <w:rFonts w:ascii="Times New Roman" w:hAnsi="Times New Roman" w:cs="Times New Roman"/>
                <w:b/>
                <w:bCs/>
                <w:sz w:val="24"/>
                <w:szCs w:val="24"/>
              </w:rPr>
              <w:t xml:space="preserve"> учебного материала</w:t>
            </w:r>
            <w:r w:rsidR="00CE0EE6" w:rsidRPr="00BA64E8">
              <w:rPr>
                <w:rFonts w:ascii="Times New Roman" w:hAnsi="Times New Roman" w:cs="Times New Roman"/>
                <w:b/>
                <w:bCs/>
                <w:sz w:val="24"/>
                <w:szCs w:val="24"/>
              </w:rPr>
              <w:t xml:space="preserve">. </w:t>
            </w:r>
            <w:r w:rsidR="00CE0EE6" w:rsidRPr="00BA64E8">
              <w:t xml:space="preserve"> </w:t>
            </w:r>
            <w:r w:rsidR="00CE0EE6" w:rsidRPr="00BA64E8">
              <w:rPr>
                <w:rFonts w:ascii="Times New Roman" w:hAnsi="Times New Roman" w:cs="Times New Roman"/>
                <w:b/>
                <w:bCs/>
                <w:sz w:val="24"/>
                <w:szCs w:val="24"/>
              </w:rPr>
              <w:t>Практическая подготовка</w:t>
            </w:r>
          </w:p>
        </w:tc>
        <w:tc>
          <w:tcPr>
            <w:tcW w:w="1977" w:type="dxa"/>
          </w:tcPr>
          <w:p w14:paraId="40A01A71" w14:textId="77777777" w:rsidR="00DD7798" w:rsidRPr="00BA64E8" w:rsidRDefault="00B53402" w:rsidP="00D836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6</w:t>
            </w:r>
            <w:r w:rsidR="00DD7798" w:rsidRPr="00BA64E8">
              <w:rPr>
                <w:rFonts w:ascii="Times New Roman" w:hAnsi="Times New Roman" w:cs="Times New Roman"/>
                <w:b/>
                <w:bCs/>
                <w:sz w:val="24"/>
                <w:szCs w:val="24"/>
              </w:rPr>
              <w:t>6</w:t>
            </w:r>
          </w:p>
        </w:tc>
      </w:tr>
      <w:tr w:rsidR="00BA64E8" w:rsidRPr="00BA64E8" w14:paraId="6BEAB843" w14:textId="77777777" w:rsidTr="00380E26">
        <w:tc>
          <w:tcPr>
            <w:tcW w:w="2922" w:type="dxa"/>
            <w:vMerge/>
          </w:tcPr>
          <w:p w14:paraId="3920DCC8" w14:textId="77777777" w:rsidR="00DD7798" w:rsidRPr="00BA64E8" w:rsidRDefault="00DD7798" w:rsidP="008C646A">
            <w:pPr>
              <w:spacing w:after="0" w:line="240" w:lineRule="auto"/>
              <w:rPr>
                <w:rFonts w:ascii="Times New Roman" w:eastAsia="Times New Roman" w:hAnsi="Times New Roman" w:cs="Times New Roman"/>
                <w:sz w:val="24"/>
                <w:szCs w:val="24"/>
              </w:rPr>
            </w:pPr>
          </w:p>
        </w:tc>
        <w:tc>
          <w:tcPr>
            <w:tcW w:w="564" w:type="dxa"/>
          </w:tcPr>
          <w:p w14:paraId="3CC2C8E9"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17A26DD6"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sz w:val="24"/>
                <w:szCs w:val="24"/>
              </w:rPr>
              <w:t xml:space="preserve">Назначение и общие сведения об электрических аппаратах. </w:t>
            </w:r>
            <w:r w:rsidRPr="00BA64E8">
              <w:rPr>
                <w:rFonts w:ascii="Times New Roman" w:eastAsia="Calibri" w:hAnsi="Times New Roman" w:cs="Times New Roman"/>
                <w:bCs/>
                <w:sz w:val="24"/>
                <w:szCs w:val="24"/>
              </w:rPr>
              <w:t xml:space="preserve">Тепловые процессы в </w:t>
            </w:r>
            <w:r w:rsidRPr="00BA64E8">
              <w:rPr>
                <w:rFonts w:ascii="Times New Roman" w:eastAsia="Calibri" w:hAnsi="Times New Roman" w:cs="Times New Roman"/>
                <w:bCs/>
                <w:sz w:val="24"/>
                <w:szCs w:val="24"/>
              </w:rPr>
              <w:lastRenderedPageBreak/>
              <w:t>электрических аппаратах.</w:t>
            </w:r>
          </w:p>
        </w:tc>
        <w:tc>
          <w:tcPr>
            <w:tcW w:w="1977" w:type="dxa"/>
          </w:tcPr>
          <w:p w14:paraId="4D5C6064"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lastRenderedPageBreak/>
              <w:t>2</w:t>
            </w:r>
          </w:p>
        </w:tc>
      </w:tr>
      <w:tr w:rsidR="00BA64E8" w:rsidRPr="00BA64E8" w14:paraId="616BD397" w14:textId="77777777" w:rsidTr="00380E26">
        <w:tc>
          <w:tcPr>
            <w:tcW w:w="2922" w:type="dxa"/>
            <w:vMerge/>
          </w:tcPr>
          <w:p w14:paraId="26ABDDAC" w14:textId="77777777" w:rsidR="00B75B2A" w:rsidRPr="00BA64E8" w:rsidRDefault="00B75B2A" w:rsidP="008C646A">
            <w:pPr>
              <w:spacing w:after="0" w:line="240" w:lineRule="auto"/>
              <w:rPr>
                <w:rFonts w:ascii="Times New Roman" w:eastAsia="Times New Roman" w:hAnsi="Times New Roman" w:cs="Times New Roman"/>
                <w:sz w:val="24"/>
                <w:szCs w:val="24"/>
              </w:rPr>
            </w:pPr>
          </w:p>
        </w:tc>
        <w:tc>
          <w:tcPr>
            <w:tcW w:w="564" w:type="dxa"/>
          </w:tcPr>
          <w:p w14:paraId="2A63E8BA" w14:textId="77777777" w:rsidR="00B75B2A"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55E3E7DC" w14:textId="77777777" w:rsidR="00B75B2A"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Calibri" w:hAnsi="Times New Roman" w:cs="Times New Roman"/>
                <w:bCs/>
                <w:sz w:val="24"/>
                <w:szCs w:val="24"/>
              </w:rPr>
              <w:t>Электрические контакты.</w:t>
            </w:r>
            <w:r w:rsidRPr="00BA64E8">
              <w:rPr>
                <w:rFonts w:ascii="Times New Roman" w:eastAsia="Times New Roman" w:hAnsi="Times New Roman" w:cs="Times New Roman"/>
                <w:bCs/>
                <w:sz w:val="24"/>
                <w:szCs w:val="24"/>
              </w:rPr>
              <w:t xml:space="preserve"> </w:t>
            </w:r>
            <w:r w:rsidRPr="00BA64E8">
              <w:rPr>
                <w:rFonts w:ascii="Times New Roman" w:eastAsia="Calibri" w:hAnsi="Times New Roman" w:cs="Times New Roman"/>
                <w:bCs/>
                <w:sz w:val="24"/>
                <w:szCs w:val="24"/>
              </w:rPr>
              <w:t>Электромагниты.</w:t>
            </w:r>
          </w:p>
        </w:tc>
        <w:tc>
          <w:tcPr>
            <w:tcW w:w="1977" w:type="dxa"/>
            <w:vMerge w:val="restart"/>
          </w:tcPr>
          <w:p w14:paraId="2342B6EB" w14:textId="77777777" w:rsidR="00B75B2A"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51702099" w14:textId="77777777" w:rsidR="00B75B2A"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14:paraId="559F7582" w14:textId="77777777" w:rsidR="00B75B2A" w:rsidRPr="00BA64E8" w:rsidRDefault="00B75B2A" w:rsidP="00D840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3C7CCB0B" w14:textId="77777777" w:rsidTr="00380E26">
        <w:tc>
          <w:tcPr>
            <w:tcW w:w="2922" w:type="dxa"/>
            <w:vMerge/>
          </w:tcPr>
          <w:p w14:paraId="00A1401F" w14:textId="77777777" w:rsidR="00B75B2A" w:rsidRPr="00BA64E8" w:rsidRDefault="00B75B2A" w:rsidP="008C646A">
            <w:pPr>
              <w:spacing w:after="0" w:line="240" w:lineRule="auto"/>
              <w:rPr>
                <w:rFonts w:ascii="Times New Roman" w:eastAsia="Times New Roman" w:hAnsi="Times New Roman" w:cs="Times New Roman"/>
                <w:sz w:val="24"/>
                <w:szCs w:val="24"/>
              </w:rPr>
            </w:pPr>
          </w:p>
        </w:tc>
        <w:tc>
          <w:tcPr>
            <w:tcW w:w="564" w:type="dxa"/>
          </w:tcPr>
          <w:p w14:paraId="452586D4" w14:textId="77777777" w:rsidR="00B75B2A"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3</w:t>
            </w:r>
          </w:p>
        </w:tc>
        <w:tc>
          <w:tcPr>
            <w:tcW w:w="9813" w:type="dxa"/>
          </w:tcPr>
          <w:p w14:paraId="4BB25B3E" w14:textId="77777777" w:rsidR="00B75B2A"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Calibri" w:hAnsi="Times New Roman" w:cs="Times New Roman"/>
                <w:bCs/>
                <w:sz w:val="24"/>
                <w:szCs w:val="24"/>
              </w:rPr>
              <w:t>Электрические аппараты низкого напряжения.</w:t>
            </w:r>
            <w:r w:rsidRPr="00BA64E8">
              <w:rPr>
                <w:rFonts w:ascii="Times New Roman" w:eastAsia="Times New Roman" w:hAnsi="Times New Roman" w:cs="Times New Roman"/>
                <w:bCs/>
                <w:sz w:val="24"/>
                <w:szCs w:val="24"/>
              </w:rPr>
              <w:t xml:space="preserve"> </w:t>
            </w:r>
            <w:r w:rsidRPr="00BA64E8">
              <w:rPr>
                <w:rFonts w:ascii="Times New Roman" w:eastAsia="Calibri" w:hAnsi="Times New Roman" w:cs="Times New Roman"/>
                <w:bCs/>
                <w:sz w:val="24"/>
                <w:szCs w:val="24"/>
              </w:rPr>
              <w:t>Аппараты распределительных устройств.</w:t>
            </w:r>
          </w:p>
        </w:tc>
        <w:tc>
          <w:tcPr>
            <w:tcW w:w="1977" w:type="dxa"/>
            <w:vMerge/>
          </w:tcPr>
          <w:p w14:paraId="146331DE" w14:textId="77777777" w:rsidR="00B75B2A" w:rsidRPr="00BA64E8" w:rsidRDefault="00B75B2A" w:rsidP="00D840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70F09963" w14:textId="77777777" w:rsidTr="00380E26">
        <w:tc>
          <w:tcPr>
            <w:tcW w:w="2922" w:type="dxa"/>
            <w:vMerge/>
          </w:tcPr>
          <w:p w14:paraId="1A864415" w14:textId="77777777" w:rsidR="00B75B2A" w:rsidRPr="00BA64E8" w:rsidRDefault="00B75B2A" w:rsidP="008C646A">
            <w:pPr>
              <w:spacing w:after="0" w:line="240" w:lineRule="auto"/>
              <w:rPr>
                <w:rFonts w:ascii="Times New Roman" w:eastAsia="Times New Roman" w:hAnsi="Times New Roman" w:cs="Times New Roman"/>
                <w:sz w:val="24"/>
                <w:szCs w:val="24"/>
              </w:rPr>
            </w:pPr>
          </w:p>
        </w:tc>
        <w:tc>
          <w:tcPr>
            <w:tcW w:w="564" w:type="dxa"/>
          </w:tcPr>
          <w:p w14:paraId="2BEEA05D" w14:textId="77777777" w:rsidR="00B75B2A"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4</w:t>
            </w:r>
          </w:p>
        </w:tc>
        <w:tc>
          <w:tcPr>
            <w:tcW w:w="9813" w:type="dxa"/>
          </w:tcPr>
          <w:p w14:paraId="7C8AD53E" w14:textId="77777777" w:rsidR="00B75B2A"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Calibri" w:hAnsi="Times New Roman" w:cs="Times New Roman"/>
                <w:bCs/>
                <w:sz w:val="24"/>
                <w:szCs w:val="24"/>
              </w:rPr>
              <w:t>Высоковольтные электрические аппараты.</w:t>
            </w:r>
            <w:r w:rsidRPr="00BA64E8">
              <w:rPr>
                <w:rFonts w:ascii="Times New Roman" w:eastAsia="Times New Roman" w:hAnsi="Times New Roman" w:cs="Times New Roman"/>
                <w:bCs/>
                <w:sz w:val="24"/>
                <w:szCs w:val="24"/>
              </w:rPr>
              <w:t xml:space="preserve"> </w:t>
            </w:r>
            <w:r w:rsidRPr="00BA64E8">
              <w:rPr>
                <w:rFonts w:ascii="Times New Roman" w:eastAsia="Calibri" w:hAnsi="Times New Roman" w:cs="Times New Roman"/>
                <w:bCs/>
                <w:sz w:val="24"/>
                <w:szCs w:val="24"/>
              </w:rPr>
              <w:t>Бесконтактные электрические аппараты.</w:t>
            </w:r>
            <w:r w:rsidRPr="00BA64E8">
              <w:rPr>
                <w:rFonts w:ascii="Times New Roman" w:eastAsia="Times New Roman" w:hAnsi="Times New Roman" w:cs="Times New Roman"/>
                <w:bCs/>
                <w:sz w:val="24"/>
                <w:szCs w:val="24"/>
              </w:rPr>
              <w:t xml:space="preserve"> </w:t>
            </w:r>
            <w:r w:rsidRPr="00BA64E8">
              <w:rPr>
                <w:rFonts w:ascii="Times New Roman" w:eastAsia="Calibri" w:hAnsi="Times New Roman" w:cs="Times New Roman"/>
                <w:bCs/>
                <w:sz w:val="24"/>
                <w:szCs w:val="24"/>
              </w:rPr>
              <w:t>Выбор электрических аппаратов по заданным техническим условиям.</w:t>
            </w:r>
            <w:r w:rsidRPr="00BA64E8">
              <w:rPr>
                <w:rFonts w:ascii="Times New Roman" w:eastAsia="Times New Roman" w:hAnsi="Times New Roman" w:cs="Times New Roman"/>
                <w:bCs/>
                <w:sz w:val="24"/>
                <w:szCs w:val="24"/>
              </w:rPr>
              <w:t xml:space="preserve"> </w:t>
            </w:r>
            <w:r w:rsidRPr="00BA64E8">
              <w:rPr>
                <w:rFonts w:ascii="Times New Roman" w:eastAsia="Calibri" w:hAnsi="Times New Roman" w:cs="Times New Roman"/>
                <w:bCs/>
                <w:sz w:val="24"/>
                <w:szCs w:val="24"/>
              </w:rPr>
              <w:t>Правила техники безопасности при эксплуатации электрических машин и аппаратов.</w:t>
            </w:r>
            <w:r w:rsidRPr="00BA64E8">
              <w:rPr>
                <w:rFonts w:ascii="Times New Roman" w:eastAsia="Times New Roman" w:hAnsi="Times New Roman" w:cs="Times New Roman"/>
                <w:sz w:val="24"/>
                <w:szCs w:val="24"/>
              </w:rPr>
              <w:t xml:space="preserve">  </w:t>
            </w:r>
          </w:p>
        </w:tc>
        <w:tc>
          <w:tcPr>
            <w:tcW w:w="1977" w:type="dxa"/>
            <w:vMerge/>
          </w:tcPr>
          <w:p w14:paraId="752393F8" w14:textId="77777777" w:rsidR="00B75B2A"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4C1E17B0" w14:textId="77777777" w:rsidTr="00380E26">
        <w:tc>
          <w:tcPr>
            <w:tcW w:w="2922" w:type="dxa"/>
            <w:vMerge/>
          </w:tcPr>
          <w:p w14:paraId="59395463" w14:textId="77777777" w:rsidR="008F7B78" w:rsidRPr="00BA64E8" w:rsidRDefault="008F7B78" w:rsidP="008C646A">
            <w:pPr>
              <w:spacing w:after="0" w:line="240" w:lineRule="auto"/>
              <w:rPr>
                <w:rFonts w:ascii="Times New Roman" w:eastAsia="Times New Roman" w:hAnsi="Times New Roman" w:cs="Times New Roman"/>
                <w:sz w:val="24"/>
                <w:szCs w:val="24"/>
              </w:rPr>
            </w:pPr>
          </w:p>
        </w:tc>
        <w:tc>
          <w:tcPr>
            <w:tcW w:w="10377" w:type="dxa"/>
            <w:gridSpan w:val="2"/>
          </w:tcPr>
          <w:p w14:paraId="076749B0" w14:textId="77777777" w:rsidR="008F7B78" w:rsidRPr="00BA64E8" w:rsidRDefault="008F7B78" w:rsidP="00950C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BA64E8">
              <w:rPr>
                <w:rFonts w:ascii="Times New Roman" w:hAnsi="Times New Roman" w:cs="Times New Roman"/>
                <w:b/>
                <w:bCs/>
                <w:sz w:val="24"/>
                <w:szCs w:val="24"/>
              </w:rPr>
              <w:t>Практические  занятия.</w:t>
            </w:r>
            <w:r w:rsidRPr="00BA64E8">
              <w:t xml:space="preserve"> </w:t>
            </w:r>
            <w:r w:rsidRPr="00BA64E8">
              <w:rPr>
                <w:rFonts w:ascii="Times New Roman" w:hAnsi="Times New Roman" w:cs="Times New Roman"/>
                <w:b/>
                <w:bCs/>
                <w:sz w:val="24"/>
                <w:szCs w:val="24"/>
              </w:rPr>
              <w:t>Практическая подготовка</w:t>
            </w:r>
            <w:r w:rsidRPr="00BA64E8">
              <w:rPr>
                <w:rFonts w:ascii="Times New Roman" w:hAnsi="Times New Roman" w:cs="Times New Roman"/>
                <w:b/>
                <w:bCs/>
                <w:sz w:val="24"/>
                <w:szCs w:val="24"/>
              </w:rPr>
              <w:tab/>
            </w:r>
          </w:p>
        </w:tc>
        <w:tc>
          <w:tcPr>
            <w:tcW w:w="1977" w:type="dxa"/>
          </w:tcPr>
          <w:p w14:paraId="208291BF" w14:textId="77777777" w:rsidR="008F7B78" w:rsidRPr="00BA64E8" w:rsidRDefault="008F7B78" w:rsidP="008F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8</w:t>
            </w:r>
          </w:p>
        </w:tc>
      </w:tr>
      <w:tr w:rsidR="00BA64E8" w:rsidRPr="00BA64E8" w14:paraId="514AFC97" w14:textId="77777777" w:rsidTr="00380E26">
        <w:tc>
          <w:tcPr>
            <w:tcW w:w="2922" w:type="dxa"/>
            <w:vMerge/>
          </w:tcPr>
          <w:p w14:paraId="397FA9D5" w14:textId="77777777" w:rsidR="00DD7798" w:rsidRPr="00BA64E8" w:rsidRDefault="00DD7798" w:rsidP="008C646A">
            <w:pPr>
              <w:spacing w:after="0" w:line="240" w:lineRule="auto"/>
              <w:rPr>
                <w:rFonts w:ascii="Times New Roman" w:eastAsia="Times New Roman" w:hAnsi="Times New Roman" w:cs="Times New Roman"/>
                <w:sz w:val="24"/>
                <w:szCs w:val="24"/>
              </w:rPr>
            </w:pPr>
          </w:p>
        </w:tc>
        <w:tc>
          <w:tcPr>
            <w:tcW w:w="564" w:type="dxa"/>
          </w:tcPr>
          <w:p w14:paraId="71A3239F"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1A9A8366"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Calibri" w:hAnsi="Times New Roman" w:cs="Times New Roman"/>
                <w:sz w:val="24"/>
                <w:szCs w:val="24"/>
              </w:rPr>
              <w:t>Изучение контакторов</w:t>
            </w:r>
          </w:p>
        </w:tc>
        <w:tc>
          <w:tcPr>
            <w:tcW w:w="1977" w:type="dxa"/>
          </w:tcPr>
          <w:p w14:paraId="34AFA49D"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1CFCF39E" w14:textId="77777777" w:rsidTr="00380E26">
        <w:tc>
          <w:tcPr>
            <w:tcW w:w="2922" w:type="dxa"/>
            <w:vMerge/>
          </w:tcPr>
          <w:p w14:paraId="44C919BA" w14:textId="77777777" w:rsidR="00DD7798" w:rsidRPr="00BA64E8" w:rsidRDefault="00DD7798" w:rsidP="008C646A">
            <w:pPr>
              <w:spacing w:after="0" w:line="240" w:lineRule="auto"/>
              <w:rPr>
                <w:rFonts w:ascii="Times New Roman" w:eastAsia="Times New Roman" w:hAnsi="Times New Roman" w:cs="Times New Roman"/>
                <w:sz w:val="24"/>
                <w:szCs w:val="24"/>
              </w:rPr>
            </w:pPr>
          </w:p>
        </w:tc>
        <w:tc>
          <w:tcPr>
            <w:tcW w:w="564" w:type="dxa"/>
          </w:tcPr>
          <w:p w14:paraId="71ECCB7C"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244748DD"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Calibri" w:hAnsi="Times New Roman" w:cs="Times New Roman"/>
                <w:sz w:val="24"/>
                <w:szCs w:val="24"/>
              </w:rPr>
              <w:t>Изучение магнитного пускателя переменного тока</w:t>
            </w:r>
          </w:p>
        </w:tc>
        <w:tc>
          <w:tcPr>
            <w:tcW w:w="1977" w:type="dxa"/>
          </w:tcPr>
          <w:p w14:paraId="5DC300A7"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208FEA80" w14:textId="77777777" w:rsidTr="00380E26">
        <w:tc>
          <w:tcPr>
            <w:tcW w:w="2922" w:type="dxa"/>
            <w:vMerge/>
          </w:tcPr>
          <w:p w14:paraId="2F1AABEC" w14:textId="77777777" w:rsidR="00DD7798" w:rsidRPr="00BA64E8" w:rsidRDefault="00DD7798" w:rsidP="008C646A">
            <w:pPr>
              <w:spacing w:after="0" w:line="240" w:lineRule="auto"/>
              <w:rPr>
                <w:rFonts w:ascii="Times New Roman" w:eastAsia="Times New Roman" w:hAnsi="Times New Roman" w:cs="Times New Roman"/>
                <w:sz w:val="24"/>
                <w:szCs w:val="24"/>
              </w:rPr>
            </w:pPr>
          </w:p>
        </w:tc>
        <w:tc>
          <w:tcPr>
            <w:tcW w:w="564" w:type="dxa"/>
          </w:tcPr>
          <w:p w14:paraId="2D424711"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3</w:t>
            </w:r>
          </w:p>
        </w:tc>
        <w:tc>
          <w:tcPr>
            <w:tcW w:w="9813" w:type="dxa"/>
          </w:tcPr>
          <w:p w14:paraId="62AD11D8"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Calibri" w:hAnsi="Times New Roman" w:cs="Times New Roman"/>
                <w:sz w:val="24"/>
                <w:szCs w:val="24"/>
              </w:rPr>
              <w:t>Изучение автоматических выключателей</w:t>
            </w:r>
          </w:p>
        </w:tc>
        <w:tc>
          <w:tcPr>
            <w:tcW w:w="1977" w:type="dxa"/>
          </w:tcPr>
          <w:p w14:paraId="24926DED"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10CC6EBA" w14:textId="77777777" w:rsidTr="00380E26">
        <w:tc>
          <w:tcPr>
            <w:tcW w:w="2922" w:type="dxa"/>
            <w:vMerge/>
          </w:tcPr>
          <w:p w14:paraId="4C23FC54" w14:textId="77777777" w:rsidR="00DD7798" w:rsidRPr="00BA64E8" w:rsidRDefault="00DD7798" w:rsidP="008C646A">
            <w:pPr>
              <w:spacing w:after="0" w:line="240" w:lineRule="auto"/>
              <w:rPr>
                <w:rFonts w:ascii="Times New Roman" w:eastAsia="Times New Roman" w:hAnsi="Times New Roman" w:cs="Times New Roman"/>
                <w:sz w:val="24"/>
                <w:szCs w:val="24"/>
              </w:rPr>
            </w:pPr>
          </w:p>
        </w:tc>
        <w:tc>
          <w:tcPr>
            <w:tcW w:w="564" w:type="dxa"/>
          </w:tcPr>
          <w:p w14:paraId="1B93F577"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4</w:t>
            </w:r>
          </w:p>
        </w:tc>
        <w:tc>
          <w:tcPr>
            <w:tcW w:w="9813" w:type="dxa"/>
          </w:tcPr>
          <w:p w14:paraId="163C8CA2"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Calibri" w:hAnsi="Times New Roman" w:cs="Times New Roman"/>
                <w:sz w:val="24"/>
                <w:szCs w:val="24"/>
              </w:rPr>
              <w:t>Изучение реле времени</w:t>
            </w:r>
          </w:p>
        </w:tc>
        <w:tc>
          <w:tcPr>
            <w:tcW w:w="1977" w:type="dxa"/>
          </w:tcPr>
          <w:p w14:paraId="2BEBD162"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0ED1D0F3" w14:textId="77777777" w:rsidTr="00380E26">
        <w:tc>
          <w:tcPr>
            <w:tcW w:w="2922" w:type="dxa"/>
            <w:vMerge w:val="restart"/>
          </w:tcPr>
          <w:p w14:paraId="0DC08C0C" w14:textId="77777777" w:rsidR="00DD7798" w:rsidRPr="00BA64E8" w:rsidRDefault="00DD7798" w:rsidP="00C86EDA">
            <w:pPr>
              <w:spacing w:after="0" w:line="240" w:lineRule="auto"/>
              <w:rPr>
                <w:rFonts w:ascii="Times New Roman" w:eastAsia="Times New Roman" w:hAnsi="Times New Roman" w:cs="Times New Roman"/>
                <w:sz w:val="24"/>
                <w:szCs w:val="24"/>
              </w:rPr>
            </w:pPr>
            <w:r w:rsidRPr="00BA64E8">
              <w:rPr>
                <w:rFonts w:ascii="Times New Roman" w:hAnsi="Times New Roman" w:cs="Times New Roman"/>
                <w:sz w:val="24"/>
                <w:szCs w:val="24"/>
              </w:rPr>
              <w:t>Тема</w:t>
            </w:r>
            <w:r w:rsidR="00CC7D43" w:rsidRPr="00BA64E8">
              <w:rPr>
                <w:rFonts w:ascii="Times New Roman" w:hAnsi="Times New Roman" w:cs="Times New Roman"/>
                <w:sz w:val="24"/>
                <w:szCs w:val="24"/>
              </w:rPr>
              <w:t xml:space="preserve"> </w:t>
            </w:r>
            <w:r w:rsidR="00FB31A2" w:rsidRPr="00BA64E8">
              <w:rPr>
                <w:rFonts w:ascii="Times New Roman" w:hAnsi="Times New Roman" w:cs="Times New Roman"/>
                <w:sz w:val="24"/>
                <w:szCs w:val="24"/>
              </w:rPr>
              <w:t>1.</w:t>
            </w:r>
            <w:r w:rsidRPr="00BA64E8">
              <w:rPr>
                <w:rFonts w:ascii="Times New Roman" w:hAnsi="Times New Roman" w:cs="Times New Roman"/>
                <w:sz w:val="24"/>
                <w:szCs w:val="24"/>
              </w:rPr>
              <w:t xml:space="preserve"> 5.  Электрический привод. Механика электропривода</w:t>
            </w:r>
          </w:p>
        </w:tc>
        <w:tc>
          <w:tcPr>
            <w:tcW w:w="10377" w:type="dxa"/>
            <w:gridSpan w:val="2"/>
          </w:tcPr>
          <w:p w14:paraId="2EC95DDC"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4"/>
                <w:szCs w:val="24"/>
              </w:rPr>
            </w:pPr>
            <w:r w:rsidRPr="00BA64E8">
              <w:rPr>
                <w:rFonts w:ascii="Times New Roman" w:eastAsia="Calibri" w:hAnsi="Times New Roman" w:cs="Times New Roman"/>
                <w:b/>
                <w:sz w:val="24"/>
                <w:szCs w:val="24"/>
              </w:rPr>
              <w:t>Содержание учебного материала</w:t>
            </w:r>
            <w:r w:rsidR="00CE0EE6" w:rsidRPr="00BA64E8">
              <w:rPr>
                <w:rFonts w:ascii="Times New Roman" w:eastAsia="Calibri" w:hAnsi="Times New Roman" w:cs="Times New Roman"/>
                <w:b/>
                <w:sz w:val="24"/>
                <w:szCs w:val="24"/>
              </w:rPr>
              <w:t xml:space="preserve">. </w:t>
            </w:r>
            <w:r w:rsidR="00CE0EE6" w:rsidRPr="00BA64E8">
              <w:t xml:space="preserve"> </w:t>
            </w:r>
            <w:r w:rsidR="00CE0EE6" w:rsidRPr="00BA64E8">
              <w:rPr>
                <w:rFonts w:ascii="Times New Roman" w:eastAsia="Calibri" w:hAnsi="Times New Roman" w:cs="Times New Roman"/>
                <w:b/>
                <w:sz w:val="24"/>
                <w:szCs w:val="24"/>
              </w:rPr>
              <w:t>Практическая подготовка</w:t>
            </w:r>
          </w:p>
        </w:tc>
        <w:tc>
          <w:tcPr>
            <w:tcW w:w="1977" w:type="dxa"/>
          </w:tcPr>
          <w:p w14:paraId="7E228EEB"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r>
      <w:tr w:rsidR="00BA64E8" w:rsidRPr="00BA64E8" w14:paraId="6F75DCD4" w14:textId="77777777" w:rsidTr="00380E26">
        <w:tc>
          <w:tcPr>
            <w:tcW w:w="2922" w:type="dxa"/>
            <w:vMerge/>
          </w:tcPr>
          <w:p w14:paraId="2249AC42" w14:textId="77777777" w:rsidR="00DD7798" w:rsidRPr="00BA64E8" w:rsidRDefault="00DD7798" w:rsidP="008C646A">
            <w:pPr>
              <w:spacing w:after="0" w:line="240" w:lineRule="auto"/>
              <w:rPr>
                <w:rFonts w:ascii="Times New Roman" w:eastAsia="Times New Roman" w:hAnsi="Times New Roman" w:cs="Times New Roman"/>
                <w:sz w:val="24"/>
                <w:szCs w:val="24"/>
              </w:rPr>
            </w:pPr>
          </w:p>
        </w:tc>
        <w:tc>
          <w:tcPr>
            <w:tcW w:w="564" w:type="dxa"/>
          </w:tcPr>
          <w:p w14:paraId="7F62195E"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71743098"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bCs/>
                <w:sz w:val="24"/>
                <w:szCs w:val="24"/>
              </w:rPr>
              <w:t>Электрический привод как предмет и как устройство. Историческая справка. Структурная схема электропривода. Основные типы электропривода. Электромагнитный и статический момент сопротивления в системе электропривода.</w:t>
            </w:r>
          </w:p>
        </w:tc>
        <w:tc>
          <w:tcPr>
            <w:tcW w:w="1977" w:type="dxa"/>
          </w:tcPr>
          <w:p w14:paraId="11792464"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629CCD77" w14:textId="77777777" w:rsidTr="00380E26">
        <w:tc>
          <w:tcPr>
            <w:tcW w:w="2922" w:type="dxa"/>
            <w:vMerge/>
          </w:tcPr>
          <w:p w14:paraId="17A59C51" w14:textId="77777777" w:rsidR="00DD7798" w:rsidRPr="00BA64E8" w:rsidRDefault="00DD7798" w:rsidP="008C646A">
            <w:pPr>
              <w:spacing w:after="0" w:line="240" w:lineRule="auto"/>
              <w:rPr>
                <w:rFonts w:ascii="Times New Roman" w:eastAsia="Times New Roman" w:hAnsi="Times New Roman" w:cs="Times New Roman"/>
                <w:sz w:val="24"/>
                <w:szCs w:val="24"/>
              </w:rPr>
            </w:pPr>
          </w:p>
        </w:tc>
        <w:tc>
          <w:tcPr>
            <w:tcW w:w="564" w:type="dxa"/>
          </w:tcPr>
          <w:p w14:paraId="476A8719"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5CCDA259"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bCs/>
                <w:sz w:val="24"/>
                <w:szCs w:val="24"/>
              </w:rPr>
              <w:t>Основное уравнение системы. Момент инерции вращающегося тела. Динамический момент. Механические характеристики двигателей и механизмов. Совместная характеристика. Критерий устойчивости совместной работы двигателя и механизма. Основное уравнение динамики электропривода. Приведение моментов к валу электродвигателя. Момент инерции системы.</w:t>
            </w:r>
          </w:p>
        </w:tc>
        <w:tc>
          <w:tcPr>
            <w:tcW w:w="1977" w:type="dxa"/>
          </w:tcPr>
          <w:p w14:paraId="57DA091F"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7200070C" w14:textId="77777777" w:rsidTr="00380E26">
        <w:tc>
          <w:tcPr>
            <w:tcW w:w="2922" w:type="dxa"/>
            <w:vMerge/>
          </w:tcPr>
          <w:p w14:paraId="34833AF4" w14:textId="77777777" w:rsidR="001C7D82" w:rsidRPr="00BA64E8" w:rsidRDefault="001C7D82" w:rsidP="008C646A">
            <w:pPr>
              <w:spacing w:after="0" w:line="240" w:lineRule="auto"/>
              <w:rPr>
                <w:rFonts w:ascii="Times New Roman" w:eastAsia="Times New Roman" w:hAnsi="Times New Roman" w:cs="Times New Roman"/>
                <w:sz w:val="24"/>
                <w:szCs w:val="24"/>
              </w:rPr>
            </w:pPr>
          </w:p>
        </w:tc>
        <w:tc>
          <w:tcPr>
            <w:tcW w:w="10377" w:type="dxa"/>
            <w:gridSpan w:val="2"/>
          </w:tcPr>
          <w:p w14:paraId="29796B9F" w14:textId="77777777" w:rsidR="001C7D82" w:rsidRPr="00BA64E8" w:rsidRDefault="001C7D82" w:rsidP="00DD77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BA64E8">
              <w:rPr>
                <w:rFonts w:ascii="Times New Roman" w:hAnsi="Times New Roman" w:cs="Times New Roman"/>
                <w:b/>
                <w:bCs/>
                <w:sz w:val="24"/>
                <w:szCs w:val="24"/>
              </w:rPr>
              <w:t>Практические  занятия</w:t>
            </w:r>
            <w:r w:rsidRPr="00BA64E8">
              <w:t xml:space="preserve"> .</w:t>
            </w:r>
            <w:r w:rsidRPr="00BA64E8">
              <w:rPr>
                <w:rFonts w:ascii="Times New Roman" w:hAnsi="Times New Roman" w:cs="Times New Roman"/>
                <w:b/>
                <w:bCs/>
                <w:sz w:val="24"/>
                <w:szCs w:val="24"/>
              </w:rPr>
              <w:t>Практическая подготовка</w:t>
            </w:r>
            <w:r w:rsidRPr="00BA64E8">
              <w:rPr>
                <w:rFonts w:ascii="Times New Roman" w:hAnsi="Times New Roman" w:cs="Times New Roman"/>
                <w:b/>
                <w:bCs/>
                <w:sz w:val="24"/>
                <w:szCs w:val="24"/>
              </w:rPr>
              <w:tab/>
            </w:r>
          </w:p>
        </w:tc>
        <w:tc>
          <w:tcPr>
            <w:tcW w:w="1977" w:type="dxa"/>
          </w:tcPr>
          <w:p w14:paraId="32228974" w14:textId="77777777" w:rsidR="001C7D82" w:rsidRPr="00BA64E8" w:rsidRDefault="00B75B2A" w:rsidP="001C7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8</w:t>
            </w:r>
          </w:p>
        </w:tc>
      </w:tr>
      <w:tr w:rsidR="00BA64E8" w:rsidRPr="00BA64E8" w14:paraId="3956AD00" w14:textId="77777777" w:rsidTr="00380E26">
        <w:tc>
          <w:tcPr>
            <w:tcW w:w="2922" w:type="dxa"/>
            <w:vMerge/>
          </w:tcPr>
          <w:p w14:paraId="061B4462" w14:textId="77777777" w:rsidR="00DD7798" w:rsidRPr="00BA64E8" w:rsidRDefault="00DD7798" w:rsidP="008C646A">
            <w:pPr>
              <w:spacing w:after="0" w:line="240" w:lineRule="auto"/>
              <w:rPr>
                <w:rFonts w:ascii="Times New Roman" w:eastAsia="Times New Roman" w:hAnsi="Times New Roman" w:cs="Times New Roman"/>
                <w:sz w:val="24"/>
                <w:szCs w:val="24"/>
              </w:rPr>
            </w:pPr>
          </w:p>
        </w:tc>
        <w:tc>
          <w:tcPr>
            <w:tcW w:w="564" w:type="dxa"/>
          </w:tcPr>
          <w:p w14:paraId="5F1B222A"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2EFA98CC"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bCs/>
                <w:sz w:val="24"/>
                <w:szCs w:val="24"/>
              </w:rPr>
              <w:t>Построение совместной характеристики для двигателя и механизма .</w:t>
            </w:r>
          </w:p>
        </w:tc>
        <w:tc>
          <w:tcPr>
            <w:tcW w:w="1977" w:type="dxa"/>
          </w:tcPr>
          <w:p w14:paraId="5EC4A765" w14:textId="77777777" w:rsidR="00DD7798"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2138E1F4" w14:textId="77777777" w:rsidTr="00380E26">
        <w:tc>
          <w:tcPr>
            <w:tcW w:w="2922" w:type="dxa"/>
            <w:vMerge/>
          </w:tcPr>
          <w:p w14:paraId="4D37B4A3" w14:textId="77777777" w:rsidR="00DD7798" w:rsidRPr="00BA64E8" w:rsidRDefault="00DD7798" w:rsidP="008C646A">
            <w:pPr>
              <w:spacing w:after="0" w:line="240" w:lineRule="auto"/>
              <w:rPr>
                <w:rFonts w:ascii="Times New Roman" w:eastAsia="Times New Roman" w:hAnsi="Times New Roman" w:cs="Times New Roman"/>
                <w:sz w:val="24"/>
                <w:szCs w:val="24"/>
              </w:rPr>
            </w:pPr>
          </w:p>
        </w:tc>
        <w:tc>
          <w:tcPr>
            <w:tcW w:w="564" w:type="dxa"/>
          </w:tcPr>
          <w:p w14:paraId="6D19B0AC"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0D9BA010" w14:textId="77777777" w:rsidR="00DD7798" w:rsidRPr="00BA64E8" w:rsidRDefault="00DD779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bCs/>
                <w:sz w:val="24"/>
                <w:szCs w:val="24"/>
              </w:rPr>
              <w:t>Механическая характеристика ДПТ при различных способах возбуждения.</w:t>
            </w:r>
          </w:p>
        </w:tc>
        <w:tc>
          <w:tcPr>
            <w:tcW w:w="1977" w:type="dxa"/>
          </w:tcPr>
          <w:p w14:paraId="265836BE" w14:textId="77777777" w:rsidR="00DD7798"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43D273B2" w14:textId="77777777" w:rsidTr="00380E26">
        <w:tc>
          <w:tcPr>
            <w:tcW w:w="2922" w:type="dxa"/>
            <w:vMerge w:val="restart"/>
          </w:tcPr>
          <w:p w14:paraId="1E4119B2" w14:textId="77777777" w:rsidR="004D36E8" w:rsidRPr="00BA64E8" w:rsidRDefault="00C86EDA" w:rsidP="008C646A">
            <w:pPr>
              <w:spacing w:after="0" w:line="240" w:lineRule="auto"/>
              <w:rPr>
                <w:rFonts w:ascii="Times New Roman" w:eastAsia="Times New Roman" w:hAnsi="Times New Roman" w:cs="Times New Roman"/>
                <w:sz w:val="24"/>
                <w:szCs w:val="24"/>
              </w:rPr>
            </w:pPr>
            <w:r w:rsidRPr="00BA64E8">
              <w:rPr>
                <w:rFonts w:ascii="Times New Roman" w:eastAsia="Times New Roman" w:hAnsi="Times New Roman" w:cs="Times New Roman"/>
                <w:sz w:val="24"/>
                <w:szCs w:val="24"/>
              </w:rPr>
              <w:t xml:space="preserve">Тема </w:t>
            </w:r>
            <w:r w:rsidR="00FB31A2" w:rsidRPr="00BA64E8">
              <w:rPr>
                <w:rFonts w:ascii="Times New Roman" w:eastAsia="Times New Roman" w:hAnsi="Times New Roman" w:cs="Times New Roman"/>
                <w:sz w:val="24"/>
                <w:szCs w:val="24"/>
              </w:rPr>
              <w:t xml:space="preserve">1. </w:t>
            </w:r>
            <w:r w:rsidR="004D36E8" w:rsidRPr="00BA64E8">
              <w:rPr>
                <w:rFonts w:ascii="Times New Roman" w:eastAsia="Times New Roman" w:hAnsi="Times New Roman" w:cs="Times New Roman"/>
                <w:sz w:val="24"/>
                <w:szCs w:val="24"/>
              </w:rPr>
              <w:t>6. Электроприводы с двигателями переменного тока</w:t>
            </w:r>
          </w:p>
        </w:tc>
        <w:tc>
          <w:tcPr>
            <w:tcW w:w="10377" w:type="dxa"/>
            <w:gridSpan w:val="2"/>
          </w:tcPr>
          <w:p w14:paraId="42838327" w14:textId="77777777" w:rsidR="004D36E8" w:rsidRPr="00BA64E8" w:rsidRDefault="004D36E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Calibri" w:hAnsi="Times New Roman" w:cs="Times New Roman"/>
                <w:b/>
                <w:sz w:val="24"/>
                <w:szCs w:val="24"/>
              </w:rPr>
              <w:t>Содержание учебного материала</w:t>
            </w:r>
            <w:r w:rsidR="00CE0EE6" w:rsidRPr="00BA64E8">
              <w:rPr>
                <w:rFonts w:ascii="Times New Roman" w:eastAsia="Calibri" w:hAnsi="Times New Roman" w:cs="Times New Roman"/>
                <w:b/>
                <w:sz w:val="24"/>
                <w:szCs w:val="24"/>
              </w:rPr>
              <w:t xml:space="preserve">. </w:t>
            </w:r>
            <w:r w:rsidR="00CE0EE6" w:rsidRPr="00BA64E8">
              <w:t xml:space="preserve"> </w:t>
            </w:r>
            <w:r w:rsidR="00CE0EE6" w:rsidRPr="00BA64E8">
              <w:rPr>
                <w:rFonts w:ascii="Times New Roman" w:eastAsia="Calibri" w:hAnsi="Times New Roman" w:cs="Times New Roman"/>
                <w:b/>
                <w:sz w:val="24"/>
                <w:szCs w:val="24"/>
              </w:rPr>
              <w:t>Практическая подготовка</w:t>
            </w:r>
          </w:p>
        </w:tc>
        <w:tc>
          <w:tcPr>
            <w:tcW w:w="1977" w:type="dxa"/>
          </w:tcPr>
          <w:p w14:paraId="4A4B3F91" w14:textId="77777777" w:rsidR="004D36E8" w:rsidRPr="00BA64E8" w:rsidRDefault="004D36E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r>
      <w:tr w:rsidR="00BA64E8" w:rsidRPr="00BA64E8" w14:paraId="15864CBE" w14:textId="77777777" w:rsidTr="00380E26">
        <w:tc>
          <w:tcPr>
            <w:tcW w:w="2922" w:type="dxa"/>
            <w:vMerge/>
          </w:tcPr>
          <w:p w14:paraId="7BAD3B38" w14:textId="77777777" w:rsidR="00190DD7" w:rsidRPr="00BA64E8" w:rsidRDefault="00190DD7" w:rsidP="008C646A">
            <w:pPr>
              <w:spacing w:after="0" w:line="240" w:lineRule="auto"/>
              <w:rPr>
                <w:rFonts w:ascii="Times New Roman" w:eastAsia="Times New Roman" w:hAnsi="Times New Roman" w:cs="Times New Roman"/>
                <w:sz w:val="24"/>
                <w:szCs w:val="24"/>
              </w:rPr>
            </w:pPr>
          </w:p>
        </w:tc>
        <w:tc>
          <w:tcPr>
            <w:tcW w:w="564" w:type="dxa"/>
          </w:tcPr>
          <w:p w14:paraId="3FC5BF17" w14:textId="77777777" w:rsidR="00190DD7" w:rsidRPr="00BA64E8" w:rsidRDefault="00190DD7"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2040B6FD" w14:textId="77777777" w:rsidR="00190DD7" w:rsidRPr="00BA64E8" w:rsidRDefault="00190DD7" w:rsidP="00884AEA">
            <w:pPr>
              <w:spacing w:after="0"/>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Механическая характеристика трехфазного асинхронного двигателя (АД).Формула Клосса. Упрощенный расчет рабочего участка механической характеристики АД по формуле Клосса.</w:t>
            </w:r>
          </w:p>
        </w:tc>
        <w:tc>
          <w:tcPr>
            <w:tcW w:w="1977" w:type="dxa"/>
            <w:vMerge w:val="restart"/>
          </w:tcPr>
          <w:p w14:paraId="6DB8D562" w14:textId="77777777" w:rsidR="00190DD7" w:rsidRPr="00BA64E8" w:rsidRDefault="00190DD7"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66DF09C2" w14:textId="77777777" w:rsidR="00190DD7" w:rsidRPr="00BA64E8" w:rsidRDefault="00190DD7" w:rsidP="005F4E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70BF61AF" w14:textId="77777777" w:rsidTr="00380E26">
        <w:tc>
          <w:tcPr>
            <w:tcW w:w="2922" w:type="dxa"/>
            <w:vMerge/>
          </w:tcPr>
          <w:p w14:paraId="5C3AD2C3" w14:textId="77777777" w:rsidR="00190DD7" w:rsidRPr="00BA64E8" w:rsidRDefault="00190DD7" w:rsidP="008C646A">
            <w:pPr>
              <w:spacing w:after="0" w:line="240" w:lineRule="auto"/>
              <w:rPr>
                <w:rFonts w:ascii="Times New Roman" w:eastAsia="Times New Roman" w:hAnsi="Times New Roman" w:cs="Times New Roman"/>
                <w:sz w:val="24"/>
                <w:szCs w:val="24"/>
              </w:rPr>
            </w:pPr>
          </w:p>
        </w:tc>
        <w:tc>
          <w:tcPr>
            <w:tcW w:w="564" w:type="dxa"/>
          </w:tcPr>
          <w:p w14:paraId="57B47674" w14:textId="77777777" w:rsidR="00190DD7" w:rsidRPr="00BA64E8" w:rsidRDefault="00190DD7"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41312465" w14:textId="77777777" w:rsidR="00190DD7" w:rsidRPr="00BA64E8" w:rsidRDefault="00190DD7" w:rsidP="00884AEA">
            <w:pPr>
              <w:spacing w:after="0"/>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 xml:space="preserve">Проблемы пуска АД. Пусковая диаграмма для АД с фазным ротором. Расчет пусковых резисторов в цепи ротора. Рекуперативное торможение АД. Торможение АД </w:t>
            </w:r>
            <w:proofErr w:type="spellStart"/>
            <w:r w:rsidRPr="00BA64E8">
              <w:rPr>
                <w:rFonts w:ascii="Times New Roman" w:eastAsia="Times New Roman" w:hAnsi="Times New Roman" w:cs="Times New Roman"/>
                <w:bCs/>
                <w:sz w:val="24"/>
                <w:szCs w:val="24"/>
              </w:rPr>
              <w:t>противовключением</w:t>
            </w:r>
            <w:proofErr w:type="spellEnd"/>
            <w:r w:rsidRPr="00BA64E8">
              <w:rPr>
                <w:rFonts w:ascii="Times New Roman" w:eastAsia="Times New Roman" w:hAnsi="Times New Roman" w:cs="Times New Roman"/>
                <w:bCs/>
                <w:sz w:val="24"/>
                <w:szCs w:val="24"/>
              </w:rPr>
              <w:t xml:space="preserve">. Динамическое торможение АД. Реверс АД. </w:t>
            </w:r>
          </w:p>
          <w:p w14:paraId="154E11E2" w14:textId="77777777" w:rsidR="00190DD7" w:rsidRPr="00BA64E8" w:rsidRDefault="00190DD7" w:rsidP="00884A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bCs/>
                <w:sz w:val="24"/>
                <w:szCs w:val="24"/>
              </w:rPr>
              <w:t>Регулирование скорости АД изменением сопротивления в цепи ротора, напряжения на статоре, частоты питающего напряжения, числа пар полюсов. Импульсное регулирование координат ЭП. Разновидности и области применения однофазных АД. Особенности применения линейных АД.</w:t>
            </w:r>
          </w:p>
        </w:tc>
        <w:tc>
          <w:tcPr>
            <w:tcW w:w="1977" w:type="dxa"/>
            <w:vMerge/>
          </w:tcPr>
          <w:p w14:paraId="6F10C0BF" w14:textId="77777777" w:rsidR="00190DD7" w:rsidRPr="00BA64E8" w:rsidRDefault="00190DD7"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3D944259" w14:textId="77777777" w:rsidTr="00380E26">
        <w:tc>
          <w:tcPr>
            <w:tcW w:w="2922" w:type="dxa"/>
            <w:vMerge/>
          </w:tcPr>
          <w:p w14:paraId="791371FA" w14:textId="77777777" w:rsidR="004D36E8" w:rsidRPr="00BA64E8" w:rsidRDefault="004D36E8" w:rsidP="008C646A">
            <w:pPr>
              <w:spacing w:after="0" w:line="240" w:lineRule="auto"/>
              <w:rPr>
                <w:rFonts w:ascii="Times New Roman" w:eastAsia="Times New Roman" w:hAnsi="Times New Roman" w:cs="Times New Roman"/>
                <w:sz w:val="24"/>
                <w:szCs w:val="24"/>
              </w:rPr>
            </w:pPr>
          </w:p>
        </w:tc>
        <w:tc>
          <w:tcPr>
            <w:tcW w:w="10377" w:type="dxa"/>
            <w:gridSpan w:val="2"/>
          </w:tcPr>
          <w:p w14:paraId="7A088A50" w14:textId="77777777" w:rsidR="004D36E8" w:rsidRPr="00BA64E8" w:rsidRDefault="004D36E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hAnsi="Times New Roman" w:cs="Times New Roman"/>
                <w:b/>
                <w:bCs/>
                <w:sz w:val="24"/>
                <w:szCs w:val="24"/>
              </w:rPr>
              <w:t>Практические  занятия</w:t>
            </w:r>
            <w:r w:rsidR="002861F9" w:rsidRPr="00BA64E8">
              <w:rPr>
                <w:rFonts w:ascii="Times New Roman" w:hAnsi="Times New Roman" w:cs="Times New Roman"/>
                <w:b/>
                <w:bCs/>
                <w:sz w:val="24"/>
                <w:szCs w:val="24"/>
              </w:rPr>
              <w:t xml:space="preserve">. </w:t>
            </w:r>
            <w:r w:rsidR="002861F9" w:rsidRPr="00BA64E8">
              <w:t xml:space="preserve"> </w:t>
            </w:r>
            <w:r w:rsidR="002861F9" w:rsidRPr="00BA64E8">
              <w:rPr>
                <w:rFonts w:ascii="Times New Roman" w:hAnsi="Times New Roman" w:cs="Times New Roman"/>
                <w:b/>
                <w:bCs/>
                <w:sz w:val="24"/>
                <w:szCs w:val="24"/>
              </w:rPr>
              <w:t>Практическая подготовка</w:t>
            </w:r>
            <w:r w:rsidR="002861F9" w:rsidRPr="00BA64E8">
              <w:rPr>
                <w:rFonts w:ascii="Times New Roman" w:hAnsi="Times New Roman" w:cs="Times New Roman"/>
                <w:b/>
                <w:bCs/>
                <w:sz w:val="24"/>
                <w:szCs w:val="24"/>
              </w:rPr>
              <w:tab/>
            </w:r>
          </w:p>
        </w:tc>
        <w:tc>
          <w:tcPr>
            <w:tcW w:w="1977" w:type="dxa"/>
          </w:tcPr>
          <w:p w14:paraId="34AF2110" w14:textId="77777777" w:rsidR="004D36E8"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8</w:t>
            </w:r>
          </w:p>
        </w:tc>
      </w:tr>
      <w:tr w:rsidR="00BA64E8" w:rsidRPr="00BA64E8" w14:paraId="49470664" w14:textId="77777777" w:rsidTr="00380E26">
        <w:tc>
          <w:tcPr>
            <w:tcW w:w="2922" w:type="dxa"/>
            <w:vMerge/>
          </w:tcPr>
          <w:p w14:paraId="7BC21A82" w14:textId="77777777" w:rsidR="004D36E8" w:rsidRPr="00BA64E8" w:rsidRDefault="004D36E8" w:rsidP="008C646A">
            <w:pPr>
              <w:spacing w:after="0" w:line="240" w:lineRule="auto"/>
              <w:rPr>
                <w:rFonts w:ascii="Times New Roman" w:eastAsia="Times New Roman" w:hAnsi="Times New Roman" w:cs="Times New Roman"/>
                <w:sz w:val="24"/>
                <w:szCs w:val="24"/>
              </w:rPr>
            </w:pPr>
          </w:p>
        </w:tc>
        <w:tc>
          <w:tcPr>
            <w:tcW w:w="564" w:type="dxa"/>
          </w:tcPr>
          <w:p w14:paraId="607FE6AF" w14:textId="77777777" w:rsidR="004D36E8" w:rsidRPr="00BA64E8" w:rsidRDefault="004D36E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25C1B259" w14:textId="77777777" w:rsidR="004D36E8" w:rsidRPr="00BA64E8" w:rsidRDefault="004D36E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bCs/>
                <w:sz w:val="24"/>
                <w:szCs w:val="24"/>
              </w:rPr>
              <w:t>Исследование АД с короткозамкнутым ротором и построение его механической характеристики.</w:t>
            </w:r>
          </w:p>
        </w:tc>
        <w:tc>
          <w:tcPr>
            <w:tcW w:w="1977" w:type="dxa"/>
          </w:tcPr>
          <w:p w14:paraId="12E3D3F5" w14:textId="77777777" w:rsidR="004D36E8"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2678C9B9" w14:textId="77777777" w:rsidTr="00380E26">
        <w:tc>
          <w:tcPr>
            <w:tcW w:w="2922" w:type="dxa"/>
            <w:vMerge/>
          </w:tcPr>
          <w:p w14:paraId="44CD007F" w14:textId="77777777" w:rsidR="004D36E8" w:rsidRPr="00BA64E8" w:rsidRDefault="004D36E8" w:rsidP="008C646A">
            <w:pPr>
              <w:spacing w:after="0" w:line="240" w:lineRule="auto"/>
              <w:rPr>
                <w:rFonts w:ascii="Times New Roman" w:eastAsia="Times New Roman" w:hAnsi="Times New Roman" w:cs="Times New Roman"/>
                <w:sz w:val="24"/>
                <w:szCs w:val="24"/>
              </w:rPr>
            </w:pPr>
          </w:p>
        </w:tc>
        <w:tc>
          <w:tcPr>
            <w:tcW w:w="564" w:type="dxa"/>
          </w:tcPr>
          <w:p w14:paraId="0798DDA2" w14:textId="77777777" w:rsidR="004D36E8" w:rsidRPr="00BA64E8" w:rsidRDefault="004D36E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0E7B4CFF" w14:textId="77777777" w:rsidR="004D36E8" w:rsidRPr="00BA64E8" w:rsidRDefault="004D36E8"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bCs/>
                <w:sz w:val="24"/>
                <w:szCs w:val="24"/>
              </w:rPr>
              <w:t>Регулирование скорости АД изменением различных параметров.</w:t>
            </w:r>
          </w:p>
        </w:tc>
        <w:tc>
          <w:tcPr>
            <w:tcW w:w="1977" w:type="dxa"/>
          </w:tcPr>
          <w:p w14:paraId="2B458E82" w14:textId="77777777" w:rsidR="004D36E8"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2CA9C661" w14:textId="77777777" w:rsidTr="00380E26">
        <w:tc>
          <w:tcPr>
            <w:tcW w:w="2922" w:type="dxa"/>
            <w:vMerge w:val="restart"/>
          </w:tcPr>
          <w:p w14:paraId="02DF9667" w14:textId="77777777" w:rsidR="0090530A" w:rsidRPr="00BA64E8" w:rsidRDefault="00C86EDA" w:rsidP="008C646A">
            <w:pPr>
              <w:spacing w:after="0" w:line="240" w:lineRule="auto"/>
              <w:rPr>
                <w:rFonts w:ascii="Times New Roman" w:eastAsia="Times New Roman" w:hAnsi="Times New Roman" w:cs="Times New Roman"/>
                <w:sz w:val="24"/>
                <w:szCs w:val="24"/>
              </w:rPr>
            </w:pPr>
            <w:r w:rsidRPr="00BA64E8">
              <w:rPr>
                <w:rFonts w:ascii="Times New Roman" w:eastAsia="Times New Roman" w:hAnsi="Times New Roman" w:cs="Times New Roman"/>
                <w:sz w:val="24"/>
                <w:szCs w:val="24"/>
              </w:rPr>
              <w:t>Тема</w:t>
            </w:r>
            <w:r w:rsidR="00FB31A2" w:rsidRPr="00BA64E8">
              <w:rPr>
                <w:rFonts w:ascii="Times New Roman" w:eastAsia="Times New Roman" w:hAnsi="Times New Roman" w:cs="Times New Roman"/>
                <w:sz w:val="24"/>
                <w:szCs w:val="24"/>
              </w:rPr>
              <w:t>1.</w:t>
            </w:r>
            <w:r w:rsidRPr="00BA64E8">
              <w:rPr>
                <w:rFonts w:ascii="Times New Roman" w:eastAsia="Times New Roman" w:hAnsi="Times New Roman" w:cs="Times New Roman"/>
                <w:sz w:val="24"/>
                <w:szCs w:val="24"/>
              </w:rPr>
              <w:t xml:space="preserve"> </w:t>
            </w:r>
            <w:r w:rsidR="0090530A" w:rsidRPr="00BA64E8">
              <w:rPr>
                <w:rFonts w:ascii="Times New Roman" w:eastAsia="Times New Roman" w:hAnsi="Times New Roman" w:cs="Times New Roman"/>
                <w:sz w:val="24"/>
                <w:szCs w:val="24"/>
              </w:rPr>
              <w:t>7. Электропривод с синхронным двигателем переменного тока</w:t>
            </w:r>
          </w:p>
        </w:tc>
        <w:tc>
          <w:tcPr>
            <w:tcW w:w="10377" w:type="dxa"/>
            <w:gridSpan w:val="2"/>
          </w:tcPr>
          <w:p w14:paraId="569998E0" w14:textId="77777777" w:rsidR="0090530A" w:rsidRPr="00BA64E8" w:rsidRDefault="0090530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4"/>
                <w:szCs w:val="24"/>
              </w:rPr>
            </w:pPr>
            <w:r w:rsidRPr="00BA64E8">
              <w:rPr>
                <w:rFonts w:ascii="Times New Roman" w:eastAsia="Calibri" w:hAnsi="Times New Roman" w:cs="Times New Roman"/>
                <w:b/>
                <w:sz w:val="24"/>
                <w:szCs w:val="24"/>
              </w:rPr>
              <w:t>Содержание учебного материала</w:t>
            </w:r>
            <w:r w:rsidR="00CE0EE6" w:rsidRPr="00BA64E8">
              <w:rPr>
                <w:rFonts w:ascii="Times New Roman" w:eastAsia="Calibri" w:hAnsi="Times New Roman" w:cs="Times New Roman"/>
                <w:b/>
                <w:sz w:val="24"/>
                <w:szCs w:val="24"/>
              </w:rPr>
              <w:t xml:space="preserve">. </w:t>
            </w:r>
            <w:r w:rsidR="00CE0EE6" w:rsidRPr="00BA64E8">
              <w:t xml:space="preserve"> </w:t>
            </w:r>
            <w:r w:rsidR="00CE0EE6" w:rsidRPr="00BA64E8">
              <w:rPr>
                <w:rFonts w:ascii="Times New Roman" w:eastAsia="Calibri" w:hAnsi="Times New Roman" w:cs="Times New Roman"/>
                <w:b/>
                <w:sz w:val="24"/>
                <w:szCs w:val="24"/>
              </w:rPr>
              <w:t>Практическая подготовка</w:t>
            </w:r>
          </w:p>
        </w:tc>
        <w:tc>
          <w:tcPr>
            <w:tcW w:w="1977" w:type="dxa"/>
          </w:tcPr>
          <w:p w14:paraId="5D8AB0B4" w14:textId="77777777" w:rsidR="0090530A" w:rsidRPr="00BA64E8" w:rsidRDefault="0090530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r>
      <w:tr w:rsidR="00BA64E8" w:rsidRPr="00BA64E8" w14:paraId="1A158F7F" w14:textId="77777777" w:rsidTr="00380E26">
        <w:tc>
          <w:tcPr>
            <w:tcW w:w="2922" w:type="dxa"/>
            <w:vMerge/>
          </w:tcPr>
          <w:p w14:paraId="082C3AAD" w14:textId="77777777" w:rsidR="00B75B2A" w:rsidRPr="00BA64E8" w:rsidRDefault="00B75B2A" w:rsidP="008C646A">
            <w:pPr>
              <w:spacing w:after="0" w:line="240" w:lineRule="auto"/>
              <w:rPr>
                <w:rFonts w:ascii="Times New Roman" w:eastAsia="Times New Roman" w:hAnsi="Times New Roman" w:cs="Times New Roman"/>
                <w:sz w:val="24"/>
                <w:szCs w:val="24"/>
              </w:rPr>
            </w:pPr>
          </w:p>
        </w:tc>
        <w:tc>
          <w:tcPr>
            <w:tcW w:w="564" w:type="dxa"/>
          </w:tcPr>
          <w:p w14:paraId="23D3C49C" w14:textId="77777777" w:rsidR="00B75B2A"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0E2A4C46" w14:textId="77777777" w:rsidR="00B75B2A"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bCs/>
                <w:sz w:val="24"/>
                <w:szCs w:val="24"/>
              </w:rPr>
              <w:t>Статические характеристики и режимы работы СД.</w:t>
            </w:r>
          </w:p>
        </w:tc>
        <w:tc>
          <w:tcPr>
            <w:tcW w:w="1977" w:type="dxa"/>
            <w:vMerge w:val="restart"/>
          </w:tcPr>
          <w:p w14:paraId="07BCC45E" w14:textId="77777777" w:rsidR="00B75B2A"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6FC600B2" w14:textId="77777777" w:rsidR="00B75B2A" w:rsidRPr="00BA64E8" w:rsidRDefault="00B75B2A" w:rsidP="008A0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754E6A92" w14:textId="77777777" w:rsidTr="00380E26">
        <w:tc>
          <w:tcPr>
            <w:tcW w:w="2922" w:type="dxa"/>
            <w:vMerge/>
          </w:tcPr>
          <w:p w14:paraId="482EC517" w14:textId="77777777" w:rsidR="00B75B2A" w:rsidRPr="00BA64E8" w:rsidRDefault="00B75B2A" w:rsidP="008C646A">
            <w:pPr>
              <w:spacing w:after="0" w:line="240" w:lineRule="auto"/>
              <w:rPr>
                <w:rFonts w:ascii="Times New Roman" w:eastAsia="Times New Roman" w:hAnsi="Times New Roman" w:cs="Times New Roman"/>
                <w:sz w:val="24"/>
                <w:szCs w:val="24"/>
              </w:rPr>
            </w:pPr>
          </w:p>
        </w:tc>
        <w:tc>
          <w:tcPr>
            <w:tcW w:w="564" w:type="dxa"/>
          </w:tcPr>
          <w:p w14:paraId="454BE7E9" w14:textId="77777777" w:rsidR="00B75B2A"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0C0CA659" w14:textId="77777777" w:rsidR="00B75B2A"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bCs/>
                <w:sz w:val="24"/>
                <w:szCs w:val="24"/>
              </w:rPr>
              <w:t xml:space="preserve">Пуск, регулирование скорости и торможение СД. СД как компенсатор реактивной мощности. </w:t>
            </w:r>
            <w:proofErr w:type="spellStart"/>
            <w:r w:rsidRPr="00BA64E8">
              <w:rPr>
                <w:rFonts w:ascii="Times New Roman" w:eastAsia="Times New Roman" w:hAnsi="Times New Roman" w:cs="Times New Roman"/>
                <w:bCs/>
                <w:sz w:val="24"/>
                <w:szCs w:val="24"/>
              </w:rPr>
              <w:t>Вентильно</w:t>
            </w:r>
            <w:proofErr w:type="spellEnd"/>
            <w:r w:rsidRPr="00BA64E8">
              <w:rPr>
                <w:rFonts w:ascii="Times New Roman" w:eastAsia="Times New Roman" w:hAnsi="Times New Roman" w:cs="Times New Roman"/>
                <w:bCs/>
                <w:sz w:val="24"/>
                <w:szCs w:val="24"/>
              </w:rPr>
              <w:t>-индуктивный ЭП.</w:t>
            </w:r>
          </w:p>
        </w:tc>
        <w:tc>
          <w:tcPr>
            <w:tcW w:w="1977" w:type="dxa"/>
            <w:vMerge/>
          </w:tcPr>
          <w:p w14:paraId="5C56497F" w14:textId="77777777" w:rsidR="00B75B2A"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57BA2C4B" w14:textId="77777777" w:rsidTr="00380E26">
        <w:tc>
          <w:tcPr>
            <w:tcW w:w="2922" w:type="dxa"/>
            <w:vMerge/>
          </w:tcPr>
          <w:p w14:paraId="5C5B5048" w14:textId="77777777" w:rsidR="002861F9" w:rsidRPr="00BA64E8" w:rsidRDefault="002861F9" w:rsidP="008C646A">
            <w:pPr>
              <w:spacing w:after="0" w:line="240" w:lineRule="auto"/>
              <w:rPr>
                <w:rFonts w:ascii="Times New Roman" w:eastAsia="Times New Roman" w:hAnsi="Times New Roman" w:cs="Times New Roman"/>
                <w:sz w:val="24"/>
                <w:szCs w:val="24"/>
              </w:rPr>
            </w:pPr>
          </w:p>
        </w:tc>
        <w:tc>
          <w:tcPr>
            <w:tcW w:w="10377" w:type="dxa"/>
            <w:gridSpan w:val="2"/>
          </w:tcPr>
          <w:p w14:paraId="3623D411" w14:textId="77777777" w:rsidR="002861F9" w:rsidRPr="00BA64E8" w:rsidRDefault="002861F9" w:rsidP="00397B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BA64E8">
              <w:rPr>
                <w:rFonts w:ascii="Times New Roman" w:hAnsi="Times New Roman" w:cs="Times New Roman"/>
                <w:b/>
                <w:bCs/>
                <w:sz w:val="24"/>
                <w:szCs w:val="24"/>
              </w:rPr>
              <w:t xml:space="preserve">Практические  занятия. </w:t>
            </w:r>
            <w:r w:rsidRPr="00BA64E8">
              <w:t xml:space="preserve"> </w:t>
            </w:r>
            <w:r w:rsidRPr="00BA64E8">
              <w:rPr>
                <w:rFonts w:ascii="Times New Roman" w:hAnsi="Times New Roman" w:cs="Times New Roman"/>
                <w:b/>
                <w:bCs/>
                <w:sz w:val="24"/>
                <w:szCs w:val="24"/>
              </w:rPr>
              <w:t>Практическая подготовка</w:t>
            </w:r>
            <w:r w:rsidRPr="00BA64E8">
              <w:rPr>
                <w:rFonts w:ascii="Times New Roman" w:hAnsi="Times New Roman" w:cs="Times New Roman"/>
                <w:b/>
                <w:bCs/>
                <w:sz w:val="24"/>
                <w:szCs w:val="24"/>
              </w:rPr>
              <w:tab/>
            </w:r>
          </w:p>
        </w:tc>
        <w:tc>
          <w:tcPr>
            <w:tcW w:w="1977" w:type="dxa"/>
          </w:tcPr>
          <w:p w14:paraId="178B57F6" w14:textId="77777777" w:rsidR="002861F9" w:rsidRPr="00BA64E8" w:rsidRDefault="002861F9" w:rsidP="002861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4</w:t>
            </w:r>
          </w:p>
        </w:tc>
      </w:tr>
      <w:tr w:rsidR="00BA64E8" w:rsidRPr="00BA64E8" w14:paraId="241EBD6A" w14:textId="77777777" w:rsidTr="00380E26">
        <w:tc>
          <w:tcPr>
            <w:tcW w:w="2922" w:type="dxa"/>
            <w:vMerge/>
          </w:tcPr>
          <w:p w14:paraId="1C420E5E" w14:textId="77777777" w:rsidR="0090530A" w:rsidRPr="00BA64E8" w:rsidRDefault="0090530A" w:rsidP="008C646A">
            <w:pPr>
              <w:spacing w:after="0" w:line="240" w:lineRule="auto"/>
              <w:rPr>
                <w:rFonts w:ascii="Times New Roman" w:eastAsia="Times New Roman" w:hAnsi="Times New Roman" w:cs="Times New Roman"/>
                <w:sz w:val="24"/>
                <w:szCs w:val="24"/>
              </w:rPr>
            </w:pPr>
          </w:p>
        </w:tc>
        <w:tc>
          <w:tcPr>
            <w:tcW w:w="564" w:type="dxa"/>
          </w:tcPr>
          <w:p w14:paraId="2D2DECD0" w14:textId="77777777" w:rsidR="0090530A" w:rsidRPr="00BA64E8" w:rsidRDefault="0090530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55E2B809" w14:textId="77777777" w:rsidR="0090530A" w:rsidRPr="00BA64E8" w:rsidRDefault="0090530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bCs/>
                <w:sz w:val="24"/>
                <w:szCs w:val="24"/>
              </w:rPr>
              <w:t>Исследование синхронного двигателя.</w:t>
            </w:r>
          </w:p>
        </w:tc>
        <w:tc>
          <w:tcPr>
            <w:tcW w:w="1977" w:type="dxa"/>
          </w:tcPr>
          <w:p w14:paraId="75BB0E41" w14:textId="77777777" w:rsidR="0090530A" w:rsidRPr="00BA64E8" w:rsidRDefault="0090530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6B116477" w14:textId="77777777" w:rsidTr="00380E26">
        <w:tc>
          <w:tcPr>
            <w:tcW w:w="2922" w:type="dxa"/>
            <w:vMerge/>
          </w:tcPr>
          <w:p w14:paraId="4A555144" w14:textId="77777777" w:rsidR="0090530A" w:rsidRPr="00BA64E8" w:rsidRDefault="0090530A" w:rsidP="008C646A">
            <w:pPr>
              <w:spacing w:after="0" w:line="240" w:lineRule="auto"/>
              <w:rPr>
                <w:rFonts w:ascii="Times New Roman" w:eastAsia="Times New Roman" w:hAnsi="Times New Roman" w:cs="Times New Roman"/>
                <w:sz w:val="24"/>
                <w:szCs w:val="24"/>
              </w:rPr>
            </w:pPr>
          </w:p>
        </w:tc>
        <w:tc>
          <w:tcPr>
            <w:tcW w:w="564" w:type="dxa"/>
          </w:tcPr>
          <w:p w14:paraId="461B7BAA" w14:textId="77777777" w:rsidR="0090530A" w:rsidRPr="00BA64E8" w:rsidRDefault="0090530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2763FA0F" w14:textId="77777777" w:rsidR="0090530A" w:rsidRPr="00BA64E8" w:rsidRDefault="0090530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bCs/>
                <w:sz w:val="24"/>
                <w:szCs w:val="24"/>
              </w:rPr>
              <w:t>Электропривод с вентильным двигателем</w:t>
            </w:r>
          </w:p>
        </w:tc>
        <w:tc>
          <w:tcPr>
            <w:tcW w:w="1977" w:type="dxa"/>
          </w:tcPr>
          <w:p w14:paraId="417CC7FF" w14:textId="77777777" w:rsidR="0090530A" w:rsidRPr="00BA64E8" w:rsidRDefault="0090530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197FDB5D" w14:textId="77777777" w:rsidTr="00380E26">
        <w:tc>
          <w:tcPr>
            <w:tcW w:w="2922" w:type="dxa"/>
            <w:vMerge w:val="restart"/>
          </w:tcPr>
          <w:p w14:paraId="1548197A" w14:textId="77777777" w:rsidR="00397BA5" w:rsidRPr="00BA64E8" w:rsidRDefault="00C86EDA" w:rsidP="008C646A">
            <w:pPr>
              <w:spacing w:after="0" w:line="240" w:lineRule="auto"/>
              <w:rPr>
                <w:rFonts w:ascii="Times New Roman" w:eastAsia="Times New Roman" w:hAnsi="Times New Roman" w:cs="Times New Roman"/>
                <w:sz w:val="24"/>
                <w:szCs w:val="24"/>
              </w:rPr>
            </w:pPr>
            <w:r w:rsidRPr="00BA64E8">
              <w:rPr>
                <w:rFonts w:ascii="Times New Roman" w:eastAsia="Times New Roman" w:hAnsi="Times New Roman" w:cs="Times New Roman"/>
                <w:sz w:val="24"/>
                <w:szCs w:val="24"/>
              </w:rPr>
              <w:t>Тема</w:t>
            </w:r>
            <w:r w:rsidR="00FB31A2" w:rsidRPr="00BA64E8">
              <w:rPr>
                <w:rFonts w:ascii="Times New Roman" w:eastAsia="Times New Roman" w:hAnsi="Times New Roman" w:cs="Times New Roman"/>
                <w:sz w:val="24"/>
                <w:szCs w:val="24"/>
              </w:rPr>
              <w:t>1.</w:t>
            </w:r>
            <w:r w:rsidRPr="00BA64E8">
              <w:rPr>
                <w:rFonts w:ascii="Times New Roman" w:eastAsia="Times New Roman" w:hAnsi="Times New Roman" w:cs="Times New Roman"/>
                <w:sz w:val="24"/>
                <w:szCs w:val="24"/>
              </w:rPr>
              <w:t xml:space="preserve"> </w:t>
            </w:r>
            <w:r w:rsidR="00397BA5" w:rsidRPr="00BA64E8">
              <w:rPr>
                <w:rFonts w:ascii="Times New Roman" w:eastAsia="Times New Roman" w:hAnsi="Times New Roman" w:cs="Times New Roman"/>
                <w:sz w:val="24"/>
                <w:szCs w:val="24"/>
              </w:rPr>
              <w:t>8.  Энергетика электропривода</w:t>
            </w:r>
          </w:p>
        </w:tc>
        <w:tc>
          <w:tcPr>
            <w:tcW w:w="10377" w:type="dxa"/>
            <w:gridSpan w:val="2"/>
          </w:tcPr>
          <w:p w14:paraId="0A0614B2" w14:textId="77777777" w:rsidR="00397BA5" w:rsidRPr="00BA64E8" w:rsidRDefault="00397BA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4"/>
                <w:szCs w:val="24"/>
              </w:rPr>
            </w:pPr>
            <w:r w:rsidRPr="00BA64E8">
              <w:rPr>
                <w:rFonts w:ascii="Times New Roman" w:eastAsia="Calibri" w:hAnsi="Times New Roman" w:cs="Times New Roman"/>
                <w:b/>
                <w:sz w:val="24"/>
                <w:szCs w:val="24"/>
              </w:rPr>
              <w:t>Содержание учебного материала</w:t>
            </w:r>
            <w:r w:rsidR="00CE0EE6" w:rsidRPr="00BA64E8">
              <w:rPr>
                <w:rFonts w:ascii="Times New Roman" w:eastAsia="Calibri" w:hAnsi="Times New Roman" w:cs="Times New Roman"/>
                <w:b/>
                <w:sz w:val="24"/>
                <w:szCs w:val="24"/>
              </w:rPr>
              <w:t xml:space="preserve">. </w:t>
            </w:r>
            <w:r w:rsidR="00CE0EE6" w:rsidRPr="00BA64E8">
              <w:t xml:space="preserve"> </w:t>
            </w:r>
            <w:r w:rsidR="00CE0EE6" w:rsidRPr="00BA64E8">
              <w:rPr>
                <w:rFonts w:ascii="Times New Roman" w:eastAsia="Calibri" w:hAnsi="Times New Roman" w:cs="Times New Roman"/>
                <w:b/>
                <w:sz w:val="24"/>
                <w:szCs w:val="24"/>
              </w:rPr>
              <w:t>Практическая подготовка</w:t>
            </w:r>
          </w:p>
        </w:tc>
        <w:tc>
          <w:tcPr>
            <w:tcW w:w="1977" w:type="dxa"/>
          </w:tcPr>
          <w:p w14:paraId="2654AD0F" w14:textId="77777777" w:rsidR="00397BA5" w:rsidRPr="00BA64E8" w:rsidRDefault="00397BA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r>
      <w:tr w:rsidR="00BA64E8" w:rsidRPr="00BA64E8" w14:paraId="57D22235" w14:textId="77777777" w:rsidTr="00380E26">
        <w:tc>
          <w:tcPr>
            <w:tcW w:w="2922" w:type="dxa"/>
            <w:vMerge/>
          </w:tcPr>
          <w:p w14:paraId="590F3A21" w14:textId="77777777" w:rsidR="00397BA5" w:rsidRPr="00BA64E8" w:rsidRDefault="00397BA5" w:rsidP="008C646A">
            <w:pPr>
              <w:spacing w:after="0" w:line="240" w:lineRule="auto"/>
              <w:rPr>
                <w:rFonts w:ascii="Times New Roman" w:eastAsia="Times New Roman" w:hAnsi="Times New Roman" w:cs="Times New Roman"/>
                <w:sz w:val="24"/>
                <w:szCs w:val="24"/>
              </w:rPr>
            </w:pPr>
          </w:p>
        </w:tc>
        <w:tc>
          <w:tcPr>
            <w:tcW w:w="564" w:type="dxa"/>
          </w:tcPr>
          <w:p w14:paraId="3835D86F" w14:textId="77777777" w:rsidR="00397BA5" w:rsidRPr="00BA64E8" w:rsidRDefault="00397BA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04BCE901" w14:textId="77777777" w:rsidR="00397BA5" w:rsidRPr="00BA64E8" w:rsidRDefault="00397BA5" w:rsidP="00397B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33"/>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Энергетические показатели ЭП. Потери энергии при пуске, реверсе и торможении ЭД. Влияние нагрузки на потери, коэффициент полезного действия и мощности ЭП.</w:t>
            </w:r>
          </w:p>
          <w:p w14:paraId="5E437433" w14:textId="77777777" w:rsidR="00397BA5" w:rsidRPr="00BA64E8" w:rsidRDefault="00397BA5" w:rsidP="00397B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33"/>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Переходные процессы в ЭП. Переходные процессы при линейной и нелинейной совместной характеристике.</w:t>
            </w:r>
          </w:p>
        </w:tc>
        <w:tc>
          <w:tcPr>
            <w:tcW w:w="1977" w:type="dxa"/>
          </w:tcPr>
          <w:p w14:paraId="5CCDA224" w14:textId="77777777" w:rsidR="00397BA5" w:rsidRPr="00BA64E8" w:rsidRDefault="00397BA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216C02F7" w14:textId="77777777" w:rsidTr="00380E26">
        <w:tc>
          <w:tcPr>
            <w:tcW w:w="2922" w:type="dxa"/>
            <w:vMerge/>
          </w:tcPr>
          <w:p w14:paraId="33773102" w14:textId="77777777" w:rsidR="00397BA5" w:rsidRPr="00BA64E8" w:rsidRDefault="00397BA5" w:rsidP="008C646A">
            <w:pPr>
              <w:spacing w:after="0" w:line="240" w:lineRule="auto"/>
              <w:rPr>
                <w:rFonts w:ascii="Times New Roman" w:eastAsia="Times New Roman" w:hAnsi="Times New Roman" w:cs="Times New Roman"/>
                <w:sz w:val="24"/>
                <w:szCs w:val="24"/>
              </w:rPr>
            </w:pPr>
          </w:p>
        </w:tc>
        <w:tc>
          <w:tcPr>
            <w:tcW w:w="564" w:type="dxa"/>
          </w:tcPr>
          <w:p w14:paraId="7E9FE6D3" w14:textId="77777777" w:rsidR="00397BA5" w:rsidRPr="00BA64E8" w:rsidRDefault="00397BA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57672955" w14:textId="77777777" w:rsidR="00397BA5" w:rsidRPr="00BA64E8" w:rsidRDefault="00397BA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bCs/>
                <w:sz w:val="24"/>
                <w:szCs w:val="24"/>
              </w:rPr>
              <w:t>Факторы, определяющие систему электропривода. Выбор электродвигателя по условиям работы ЭП и по условиям нагрева и охлаждения. Режимы работы ЭП по условиям нагрева. Выбор двигателя и проверка его на перегрузочную способность.</w:t>
            </w:r>
          </w:p>
        </w:tc>
        <w:tc>
          <w:tcPr>
            <w:tcW w:w="1977" w:type="dxa"/>
          </w:tcPr>
          <w:p w14:paraId="2BA9854F" w14:textId="77777777" w:rsidR="00397BA5" w:rsidRPr="00BA64E8" w:rsidRDefault="00397BA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4250125F" w14:textId="77777777" w:rsidTr="00380E26">
        <w:tc>
          <w:tcPr>
            <w:tcW w:w="2922" w:type="dxa"/>
            <w:vMerge/>
          </w:tcPr>
          <w:p w14:paraId="47BA7A59" w14:textId="77777777" w:rsidR="002861F9" w:rsidRPr="00BA64E8" w:rsidRDefault="002861F9" w:rsidP="008C646A">
            <w:pPr>
              <w:spacing w:after="0" w:line="240" w:lineRule="auto"/>
              <w:rPr>
                <w:rFonts w:ascii="Times New Roman" w:eastAsia="Times New Roman" w:hAnsi="Times New Roman" w:cs="Times New Roman"/>
                <w:sz w:val="24"/>
                <w:szCs w:val="24"/>
              </w:rPr>
            </w:pPr>
          </w:p>
        </w:tc>
        <w:tc>
          <w:tcPr>
            <w:tcW w:w="10377" w:type="dxa"/>
            <w:gridSpan w:val="2"/>
          </w:tcPr>
          <w:p w14:paraId="57F48026" w14:textId="77777777" w:rsidR="002861F9" w:rsidRPr="00BA64E8" w:rsidRDefault="002861F9" w:rsidP="00397B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BA64E8">
              <w:rPr>
                <w:rFonts w:ascii="Times New Roman" w:eastAsia="Calibri" w:hAnsi="Times New Roman" w:cs="Times New Roman"/>
                <w:b/>
                <w:sz w:val="24"/>
                <w:szCs w:val="24"/>
              </w:rPr>
              <w:t xml:space="preserve">Практические  занятия. </w:t>
            </w:r>
            <w:r w:rsidRPr="00BA64E8">
              <w:t xml:space="preserve"> </w:t>
            </w:r>
            <w:r w:rsidRPr="00BA64E8">
              <w:rPr>
                <w:rFonts w:ascii="Times New Roman" w:eastAsia="Calibri" w:hAnsi="Times New Roman" w:cs="Times New Roman"/>
                <w:b/>
                <w:sz w:val="24"/>
                <w:szCs w:val="24"/>
              </w:rPr>
              <w:t>Практическая подготовка</w:t>
            </w:r>
            <w:r w:rsidRPr="00BA64E8">
              <w:rPr>
                <w:rFonts w:ascii="Times New Roman" w:eastAsia="Calibri" w:hAnsi="Times New Roman" w:cs="Times New Roman"/>
                <w:b/>
                <w:sz w:val="24"/>
                <w:szCs w:val="24"/>
              </w:rPr>
              <w:tab/>
            </w:r>
          </w:p>
        </w:tc>
        <w:tc>
          <w:tcPr>
            <w:tcW w:w="1977" w:type="dxa"/>
          </w:tcPr>
          <w:p w14:paraId="59E50726" w14:textId="77777777" w:rsidR="002861F9" w:rsidRPr="00BA64E8" w:rsidRDefault="00B75B2A" w:rsidP="002861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4</w:t>
            </w:r>
          </w:p>
        </w:tc>
      </w:tr>
      <w:tr w:rsidR="00BA64E8" w:rsidRPr="00BA64E8" w14:paraId="3C833218" w14:textId="77777777" w:rsidTr="00380E26">
        <w:tc>
          <w:tcPr>
            <w:tcW w:w="2922" w:type="dxa"/>
            <w:vMerge/>
          </w:tcPr>
          <w:p w14:paraId="14DDB0FD" w14:textId="77777777" w:rsidR="00397BA5" w:rsidRPr="00BA64E8" w:rsidRDefault="00397BA5" w:rsidP="008C646A">
            <w:pPr>
              <w:spacing w:after="0" w:line="240" w:lineRule="auto"/>
              <w:rPr>
                <w:rFonts w:ascii="Times New Roman" w:eastAsia="Times New Roman" w:hAnsi="Times New Roman" w:cs="Times New Roman"/>
                <w:sz w:val="24"/>
                <w:szCs w:val="24"/>
              </w:rPr>
            </w:pPr>
          </w:p>
        </w:tc>
        <w:tc>
          <w:tcPr>
            <w:tcW w:w="564" w:type="dxa"/>
          </w:tcPr>
          <w:p w14:paraId="17DB91A9" w14:textId="77777777" w:rsidR="00397BA5" w:rsidRPr="00BA64E8" w:rsidRDefault="00397BA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5D6FB943" w14:textId="77777777" w:rsidR="00397BA5" w:rsidRPr="00BA64E8" w:rsidRDefault="00397BA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bCs/>
                <w:sz w:val="24"/>
                <w:szCs w:val="24"/>
              </w:rPr>
              <w:t>Расчет переходных процессов при нелинейной совместной характеристике.</w:t>
            </w:r>
          </w:p>
        </w:tc>
        <w:tc>
          <w:tcPr>
            <w:tcW w:w="1977" w:type="dxa"/>
          </w:tcPr>
          <w:p w14:paraId="22233A60" w14:textId="77777777" w:rsidR="00397BA5" w:rsidRPr="00BA64E8" w:rsidRDefault="00B75B2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5291D425" w14:textId="77777777" w:rsidTr="00380E26">
        <w:tc>
          <w:tcPr>
            <w:tcW w:w="2922" w:type="dxa"/>
          </w:tcPr>
          <w:p w14:paraId="1025858F" w14:textId="77777777" w:rsidR="00397BA5" w:rsidRPr="00BA64E8" w:rsidRDefault="00C86EDA" w:rsidP="008C646A">
            <w:pPr>
              <w:spacing w:after="0" w:line="240" w:lineRule="auto"/>
              <w:rPr>
                <w:rFonts w:ascii="Times New Roman" w:eastAsia="Times New Roman" w:hAnsi="Times New Roman" w:cs="Times New Roman"/>
                <w:sz w:val="24"/>
                <w:szCs w:val="24"/>
              </w:rPr>
            </w:pPr>
            <w:r w:rsidRPr="00BA64E8">
              <w:rPr>
                <w:rFonts w:ascii="Times New Roman" w:eastAsia="Times New Roman" w:hAnsi="Times New Roman" w:cs="Times New Roman"/>
                <w:sz w:val="24"/>
                <w:szCs w:val="24"/>
              </w:rPr>
              <w:t>Тема</w:t>
            </w:r>
            <w:r w:rsidR="00FB31A2" w:rsidRPr="00BA64E8">
              <w:rPr>
                <w:rFonts w:ascii="Times New Roman" w:eastAsia="Times New Roman" w:hAnsi="Times New Roman" w:cs="Times New Roman"/>
                <w:sz w:val="24"/>
                <w:szCs w:val="24"/>
              </w:rPr>
              <w:t>1.</w:t>
            </w:r>
            <w:r w:rsidRPr="00BA64E8">
              <w:rPr>
                <w:rFonts w:ascii="Times New Roman" w:eastAsia="Times New Roman" w:hAnsi="Times New Roman" w:cs="Times New Roman"/>
                <w:sz w:val="24"/>
                <w:szCs w:val="24"/>
              </w:rPr>
              <w:t xml:space="preserve"> </w:t>
            </w:r>
            <w:r w:rsidR="00397BA5" w:rsidRPr="00BA64E8">
              <w:rPr>
                <w:rFonts w:ascii="Times New Roman" w:eastAsia="Times New Roman" w:hAnsi="Times New Roman" w:cs="Times New Roman"/>
                <w:sz w:val="24"/>
                <w:szCs w:val="24"/>
              </w:rPr>
              <w:t>9. Системы электропривода</w:t>
            </w:r>
          </w:p>
        </w:tc>
        <w:tc>
          <w:tcPr>
            <w:tcW w:w="10377" w:type="dxa"/>
            <w:gridSpan w:val="2"/>
          </w:tcPr>
          <w:p w14:paraId="0A817354" w14:textId="77777777" w:rsidR="00397BA5" w:rsidRPr="00BA64E8" w:rsidRDefault="00397BA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4"/>
                <w:szCs w:val="24"/>
              </w:rPr>
            </w:pPr>
            <w:r w:rsidRPr="00BA64E8">
              <w:rPr>
                <w:rFonts w:ascii="Times New Roman" w:eastAsia="Calibri" w:hAnsi="Times New Roman" w:cs="Times New Roman"/>
                <w:b/>
                <w:sz w:val="24"/>
                <w:szCs w:val="24"/>
              </w:rPr>
              <w:t>Содержание учебного материала</w:t>
            </w:r>
            <w:r w:rsidR="00CE0EE6" w:rsidRPr="00BA64E8">
              <w:rPr>
                <w:rFonts w:ascii="Times New Roman" w:eastAsia="Calibri" w:hAnsi="Times New Roman" w:cs="Times New Roman"/>
                <w:b/>
                <w:sz w:val="24"/>
                <w:szCs w:val="24"/>
              </w:rPr>
              <w:t xml:space="preserve">. </w:t>
            </w:r>
            <w:r w:rsidR="00CE0EE6" w:rsidRPr="00BA64E8">
              <w:t xml:space="preserve"> </w:t>
            </w:r>
            <w:r w:rsidR="00CE0EE6" w:rsidRPr="00BA64E8">
              <w:rPr>
                <w:rFonts w:ascii="Times New Roman" w:eastAsia="Calibri" w:hAnsi="Times New Roman" w:cs="Times New Roman"/>
                <w:b/>
                <w:sz w:val="24"/>
                <w:szCs w:val="24"/>
              </w:rPr>
              <w:t>Практическая подготовка</w:t>
            </w:r>
          </w:p>
        </w:tc>
        <w:tc>
          <w:tcPr>
            <w:tcW w:w="1977" w:type="dxa"/>
          </w:tcPr>
          <w:p w14:paraId="23320FB8" w14:textId="77777777" w:rsidR="00397BA5" w:rsidRPr="00BA64E8" w:rsidRDefault="00397BA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r>
      <w:tr w:rsidR="00BA64E8" w:rsidRPr="00BA64E8" w14:paraId="6142587E" w14:textId="77777777" w:rsidTr="00380E26">
        <w:tc>
          <w:tcPr>
            <w:tcW w:w="2922" w:type="dxa"/>
          </w:tcPr>
          <w:p w14:paraId="3F84622A" w14:textId="77777777" w:rsidR="00190DD7" w:rsidRPr="00BA64E8" w:rsidRDefault="00190DD7" w:rsidP="008C646A">
            <w:pPr>
              <w:spacing w:after="0" w:line="240" w:lineRule="auto"/>
              <w:rPr>
                <w:rFonts w:ascii="Times New Roman" w:eastAsia="Times New Roman" w:hAnsi="Times New Roman" w:cs="Times New Roman"/>
                <w:sz w:val="24"/>
                <w:szCs w:val="24"/>
              </w:rPr>
            </w:pPr>
          </w:p>
        </w:tc>
        <w:tc>
          <w:tcPr>
            <w:tcW w:w="564" w:type="dxa"/>
          </w:tcPr>
          <w:p w14:paraId="54B6AD1D" w14:textId="77777777" w:rsidR="00190DD7" w:rsidRPr="00BA64E8" w:rsidRDefault="00190DD7"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7F1C12CA" w14:textId="77777777" w:rsidR="00190DD7" w:rsidRPr="00BA64E8" w:rsidRDefault="00190DD7" w:rsidP="00397BA5">
            <w:pPr>
              <w:spacing w:after="0"/>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Назначение и применение аппаратов, работающих в силовых цепях ЭП. Пуск и торможение ЭД в функции различных параметров. Принцип тиристорного управления ЭП. Типовые узлы и схемы управления разомкнутой системой ЭП.</w:t>
            </w:r>
          </w:p>
        </w:tc>
        <w:tc>
          <w:tcPr>
            <w:tcW w:w="1977" w:type="dxa"/>
            <w:vMerge w:val="restart"/>
          </w:tcPr>
          <w:p w14:paraId="7309C6BE" w14:textId="77777777" w:rsidR="00190DD7" w:rsidRPr="00BA64E8" w:rsidRDefault="00190DD7"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591A4E80" w14:textId="77777777" w:rsidR="00190DD7" w:rsidRPr="00BA64E8" w:rsidRDefault="00190DD7" w:rsidP="006C6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6ED562B1" w14:textId="77777777" w:rsidTr="00380E26">
        <w:tc>
          <w:tcPr>
            <w:tcW w:w="2922" w:type="dxa"/>
          </w:tcPr>
          <w:p w14:paraId="4949CB5D" w14:textId="77777777" w:rsidR="00190DD7" w:rsidRPr="00BA64E8" w:rsidRDefault="00190DD7" w:rsidP="008C646A">
            <w:pPr>
              <w:spacing w:after="0" w:line="240" w:lineRule="auto"/>
              <w:rPr>
                <w:rFonts w:ascii="Times New Roman" w:eastAsia="Times New Roman" w:hAnsi="Times New Roman" w:cs="Times New Roman"/>
                <w:sz w:val="24"/>
                <w:szCs w:val="24"/>
              </w:rPr>
            </w:pPr>
          </w:p>
        </w:tc>
        <w:tc>
          <w:tcPr>
            <w:tcW w:w="564" w:type="dxa"/>
          </w:tcPr>
          <w:p w14:paraId="2F0B96B6" w14:textId="77777777" w:rsidR="00190DD7" w:rsidRPr="00BA64E8" w:rsidRDefault="00190DD7"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6AA19B7B" w14:textId="77777777" w:rsidR="00190DD7" w:rsidRPr="00BA64E8" w:rsidRDefault="00190DD7" w:rsidP="00397B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 xml:space="preserve">Достоинства замкнутой системы. Роль и виды обратных связей в системе ЭП. Главная обратная связь.   Регулирование тока и момента. Микропроцессорные средства программного управления </w:t>
            </w:r>
            <w:proofErr w:type="spellStart"/>
            <w:r w:rsidRPr="00BA64E8">
              <w:rPr>
                <w:rFonts w:ascii="Times New Roman" w:eastAsia="Times New Roman" w:hAnsi="Times New Roman" w:cs="Times New Roman"/>
                <w:bCs/>
                <w:sz w:val="24"/>
                <w:szCs w:val="24"/>
              </w:rPr>
              <w:t>злектроприводами</w:t>
            </w:r>
            <w:proofErr w:type="spellEnd"/>
            <w:r w:rsidRPr="00BA64E8">
              <w:rPr>
                <w:rFonts w:ascii="Times New Roman" w:eastAsia="Times New Roman" w:hAnsi="Times New Roman" w:cs="Times New Roman"/>
                <w:bCs/>
                <w:sz w:val="24"/>
                <w:szCs w:val="24"/>
              </w:rPr>
              <w:t>. Комплексные и интегрированные ЭП.</w:t>
            </w:r>
          </w:p>
          <w:p w14:paraId="54D6B5F1" w14:textId="77777777" w:rsidR="00190DD7" w:rsidRPr="00BA64E8" w:rsidRDefault="00190DD7" w:rsidP="00397B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bCs/>
                <w:sz w:val="24"/>
                <w:szCs w:val="24"/>
              </w:rPr>
              <w:t>Тиристорные силовые преобразователи. Следящий электропривод.</w:t>
            </w:r>
          </w:p>
        </w:tc>
        <w:tc>
          <w:tcPr>
            <w:tcW w:w="1977" w:type="dxa"/>
            <w:vMerge/>
          </w:tcPr>
          <w:p w14:paraId="4C0ECCD8" w14:textId="77777777" w:rsidR="00190DD7" w:rsidRPr="00BA64E8" w:rsidRDefault="00190DD7"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5FF846D2" w14:textId="77777777" w:rsidTr="00380E26">
        <w:tc>
          <w:tcPr>
            <w:tcW w:w="2922" w:type="dxa"/>
          </w:tcPr>
          <w:p w14:paraId="0B38138B" w14:textId="77777777" w:rsidR="00CB54D1" w:rsidRPr="00BA64E8" w:rsidRDefault="00CB54D1" w:rsidP="008C646A">
            <w:pPr>
              <w:spacing w:after="0" w:line="240" w:lineRule="auto"/>
              <w:rPr>
                <w:rFonts w:ascii="Times New Roman" w:eastAsia="Times New Roman" w:hAnsi="Times New Roman" w:cs="Times New Roman"/>
                <w:sz w:val="24"/>
                <w:szCs w:val="24"/>
              </w:rPr>
            </w:pPr>
          </w:p>
        </w:tc>
        <w:tc>
          <w:tcPr>
            <w:tcW w:w="10377" w:type="dxa"/>
            <w:gridSpan w:val="2"/>
          </w:tcPr>
          <w:p w14:paraId="01527D10" w14:textId="77777777" w:rsidR="00CB54D1" w:rsidRPr="00BA64E8" w:rsidRDefault="00CB54D1" w:rsidP="00397B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BA64E8">
              <w:rPr>
                <w:rFonts w:ascii="Times New Roman" w:eastAsia="Calibri" w:hAnsi="Times New Roman" w:cs="Times New Roman"/>
                <w:b/>
                <w:sz w:val="24"/>
                <w:szCs w:val="24"/>
              </w:rPr>
              <w:t>Практические  занятия</w:t>
            </w:r>
            <w:r w:rsidRPr="00BA64E8">
              <w:t xml:space="preserve"> . </w:t>
            </w:r>
            <w:r w:rsidRPr="00BA64E8">
              <w:rPr>
                <w:rFonts w:ascii="Times New Roman" w:eastAsia="Calibri" w:hAnsi="Times New Roman" w:cs="Times New Roman"/>
                <w:b/>
                <w:sz w:val="24"/>
                <w:szCs w:val="24"/>
              </w:rPr>
              <w:t>Практическая подготовка</w:t>
            </w:r>
            <w:r w:rsidRPr="00BA64E8">
              <w:rPr>
                <w:rFonts w:ascii="Times New Roman" w:eastAsia="Calibri" w:hAnsi="Times New Roman" w:cs="Times New Roman"/>
                <w:b/>
                <w:sz w:val="24"/>
                <w:szCs w:val="24"/>
              </w:rPr>
              <w:tab/>
            </w:r>
          </w:p>
        </w:tc>
        <w:tc>
          <w:tcPr>
            <w:tcW w:w="1977" w:type="dxa"/>
          </w:tcPr>
          <w:p w14:paraId="54947FD1" w14:textId="77777777" w:rsidR="00CB54D1" w:rsidRPr="00BA64E8" w:rsidRDefault="008920C9" w:rsidP="00CB54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6</w:t>
            </w:r>
          </w:p>
        </w:tc>
      </w:tr>
      <w:tr w:rsidR="00BA64E8" w:rsidRPr="00BA64E8" w14:paraId="5918B3B3" w14:textId="77777777" w:rsidTr="00380E26">
        <w:tc>
          <w:tcPr>
            <w:tcW w:w="2922" w:type="dxa"/>
          </w:tcPr>
          <w:p w14:paraId="52C1E00C" w14:textId="77777777" w:rsidR="0090530A" w:rsidRPr="00BA64E8" w:rsidRDefault="0090530A" w:rsidP="008C646A">
            <w:pPr>
              <w:spacing w:after="0" w:line="240" w:lineRule="auto"/>
              <w:rPr>
                <w:rFonts w:ascii="Times New Roman" w:eastAsia="Times New Roman" w:hAnsi="Times New Roman" w:cs="Times New Roman"/>
                <w:sz w:val="24"/>
                <w:szCs w:val="24"/>
              </w:rPr>
            </w:pPr>
          </w:p>
        </w:tc>
        <w:tc>
          <w:tcPr>
            <w:tcW w:w="564" w:type="dxa"/>
          </w:tcPr>
          <w:p w14:paraId="72BD0C91" w14:textId="77777777" w:rsidR="0090530A" w:rsidRPr="00BA64E8" w:rsidRDefault="00397BA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5997F935" w14:textId="77777777" w:rsidR="0090530A" w:rsidRPr="00BA64E8" w:rsidRDefault="00397BA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bCs/>
                <w:sz w:val="24"/>
                <w:szCs w:val="24"/>
              </w:rPr>
              <w:t>Исследование системы ПЧ-СД.</w:t>
            </w:r>
          </w:p>
        </w:tc>
        <w:tc>
          <w:tcPr>
            <w:tcW w:w="1977" w:type="dxa"/>
          </w:tcPr>
          <w:p w14:paraId="36403AB3" w14:textId="77777777" w:rsidR="0090530A" w:rsidRPr="00BA64E8" w:rsidRDefault="008920C9"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7ACEBF77" w14:textId="77777777" w:rsidTr="00380E26">
        <w:tc>
          <w:tcPr>
            <w:tcW w:w="2922" w:type="dxa"/>
          </w:tcPr>
          <w:p w14:paraId="23B2CF98" w14:textId="77777777" w:rsidR="00397BA5" w:rsidRPr="00BA64E8" w:rsidRDefault="00397BA5" w:rsidP="008C646A">
            <w:pPr>
              <w:spacing w:after="0" w:line="240" w:lineRule="auto"/>
              <w:rPr>
                <w:rFonts w:ascii="Times New Roman" w:eastAsia="Times New Roman" w:hAnsi="Times New Roman" w:cs="Times New Roman"/>
                <w:sz w:val="24"/>
                <w:szCs w:val="24"/>
              </w:rPr>
            </w:pPr>
          </w:p>
        </w:tc>
        <w:tc>
          <w:tcPr>
            <w:tcW w:w="564" w:type="dxa"/>
          </w:tcPr>
          <w:p w14:paraId="1DD2AD79" w14:textId="77777777" w:rsidR="00397BA5" w:rsidRPr="00BA64E8" w:rsidRDefault="00397BA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3655B7BA" w14:textId="77777777" w:rsidR="00397BA5" w:rsidRPr="00BA64E8" w:rsidRDefault="00397BA5"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bCs/>
                <w:sz w:val="24"/>
                <w:szCs w:val="24"/>
              </w:rPr>
              <w:t>Автоматический пуск и торможение АД.</w:t>
            </w:r>
          </w:p>
        </w:tc>
        <w:tc>
          <w:tcPr>
            <w:tcW w:w="1977" w:type="dxa"/>
          </w:tcPr>
          <w:p w14:paraId="117619F6" w14:textId="77777777" w:rsidR="00397BA5" w:rsidRPr="00BA64E8" w:rsidRDefault="008920C9"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66C25E2A" w14:textId="77777777" w:rsidTr="00380E26">
        <w:tc>
          <w:tcPr>
            <w:tcW w:w="13299" w:type="dxa"/>
            <w:gridSpan w:val="3"/>
          </w:tcPr>
          <w:p w14:paraId="689434E9" w14:textId="77777777" w:rsidR="000A7A8A" w:rsidRPr="00BA64E8" w:rsidRDefault="000A7A8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r w:rsidRPr="00BA64E8">
              <w:rPr>
                <w:rFonts w:ascii="Times New Roman" w:eastAsia="Times New Roman" w:hAnsi="Times New Roman" w:cs="Times New Roman"/>
                <w:b/>
                <w:bCs/>
                <w:sz w:val="24"/>
                <w:szCs w:val="24"/>
              </w:rPr>
              <w:t>Консультации</w:t>
            </w:r>
          </w:p>
        </w:tc>
        <w:tc>
          <w:tcPr>
            <w:tcW w:w="1977" w:type="dxa"/>
          </w:tcPr>
          <w:p w14:paraId="18BEB214" w14:textId="77777777" w:rsidR="000A7A8A" w:rsidRPr="00BA64E8" w:rsidRDefault="000A7A8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4</w:t>
            </w:r>
          </w:p>
        </w:tc>
      </w:tr>
      <w:tr w:rsidR="00BA64E8" w:rsidRPr="00BA64E8" w14:paraId="47B16F2A" w14:textId="77777777" w:rsidTr="00380E26">
        <w:tc>
          <w:tcPr>
            <w:tcW w:w="13299" w:type="dxa"/>
            <w:gridSpan w:val="3"/>
          </w:tcPr>
          <w:p w14:paraId="49A3543D" w14:textId="77777777" w:rsidR="000A7A8A" w:rsidRPr="00BA64E8" w:rsidRDefault="000A7A8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r w:rsidRPr="00BA64E8">
              <w:rPr>
                <w:rFonts w:ascii="Times New Roman" w:eastAsia="Times New Roman" w:hAnsi="Times New Roman" w:cs="Times New Roman"/>
                <w:b/>
                <w:bCs/>
                <w:sz w:val="24"/>
                <w:szCs w:val="24"/>
              </w:rPr>
              <w:t xml:space="preserve">Экзамен по МДК 01.01 </w:t>
            </w:r>
          </w:p>
        </w:tc>
        <w:tc>
          <w:tcPr>
            <w:tcW w:w="1977" w:type="dxa"/>
          </w:tcPr>
          <w:p w14:paraId="19E37FFB" w14:textId="77777777" w:rsidR="000A7A8A" w:rsidRPr="00BA64E8" w:rsidRDefault="000A7A8A" w:rsidP="008C64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6</w:t>
            </w:r>
          </w:p>
        </w:tc>
      </w:tr>
    </w:tbl>
    <w:p w14:paraId="7D0273D3" w14:textId="77777777" w:rsidR="005C3B21" w:rsidRPr="00BA64E8" w:rsidRDefault="005C3B21" w:rsidP="005C3B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rPr>
      </w:pPr>
    </w:p>
    <w:p w14:paraId="62225020" w14:textId="77777777" w:rsidR="00877D91" w:rsidRPr="00BA64E8" w:rsidRDefault="00877D91" w:rsidP="005C3B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rPr>
      </w:pPr>
    </w:p>
    <w:p w14:paraId="5968B9CF" w14:textId="77777777" w:rsidR="00877D91" w:rsidRPr="00BA64E8" w:rsidRDefault="00877D91" w:rsidP="005C3B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rPr>
      </w:pPr>
    </w:p>
    <w:tbl>
      <w:tblPr>
        <w:tblpPr w:leftFromText="180" w:rightFromText="180" w:vertAnchor="text" w:tblpY="1"/>
        <w:tblOverlap w:val="never"/>
        <w:tblW w:w="14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22"/>
        <w:gridCol w:w="564"/>
        <w:gridCol w:w="9813"/>
        <w:gridCol w:w="1410"/>
      </w:tblGrid>
      <w:tr w:rsidR="00BA64E8" w:rsidRPr="00BA64E8" w14:paraId="09C0DFF8" w14:textId="77777777" w:rsidTr="00877D91">
        <w:tc>
          <w:tcPr>
            <w:tcW w:w="14709" w:type="dxa"/>
            <w:gridSpan w:val="4"/>
            <w:shd w:val="clear" w:color="auto" w:fill="FFFFFF" w:themeFill="background1"/>
          </w:tcPr>
          <w:p w14:paraId="21AD2067" w14:textId="77777777" w:rsidR="00E81850" w:rsidRPr="00BA64E8" w:rsidRDefault="00E81850" w:rsidP="00C86EDA">
            <w:pPr>
              <w:spacing w:after="0"/>
              <w:rPr>
                <w:rFonts w:ascii="Times New Roman" w:eastAsia="Times New Roman" w:hAnsi="Times New Roman" w:cs="Times New Roman"/>
                <w:b/>
                <w:sz w:val="24"/>
                <w:szCs w:val="24"/>
              </w:rPr>
            </w:pPr>
            <w:r w:rsidRPr="00BA64E8">
              <w:rPr>
                <w:rFonts w:ascii="Times New Roman" w:eastAsia="Times New Roman" w:hAnsi="Times New Roman" w:cs="Times New Roman"/>
                <w:b/>
                <w:sz w:val="24"/>
                <w:szCs w:val="24"/>
              </w:rPr>
              <w:t xml:space="preserve">МДК.01.02 </w:t>
            </w:r>
            <w:r w:rsidR="00877D91" w:rsidRPr="00BA64E8">
              <w:rPr>
                <w:rFonts w:ascii="Times New Roman" w:eastAsia="Times New Roman" w:hAnsi="Times New Roman" w:cs="Times New Roman"/>
                <w:b/>
              </w:rPr>
              <w:t xml:space="preserve"> Основы технической эксплуатации и обслуживания электрического и электромеханического оборудования</w:t>
            </w:r>
          </w:p>
        </w:tc>
      </w:tr>
      <w:tr w:rsidR="00BA64E8" w:rsidRPr="00BA64E8" w14:paraId="4B93F6C8" w14:textId="77777777" w:rsidTr="00877D91">
        <w:tc>
          <w:tcPr>
            <w:tcW w:w="2922" w:type="dxa"/>
            <w:vMerge w:val="restart"/>
          </w:tcPr>
          <w:p w14:paraId="475CEAAF" w14:textId="77777777" w:rsidR="00E81850" w:rsidRPr="00BA64E8" w:rsidRDefault="00FB31A2" w:rsidP="00877D91">
            <w:pPr>
              <w:spacing w:after="0" w:line="240" w:lineRule="auto"/>
              <w:rPr>
                <w:rFonts w:ascii="Times New Roman" w:eastAsia="Times New Roman" w:hAnsi="Times New Roman" w:cs="Times New Roman"/>
                <w:bCs/>
                <w:kern w:val="24"/>
              </w:rPr>
            </w:pPr>
            <w:r w:rsidRPr="00BA64E8">
              <w:rPr>
                <w:rFonts w:ascii="Times New Roman" w:eastAsia="Times New Roman" w:hAnsi="Times New Roman" w:cs="Times New Roman"/>
                <w:bCs/>
                <w:sz w:val="24"/>
                <w:szCs w:val="24"/>
              </w:rPr>
              <w:t>Тема 2</w:t>
            </w:r>
            <w:r w:rsidR="00E81850" w:rsidRPr="00BA64E8">
              <w:rPr>
                <w:rFonts w:ascii="Times New Roman" w:eastAsia="Times New Roman" w:hAnsi="Times New Roman" w:cs="Times New Roman"/>
                <w:bCs/>
                <w:sz w:val="24"/>
                <w:szCs w:val="24"/>
              </w:rPr>
              <w:t xml:space="preserve">. </w:t>
            </w:r>
            <w:r w:rsidRPr="00BA64E8">
              <w:rPr>
                <w:rFonts w:ascii="Times New Roman" w:eastAsia="Times New Roman" w:hAnsi="Times New Roman" w:cs="Times New Roman"/>
                <w:bCs/>
                <w:sz w:val="24"/>
                <w:szCs w:val="24"/>
              </w:rPr>
              <w:t>1</w:t>
            </w:r>
            <w:r w:rsidR="00F72E93" w:rsidRPr="00BA64E8">
              <w:rPr>
                <w:rFonts w:ascii="Times New Roman" w:eastAsia="Times New Roman" w:hAnsi="Times New Roman" w:cs="Times New Roman"/>
                <w:bCs/>
                <w:kern w:val="24"/>
              </w:rPr>
              <w:t xml:space="preserve"> Общие вопросы эксплуатации и ремонта</w:t>
            </w:r>
          </w:p>
          <w:p w14:paraId="52A42140" w14:textId="77777777" w:rsidR="00816362" w:rsidRPr="00BA64E8" w:rsidRDefault="00816362" w:rsidP="00877D91">
            <w:pPr>
              <w:spacing w:after="0" w:line="240" w:lineRule="auto"/>
              <w:rPr>
                <w:rFonts w:ascii="Times New Roman" w:eastAsia="Times New Roman" w:hAnsi="Times New Roman" w:cs="Times New Roman"/>
                <w:sz w:val="24"/>
                <w:szCs w:val="24"/>
              </w:rPr>
            </w:pPr>
          </w:p>
        </w:tc>
        <w:tc>
          <w:tcPr>
            <w:tcW w:w="10377" w:type="dxa"/>
            <w:gridSpan w:val="2"/>
          </w:tcPr>
          <w:p w14:paraId="7D9C80BE" w14:textId="77777777" w:rsidR="00E81850" w:rsidRPr="00BA64E8" w:rsidRDefault="00E818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BA64E8">
              <w:rPr>
                <w:rFonts w:ascii="Times New Roman" w:eastAsia="Times New Roman" w:hAnsi="Times New Roman" w:cs="Times New Roman"/>
                <w:b/>
                <w:bCs/>
                <w:sz w:val="24"/>
                <w:szCs w:val="24"/>
              </w:rPr>
              <w:t>Содержание</w:t>
            </w:r>
            <w:r w:rsidRPr="00BA64E8">
              <w:rPr>
                <w:rFonts w:ascii="Times New Roman" w:hAnsi="Times New Roman" w:cs="Times New Roman"/>
                <w:b/>
                <w:bCs/>
                <w:sz w:val="24"/>
                <w:szCs w:val="24"/>
              </w:rPr>
              <w:t xml:space="preserve"> учебного материала</w:t>
            </w:r>
            <w:r w:rsidR="00CE0EE6" w:rsidRPr="00BA64E8">
              <w:rPr>
                <w:rFonts w:ascii="Times New Roman" w:hAnsi="Times New Roman" w:cs="Times New Roman"/>
                <w:b/>
                <w:bCs/>
                <w:sz w:val="24"/>
                <w:szCs w:val="24"/>
              </w:rPr>
              <w:t xml:space="preserve">. </w:t>
            </w:r>
            <w:r w:rsidR="00CE0EE6" w:rsidRPr="00BA64E8">
              <w:t xml:space="preserve"> </w:t>
            </w:r>
            <w:r w:rsidR="00CE0EE6" w:rsidRPr="00BA64E8">
              <w:rPr>
                <w:rFonts w:ascii="Times New Roman" w:hAnsi="Times New Roman" w:cs="Times New Roman"/>
                <w:b/>
                <w:bCs/>
                <w:sz w:val="24"/>
                <w:szCs w:val="24"/>
              </w:rPr>
              <w:t>Практическая подготовка</w:t>
            </w:r>
          </w:p>
        </w:tc>
        <w:tc>
          <w:tcPr>
            <w:tcW w:w="1410" w:type="dxa"/>
          </w:tcPr>
          <w:p w14:paraId="7803F9D2" w14:textId="77777777" w:rsidR="00E81850" w:rsidRPr="00BA64E8" w:rsidRDefault="00816362"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34</w:t>
            </w:r>
          </w:p>
        </w:tc>
      </w:tr>
      <w:tr w:rsidR="00BA64E8" w:rsidRPr="00BA64E8" w14:paraId="5D6B5980" w14:textId="77777777" w:rsidTr="00D816CA">
        <w:trPr>
          <w:trHeight w:val="378"/>
        </w:trPr>
        <w:tc>
          <w:tcPr>
            <w:tcW w:w="2922" w:type="dxa"/>
            <w:vMerge/>
          </w:tcPr>
          <w:p w14:paraId="066F3C7D" w14:textId="77777777" w:rsidR="00E81850" w:rsidRPr="00BA64E8" w:rsidRDefault="00E81850" w:rsidP="00877D91">
            <w:pPr>
              <w:spacing w:after="0" w:line="240" w:lineRule="auto"/>
              <w:rPr>
                <w:rFonts w:ascii="Times New Roman" w:eastAsia="Times New Roman" w:hAnsi="Times New Roman" w:cs="Times New Roman"/>
                <w:sz w:val="24"/>
                <w:szCs w:val="24"/>
              </w:rPr>
            </w:pPr>
          </w:p>
        </w:tc>
        <w:tc>
          <w:tcPr>
            <w:tcW w:w="564" w:type="dxa"/>
          </w:tcPr>
          <w:p w14:paraId="7470351D" w14:textId="77777777" w:rsidR="00E81850" w:rsidRPr="00BA64E8" w:rsidRDefault="00E818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1</w:t>
            </w:r>
          </w:p>
        </w:tc>
        <w:tc>
          <w:tcPr>
            <w:tcW w:w="9813" w:type="dxa"/>
          </w:tcPr>
          <w:p w14:paraId="0FB29219" w14:textId="77777777" w:rsidR="00E81850" w:rsidRPr="00BA64E8" w:rsidRDefault="00877D91" w:rsidP="00F72E93">
            <w:pPr>
              <w:spacing w:after="0"/>
              <w:jc w:val="both"/>
              <w:rPr>
                <w:rFonts w:ascii="Times New Roman" w:eastAsia="Calibri" w:hAnsi="Times New Roman" w:cs="Times New Roman"/>
                <w:sz w:val="24"/>
                <w:szCs w:val="24"/>
                <w:lang w:eastAsia="x-none"/>
              </w:rPr>
            </w:pPr>
            <w:r w:rsidRPr="00BA64E8">
              <w:rPr>
                <w:rFonts w:ascii="Times New Roman" w:eastAsia="Andale Sans UI" w:hAnsi="Times New Roman" w:cs="Times New Roman"/>
                <w:kern w:val="1"/>
                <w:sz w:val="24"/>
                <w:szCs w:val="24"/>
              </w:rPr>
              <w:t>Цели и задачи дисциплины, ее связь с другими дисциплинами</w:t>
            </w:r>
          </w:p>
        </w:tc>
        <w:tc>
          <w:tcPr>
            <w:tcW w:w="1410" w:type="dxa"/>
          </w:tcPr>
          <w:p w14:paraId="509B8699" w14:textId="77777777" w:rsidR="00E81850" w:rsidRPr="00BA64E8" w:rsidRDefault="00F72E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p w14:paraId="79877A4A" w14:textId="77777777" w:rsidR="00E81850" w:rsidRPr="00BA64E8" w:rsidRDefault="00E81850" w:rsidP="00F72E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r>
      <w:tr w:rsidR="00BA64E8" w:rsidRPr="00BA64E8" w14:paraId="7F48AE64" w14:textId="77777777" w:rsidTr="00D816CA">
        <w:trPr>
          <w:trHeight w:val="533"/>
        </w:trPr>
        <w:tc>
          <w:tcPr>
            <w:tcW w:w="2922" w:type="dxa"/>
            <w:vMerge/>
          </w:tcPr>
          <w:p w14:paraId="7A555DA3" w14:textId="77777777" w:rsidR="00E81850" w:rsidRPr="00BA64E8" w:rsidRDefault="00E81850" w:rsidP="00877D91">
            <w:pPr>
              <w:spacing w:after="0" w:line="240" w:lineRule="auto"/>
              <w:rPr>
                <w:rFonts w:ascii="Times New Roman" w:eastAsia="Times New Roman" w:hAnsi="Times New Roman" w:cs="Times New Roman"/>
                <w:sz w:val="24"/>
                <w:szCs w:val="24"/>
              </w:rPr>
            </w:pPr>
          </w:p>
        </w:tc>
        <w:tc>
          <w:tcPr>
            <w:tcW w:w="564" w:type="dxa"/>
          </w:tcPr>
          <w:p w14:paraId="37F623C3" w14:textId="77777777" w:rsidR="00E81850" w:rsidRPr="00BA64E8" w:rsidRDefault="00E818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2</w:t>
            </w:r>
          </w:p>
        </w:tc>
        <w:tc>
          <w:tcPr>
            <w:tcW w:w="9813" w:type="dxa"/>
          </w:tcPr>
          <w:p w14:paraId="78C6B8E4" w14:textId="77777777" w:rsidR="00E81850" w:rsidRPr="00BA64E8" w:rsidRDefault="00877D91" w:rsidP="00F72E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bCs/>
                <w:sz w:val="24"/>
                <w:szCs w:val="24"/>
              </w:rPr>
            </w:pPr>
            <w:r w:rsidRPr="00BA64E8">
              <w:rPr>
                <w:rFonts w:ascii="Times New Roman" w:eastAsia="Andale Sans UI" w:hAnsi="Times New Roman" w:cs="Times New Roman"/>
                <w:kern w:val="1"/>
                <w:sz w:val="24"/>
                <w:szCs w:val="24"/>
              </w:rPr>
              <w:t>Нормативные документы.</w:t>
            </w:r>
          </w:p>
        </w:tc>
        <w:tc>
          <w:tcPr>
            <w:tcW w:w="1410" w:type="dxa"/>
          </w:tcPr>
          <w:p w14:paraId="7AB006D9" w14:textId="77777777" w:rsidR="00E81850" w:rsidRPr="00BA64E8" w:rsidRDefault="00E818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p w14:paraId="4E03B522" w14:textId="77777777" w:rsidR="00E81850" w:rsidRPr="00BA64E8" w:rsidRDefault="00816362"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4097BBC3" w14:textId="77777777" w:rsidTr="00877D91">
        <w:tc>
          <w:tcPr>
            <w:tcW w:w="2922" w:type="dxa"/>
            <w:vMerge/>
          </w:tcPr>
          <w:p w14:paraId="225738C0" w14:textId="77777777" w:rsidR="00E81850" w:rsidRPr="00BA64E8" w:rsidRDefault="00E81850" w:rsidP="00877D91">
            <w:pPr>
              <w:spacing w:after="0" w:line="240" w:lineRule="auto"/>
              <w:rPr>
                <w:rFonts w:ascii="Times New Roman" w:eastAsia="Times New Roman" w:hAnsi="Times New Roman" w:cs="Times New Roman"/>
                <w:sz w:val="24"/>
                <w:szCs w:val="24"/>
              </w:rPr>
            </w:pPr>
          </w:p>
        </w:tc>
        <w:tc>
          <w:tcPr>
            <w:tcW w:w="564" w:type="dxa"/>
          </w:tcPr>
          <w:p w14:paraId="0728F27F" w14:textId="77777777" w:rsidR="00E81850" w:rsidRPr="00BA64E8" w:rsidRDefault="00E818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3</w:t>
            </w:r>
          </w:p>
        </w:tc>
        <w:tc>
          <w:tcPr>
            <w:tcW w:w="9813" w:type="dxa"/>
          </w:tcPr>
          <w:p w14:paraId="48EBB652" w14:textId="77777777" w:rsidR="00E81850" w:rsidRPr="00BA64E8" w:rsidRDefault="00877D91" w:rsidP="00F72E93">
            <w:pPr>
              <w:spacing w:after="0"/>
              <w:rPr>
                <w:rFonts w:ascii="Times New Roman" w:eastAsia="Calibri" w:hAnsi="Times New Roman" w:cs="Times New Roman"/>
                <w:sz w:val="24"/>
                <w:szCs w:val="24"/>
              </w:rPr>
            </w:pPr>
            <w:r w:rsidRPr="00BA64E8">
              <w:rPr>
                <w:rFonts w:ascii="Times New Roman" w:eastAsia="Andale Sans UI" w:hAnsi="Times New Roman" w:cs="Times New Roman"/>
                <w:kern w:val="1"/>
                <w:sz w:val="24"/>
                <w:szCs w:val="24"/>
              </w:rPr>
              <w:t>Виды и причины износа электрооборудования.</w:t>
            </w:r>
          </w:p>
        </w:tc>
        <w:tc>
          <w:tcPr>
            <w:tcW w:w="1410" w:type="dxa"/>
          </w:tcPr>
          <w:p w14:paraId="15BE4CDF" w14:textId="77777777" w:rsidR="00E81850" w:rsidRPr="00BA64E8" w:rsidRDefault="00F72E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638AB815" w14:textId="77777777" w:rsidTr="00D816CA">
        <w:trPr>
          <w:trHeight w:val="341"/>
        </w:trPr>
        <w:tc>
          <w:tcPr>
            <w:tcW w:w="2922" w:type="dxa"/>
            <w:vMerge/>
          </w:tcPr>
          <w:p w14:paraId="180AFCE3" w14:textId="77777777" w:rsidR="00877D91" w:rsidRPr="00BA64E8" w:rsidRDefault="00877D91" w:rsidP="00877D91">
            <w:pPr>
              <w:spacing w:after="0" w:line="240" w:lineRule="auto"/>
              <w:rPr>
                <w:rFonts w:ascii="Times New Roman" w:eastAsia="Times New Roman" w:hAnsi="Times New Roman" w:cs="Times New Roman"/>
                <w:sz w:val="24"/>
                <w:szCs w:val="24"/>
              </w:rPr>
            </w:pPr>
          </w:p>
        </w:tc>
        <w:tc>
          <w:tcPr>
            <w:tcW w:w="564" w:type="dxa"/>
          </w:tcPr>
          <w:p w14:paraId="78944A28" w14:textId="77777777" w:rsidR="00877D91" w:rsidRPr="00BA64E8" w:rsidRDefault="00877D91"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4</w:t>
            </w:r>
          </w:p>
        </w:tc>
        <w:tc>
          <w:tcPr>
            <w:tcW w:w="9813" w:type="dxa"/>
          </w:tcPr>
          <w:p w14:paraId="6BEDDB7C" w14:textId="77777777" w:rsidR="00877D91" w:rsidRPr="00BA64E8" w:rsidRDefault="00877D91" w:rsidP="00D816CA">
            <w:pPr>
              <w:widowControl w:val="0"/>
              <w:suppressLineNumbers/>
              <w:snapToGrid w:val="0"/>
              <w:spacing w:after="0"/>
              <w:rPr>
                <w:rFonts w:ascii="Times New Roman" w:eastAsia="Andale Sans UI" w:hAnsi="Times New Roman" w:cs="Times New Roman"/>
                <w:kern w:val="1"/>
                <w:sz w:val="24"/>
                <w:szCs w:val="24"/>
              </w:rPr>
            </w:pPr>
            <w:r w:rsidRPr="00BA64E8">
              <w:rPr>
                <w:rFonts w:ascii="Times New Roman" w:eastAsia="Andale Sans UI" w:hAnsi="Times New Roman" w:cs="Times New Roman"/>
                <w:kern w:val="1"/>
                <w:sz w:val="24"/>
                <w:szCs w:val="24"/>
              </w:rPr>
              <w:t>Особенности износа изоляции.</w:t>
            </w:r>
          </w:p>
        </w:tc>
        <w:tc>
          <w:tcPr>
            <w:tcW w:w="1410" w:type="dxa"/>
          </w:tcPr>
          <w:p w14:paraId="1F0A2719" w14:textId="77777777" w:rsidR="00877D91" w:rsidRPr="00BA64E8" w:rsidRDefault="00F72E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53FF5B45" w14:textId="77777777" w:rsidTr="00877D91">
        <w:tc>
          <w:tcPr>
            <w:tcW w:w="2922" w:type="dxa"/>
            <w:vMerge/>
          </w:tcPr>
          <w:p w14:paraId="5BC4DAD7" w14:textId="77777777" w:rsidR="00877D91" w:rsidRPr="00BA64E8" w:rsidRDefault="00877D91" w:rsidP="00877D91">
            <w:pPr>
              <w:spacing w:after="0" w:line="240" w:lineRule="auto"/>
              <w:rPr>
                <w:rFonts w:ascii="Times New Roman" w:eastAsia="Times New Roman" w:hAnsi="Times New Roman" w:cs="Times New Roman"/>
                <w:sz w:val="24"/>
                <w:szCs w:val="24"/>
              </w:rPr>
            </w:pPr>
          </w:p>
        </w:tc>
        <w:tc>
          <w:tcPr>
            <w:tcW w:w="564" w:type="dxa"/>
          </w:tcPr>
          <w:p w14:paraId="2A0C4273" w14:textId="77777777" w:rsidR="00877D91" w:rsidRPr="00BA64E8" w:rsidRDefault="00877D91"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5</w:t>
            </w:r>
          </w:p>
        </w:tc>
        <w:tc>
          <w:tcPr>
            <w:tcW w:w="9813" w:type="dxa"/>
          </w:tcPr>
          <w:p w14:paraId="335DEF2C" w14:textId="77777777" w:rsidR="00877D91" w:rsidRPr="00BA64E8" w:rsidRDefault="00F72E93" w:rsidP="00F72E93">
            <w:pPr>
              <w:spacing w:after="0"/>
              <w:rPr>
                <w:rFonts w:ascii="Times New Roman" w:eastAsia="Andale Sans UI" w:hAnsi="Times New Roman" w:cs="Times New Roman"/>
                <w:kern w:val="1"/>
                <w:sz w:val="24"/>
                <w:szCs w:val="24"/>
              </w:rPr>
            </w:pPr>
            <w:r w:rsidRPr="00BA64E8">
              <w:rPr>
                <w:rFonts w:ascii="Times New Roman" w:eastAsia="Times New Roman" w:hAnsi="Times New Roman" w:cs="Times New Roman"/>
                <w:sz w:val="24"/>
                <w:szCs w:val="24"/>
              </w:rPr>
              <w:t>Виды технического обслуживания и ремонта электрооборудования.</w:t>
            </w:r>
          </w:p>
        </w:tc>
        <w:tc>
          <w:tcPr>
            <w:tcW w:w="1410" w:type="dxa"/>
          </w:tcPr>
          <w:p w14:paraId="35AD4A12" w14:textId="77777777" w:rsidR="00877D91" w:rsidRPr="00BA64E8" w:rsidRDefault="00816362"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3EF5BBAA" w14:textId="77777777" w:rsidTr="00877D91">
        <w:tc>
          <w:tcPr>
            <w:tcW w:w="2922" w:type="dxa"/>
            <w:vMerge/>
          </w:tcPr>
          <w:p w14:paraId="065D51E4" w14:textId="77777777" w:rsidR="00877D91" w:rsidRPr="00BA64E8" w:rsidRDefault="00877D91" w:rsidP="00877D91">
            <w:pPr>
              <w:spacing w:after="0" w:line="240" w:lineRule="auto"/>
              <w:rPr>
                <w:rFonts w:ascii="Times New Roman" w:eastAsia="Times New Roman" w:hAnsi="Times New Roman" w:cs="Times New Roman"/>
                <w:sz w:val="24"/>
                <w:szCs w:val="24"/>
              </w:rPr>
            </w:pPr>
          </w:p>
        </w:tc>
        <w:tc>
          <w:tcPr>
            <w:tcW w:w="564" w:type="dxa"/>
          </w:tcPr>
          <w:p w14:paraId="451B59EA" w14:textId="77777777" w:rsidR="00877D91" w:rsidRPr="00BA64E8" w:rsidRDefault="00F72E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6</w:t>
            </w:r>
          </w:p>
        </w:tc>
        <w:tc>
          <w:tcPr>
            <w:tcW w:w="9813" w:type="dxa"/>
          </w:tcPr>
          <w:p w14:paraId="455547CA" w14:textId="77777777" w:rsidR="00877D91" w:rsidRPr="00BA64E8" w:rsidRDefault="00F72E93" w:rsidP="00F72E93">
            <w:pPr>
              <w:spacing w:after="0"/>
              <w:rPr>
                <w:rFonts w:ascii="Times New Roman" w:eastAsia="Andale Sans UI" w:hAnsi="Times New Roman" w:cs="Times New Roman"/>
                <w:kern w:val="1"/>
                <w:sz w:val="24"/>
                <w:szCs w:val="24"/>
              </w:rPr>
            </w:pPr>
            <w:r w:rsidRPr="00BA64E8">
              <w:rPr>
                <w:rFonts w:ascii="Times New Roman" w:eastAsia="Times New Roman" w:hAnsi="Times New Roman" w:cs="Times New Roman"/>
                <w:sz w:val="24"/>
                <w:szCs w:val="24"/>
              </w:rPr>
              <w:t>Планирование ремонтных работ.</w:t>
            </w:r>
          </w:p>
        </w:tc>
        <w:tc>
          <w:tcPr>
            <w:tcW w:w="1410" w:type="dxa"/>
          </w:tcPr>
          <w:p w14:paraId="73AFEBCB" w14:textId="77777777" w:rsidR="00877D91" w:rsidRPr="00BA64E8" w:rsidRDefault="00F72E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46AD34C1" w14:textId="77777777" w:rsidTr="00877D91">
        <w:tc>
          <w:tcPr>
            <w:tcW w:w="2922" w:type="dxa"/>
            <w:vMerge/>
          </w:tcPr>
          <w:p w14:paraId="742D3867" w14:textId="77777777" w:rsidR="00E81850" w:rsidRPr="00BA64E8" w:rsidRDefault="00E81850" w:rsidP="00877D91">
            <w:pPr>
              <w:spacing w:after="0" w:line="240" w:lineRule="auto"/>
              <w:rPr>
                <w:rFonts w:ascii="Times New Roman" w:eastAsia="Times New Roman" w:hAnsi="Times New Roman" w:cs="Times New Roman"/>
                <w:sz w:val="24"/>
                <w:szCs w:val="24"/>
              </w:rPr>
            </w:pPr>
          </w:p>
        </w:tc>
        <w:tc>
          <w:tcPr>
            <w:tcW w:w="10377" w:type="dxa"/>
            <w:gridSpan w:val="2"/>
          </w:tcPr>
          <w:p w14:paraId="05D9CAD9" w14:textId="77777777" w:rsidR="00E81850" w:rsidRPr="00BA64E8" w:rsidRDefault="00E818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BA64E8">
              <w:rPr>
                <w:rFonts w:ascii="Times New Roman" w:hAnsi="Times New Roman" w:cs="Times New Roman"/>
                <w:b/>
                <w:bCs/>
                <w:sz w:val="24"/>
                <w:szCs w:val="24"/>
              </w:rPr>
              <w:t>Практические  занятия</w:t>
            </w:r>
            <w:r w:rsidR="00CB54D1" w:rsidRPr="00BA64E8">
              <w:rPr>
                <w:rFonts w:ascii="Times New Roman" w:hAnsi="Times New Roman" w:cs="Times New Roman"/>
                <w:b/>
                <w:bCs/>
                <w:sz w:val="24"/>
                <w:szCs w:val="24"/>
              </w:rPr>
              <w:t xml:space="preserve">. </w:t>
            </w:r>
            <w:r w:rsidR="00CB54D1" w:rsidRPr="00BA64E8">
              <w:t xml:space="preserve"> </w:t>
            </w:r>
            <w:r w:rsidR="00CB54D1" w:rsidRPr="00BA64E8">
              <w:rPr>
                <w:rFonts w:ascii="Times New Roman" w:hAnsi="Times New Roman" w:cs="Times New Roman"/>
                <w:b/>
                <w:bCs/>
                <w:sz w:val="24"/>
                <w:szCs w:val="24"/>
              </w:rPr>
              <w:t>Практическая подготовка</w:t>
            </w:r>
            <w:r w:rsidR="00CB54D1" w:rsidRPr="00BA64E8">
              <w:rPr>
                <w:rFonts w:ascii="Times New Roman" w:hAnsi="Times New Roman" w:cs="Times New Roman"/>
                <w:b/>
                <w:bCs/>
                <w:sz w:val="24"/>
                <w:szCs w:val="24"/>
              </w:rPr>
              <w:tab/>
            </w:r>
          </w:p>
        </w:tc>
        <w:tc>
          <w:tcPr>
            <w:tcW w:w="1410" w:type="dxa"/>
          </w:tcPr>
          <w:p w14:paraId="0F478B07" w14:textId="77777777" w:rsidR="00E81850" w:rsidRPr="00BA64E8" w:rsidRDefault="00CB54D1"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10</w:t>
            </w:r>
          </w:p>
        </w:tc>
      </w:tr>
      <w:tr w:rsidR="00BA64E8" w:rsidRPr="00BA64E8" w14:paraId="61B32A99" w14:textId="77777777" w:rsidTr="00877D91">
        <w:tc>
          <w:tcPr>
            <w:tcW w:w="2922" w:type="dxa"/>
            <w:vMerge/>
          </w:tcPr>
          <w:p w14:paraId="7DCDA634" w14:textId="77777777" w:rsidR="00F72E93" w:rsidRPr="00BA64E8" w:rsidRDefault="00F72E93" w:rsidP="00877D91">
            <w:pPr>
              <w:spacing w:after="0" w:line="240" w:lineRule="auto"/>
              <w:rPr>
                <w:rFonts w:ascii="Times New Roman" w:eastAsia="Times New Roman" w:hAnsi="Times New Roman" w:cs="Times New Roman"/>
                <w:sz w:val="24"/>
                <w:szCs w:val="24"/>
              </w:rPr>
            </w:pPr>
          </w:p>
        </w:tc>
        <w:tc>
          <w:tcPr>
            <w:tcW w:w="564" w:type="dxa"/>
          </w:tcPr>
          <w:p w14:paraId="556E0DC7" w14:textId="77777777" w:rsidR="00F72E93" w:rsidRPr="00BA64E8" w:rsidRDefault="00F72E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1</w:t>
            </w:r>
          </w:p>
        </w:tc>
        <w:tc>
          <w:tcPr>
            <w:tcW w:w="9813" w:type="dxa"/>
          </w:tcPr>
          <w:p w14:paraId="7A1372EA" w14:textId="77777777" w:rsidR="00F72E93" w:rsidRPr="00BA64E8" w:rsidRDefault="00F72E93" w:rsidP="00D816CA">
            <w:pPr>
              <w:tabs>
                <w:tab w:val="left" w:pos="907"/>
              </w:tabs>
              <w:snapToGrid w:val="0"/>
              <w:spacing w:after="0"/>
              <w:rPr>
                <w:rFonts w:ascii="Times New Roman" w:eastAsia="Times New Roman" w:hAnsi="Times New Roman" w:cs="Times New Roman"/>
                <w:bCs/>
                <w:iCs/>
                <w:sz w:val="24"/>
                <w:szCs w:val="24"/>
              </w:rPr>
            </w:pPr>
            <w:r w:rsidRPr="00BA64E8">
              <w:rPr>
                <w:rFonts w:ascii="Times New Roman" w:eastAsia="Times New Roman" w:hAnsi="Times New Roman" w:cs="Times New Roman"/>
              </w:rPr>
              <w:t>Планирование ремонтов электрических машин</w:t>
            </w:r>
          </w:p>
        </w:tc>
        <w:tc>
          <w:tcPr>
            <w:tcW w:w="1410" w:type="dxa"/>
          </w:tcPr>
          <w:p w14:paraId="572C833A" w14:textId="77777777" w:rsidR="00F72E93" w:rsidRPr="00BA64E8" w:rsidRDefault="00816362"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60CDC6DB" w14:textId="77777777" w:rsidTr="00877D91">
        <w:tc>
          <w:tcPr>
            <w:tcW w:w="2922" w:type="dxa"/>
            <w:vMerge/>
          </w:tcPr>
          <w:p w14:paraId="31762A51" w14:textId="77777777" w:rsidR="00F72E93" w:rsidRPr="00BA64E8" w:rsidRDefault="00F72E93" w:rsidP="00877D91">
            <w:pPr>
              <w:spacing w:after="0" w:line="240" w:lineRule="auto"/>
              <w:rPr>
                <w:rFonts w:ascii="Times New Roman" w:eastAsia="Times New Roman" w:hAnsi="Times New Roman" w:cs="Times New Roman"/>
                <w:sz w:val="24"/>
                <w:szCs w:val="24"/>
              </w:rPr>
            </w:pPr>
          </w:p>
        </w:tc>
        <w:tc>
          <w:tcPr>
            <w:tcW w:w="564" w:type="dxa"/>
          </w:tcPr>
          <w:p w14:paraId="1D422D22" w14:textId="77777777" w:rsidR="00F72E93" w:rsidRPr="00BA64E8" w:rsidRDefault="00F72E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2</w:t>
            </w:r>
          </w:p>
        </w:tc>
        <w:tc>
          <w:tcPr>
            <w:tcW w:w="9813" w:type="dxa"/>
          </w:tcPr>
          <w:p w14:paraId="0ECA44AD" w14:textId="77777777" w:rsidR="00F72E93" w:rsidRPr="00BA64E8" w:rsidRDefault="00F72E93" w:rsidP="00D816CA">
            <w:pPr>
              <w:tabs>
                <w:tab w:val="left" w:pos="907"/>
              </w:tabs>
              <w:snapToGrid w:val="0"/>
              <w:spacing w:after="0"/>
              <w:rPr>
                <w:rFonts w:ascii="Times New Roman" w:eastAsia="Times New Roman" w:hAnsi="Times New Roman" w:cs="Times New Roman"/>
                <w:bCs/>
                <w:iCs/>
                <w:sz w:val="24"/>
                <w:szCs w:val="24"/>
              </w:rPr>
            </w:pPr>
            <w:r w:rsidRPr="00BA64E8">
              <w:rPr>
                <w:rFonts w:ascii="Times New Roman" w:eastAsia="Times New Roman" w:hAnsi="Times New Roman" w:cs="Times New Roman"/>
              </w:rPr>
              <w:t>Изучение конструктивных исполнений электрооборудования</w:t>
            </w:r>
          </w:p>
        </w:tc>
        <w:tc>
          <w:tcPr>
            <w:tcW w:w="1410" w:type="dxa"/>
          </w:tcPr>
          <w:p w14:paraId="00B953BA" w14:textId="77777777" w:rsidR="00F72E93" w:rsidRPr="00BA64E8" w:rsidRDefault="00795901"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6584A223" w14:textId="77777777" w:rsidTr="00877D91">
        <w:tc>
          <w:tcPr>
            <w:tcW w:w="2922" w:type="dxa"/>
            <w:vMerge/>
          </w:tcPr>
          <w:p w14:paraId="5152B9EB" w14:textId="77777777" w:rsidR="00F72E93" w:rsidRPr="00BA64E8" w:rsidRDefault="00F72E93" w:rsidP="00877D91">
            <w:pPr>
              <w:spacing w:after="0" w:line="240" w:lineRule="auto"/>
              <w:rPr>
                <w:rFonts w:ascii="Times New Roman" w:eastAsia="Times New Roman" w:hAnsi="Times New Roman" w:cs="Times New Roman"/>
                <w:sz w:val="24"/>
                <w:szCs w:val="24"/>
              </w:rPr>
            </w:pPr>
          </w:p>
        </w:tc>
        <w:tc>
          <w:tcPr>
            <w:tcW w:w="564" w:type="dxa"/>
          </w:tcPr>
          <w:p w14:paraId="6DB34310" w14:textId="77777777" w:rsidR="00F72E93" w:rsidRPr="00BA64E8" w:rsidRDefault="00F72E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3</w:t>
            </w:r>
          </w:p>
        </w:tc>
        <w:tc>
          <w:tcPr>
            <w:tcW w:w="9813" w:type="dxa"/>
          </w:tcPr>
          <w:p w14:paraId="11209CB9" w14:textId="77777777" w:rsidR="00F72E93" w:rsidRPr="00BA64E8" w:rsidRDefault="00F72E93" w:rsidP="00D816CA">
            <w:pPr>
              <w:tabs>
                <w:tab w:val="left" w:pos="907"/>
              </w:tabs>
              <w:snapToGrid w:val="0"/>
              <w:spacing w:after="0"/>
              <w:rPr>
                <w:rFonts w:ascii="Times New Roman" w:eastAsia="Times New Roman" w:hAnsi="Times New Roman" w:cs="Times New Roman"/>
                <w:bCs/>
                <w:iCs/>
                <w:sz w:val="24"/>
                <w:szCs w:val="24"/>
              </w:rPr>
            </w:pPr>
            <w:r w:rsidRPr="00BA64E8">
              <w:rPr>
                <w:rFonts w:ascii="Times New Roman" w:eastAsia="Times New Roman" w:hAnsi="Times New Roman" w:cs="Times New Roman"/>
              </w:rPr>
              <w:t>Изучение климатических исполнений и категорий размещения оборудования</w:t>
            </w:r>
          </w:p>
        </w:tc>
        <w:tc>
          <w:tcPr>
            <w:tcW w:w="1410" w:type="dxa"/>
          </w:tcPr>
          <w:p w14:paraId="2B292BDE" w14:textId="77777777" w:rsidR="00F72E93" w:rsidRPr="00BA64E8" w:rsidRDefault="00F72E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228FC8E1" w14:textId="77777777" w:rsidTr="00877D91">
        <w:tc>
          <w:tcPr>
            <w:tcW w:w="2922" w:type="dxa"/>
          </w:tcPr>
          <w:p w14:paraId="2C4D054A" w14:textId="77777777" w:rsidR="00F72E93" w:rsidRPr="00BA64E8" w:rsidRDefault="00F72E93" w:rsidP="00877D91">
            <w:pPr>
              <w:spacing w:after="0" w:line="240" w:lineRule="auto"/>
              <w:rPr>
                <w:rFonts w:ascii="Times New Roman" w:eastAsia="Times New Roman" w:hAnsi="Times New Roman" w:cs="Times New Roman"/>
                <w:sz w:val="24"/>
                <w:szCs w:val="24"/>
              </w:rPr>
            </w:pPr>
          </w:p>
        </w:tc>
        <w:tc>
          <w:tcPr>
            <w:tcW w:w="564" w:type="dxa"/>
          </w:tcPr>
          <w:p w14:paraId="21D0A2EE" w14:textId="77777777" w:rsidR="00F72E93" w:rsidRPr="00BA64E8" w:rsidRDefault="00F72E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4</w:t>
            </w:r>
          </w:p>
        </w:tc>
        <w:tc>
          <w:tcPr>
            <w:tcW w:w="9813" w:type="dxa"/>
          </w:tcPr>
          <w:p w14:paraId="5C073D08" w14:textId="77777777" w:rsidR="00F72E93" w:rsidRPr="00BA64E8" w:rsidRDefault="00F72E93" w:rsidP="00D816CA">
            <w:pPr>
              <w:tabs>
                <w:tab w:val="left" w:pos="907"/>
              </w:tabs>
              <w:snapToGrid w:val="0"/>
              <w:spacing w:after="0"/>
              <w:rPr>
                <w:rFonts w:ascii="Times New Roman" w:eastAsia="Times New Roman" w:hAnsi="Times New Roman" w:cs="Times New Roman"/>
                <w:bCs/>
                <w:iCs/>
                <w:sz w:val="24"/>
                <w:szCs w:val="24"/>
              </w:rPr>
            </w:pPr>
            <w:r w:rsidRPr="00BA64E8">
              <w:rPr>
                <w:rFonts w:ascii="Times New Roman" w:eastAsia="Times New Roman" w:hAnsi="Times New Roman" w:cs="Times New Roman"/>
              </w:rPr>
              <w:t>Изучение способов защиты оборудования от воздействия окружающей среды</w:t>
            </w:r>
          </w:p>
        </w:tc>
        <w:tc>
          <w:tcPr>
            <w:tcW w:w="1410" w:type="dxa"/>
          </w:tcPr>
          <w:p w14:paraId="1CBD3B11" w14:textId="77777777" w:rsidR="00F72E93" w:rsidRPr="00BA64E8" w:rsidRDefault="00F72E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48F9C5E3" w14:textId="77777777" w:rsidTr="00877D91">
        <w:tc>
          <w:tcPr>
            <w:tcW w:w="2922" w:type="dxa"/>
            <w:vMerge w:val="restart"/>
          </w:tcPr>
          <w:p w14:paraId="011A2114" w14:textId="77777777" w:rsidR="00C86EDA" w:rsidRPr="00BA64E8" w:rsidRDefault="00C86EDA" w:rsidP="00F72E93">
            <w:pPr>
              <w:spacing w:after="0" w:line="240" w:lineRule="auto"/>
              <w:rPr>
                <w:rFonts w:ascii="Times New Roman" w:eastAsia="Times New Roman" w:hAnsi="Times New Roman" w:cs="Times New Roman"/>
              </w:rPr>
            </w:pPr>
            <w:r w:rsidRPr="00BA64E8">
              <w:rPr>
                <w:rFonts w:ascii="Times New Roman" w:eastAsia="Times New Roman" w:hAnsi="Times New Roman" w:cs="Times New Roman"/>
                <w:bCs/>
                <w:sz w:val="24"/>
                <w:szCs w:val="24"/>
              </w:rPr>
              <w:t xml:space="preserve">Тема 2. </w:t>
            </w:r>
            <w:r w:rsidR="00FB31A2" w:rsidRPr="00BA64E8">
              <w:rPr>
                <w:rFonts w:ascii="Times New Roman" w:eastAsia="Times New Roman" w:hAnsi="Times New Roman" w:cs="Times New Roman"/>
                <w:bCs/>
                <w:sz w:val="24"/>
                <w:szCs w:val="24"/>
              </w:rPr>
              <w:t>2</w:t>
            </w:r>
            <w:r w:rsidRPr="00BA64E8">
              <w:rPr>
                <w:rFonts w:ascii="Times New Roman" w:eastAsia="Times New Roman" w:hAnsi="Times New Roman" w:cs="Times New Roman"/>
              </w:rPr>
              <w:t xml:space="preserve"> Электрические сети и их монтаж</w:t>
            </w:r>
          </w:p>
          <w:p w14:paraId="6273BEBA" w14:textId="77777777" w:rsidR="00D40E78" w:rsidRPr="00BA64E8" w:rsidRDefault="00D40E78" w:rsidP="00F72E93">
            <w:pPr>
              <w:spacing w:after="0" w:line="240" w:lineRule="auto"/>
              <w:rPr>
                <w:rFonts w:ascii="Times New Roman" w:eastAsia="Times New Roman" w:hAnsi="Times New Roman" w:cs="Times New Roman"/>
              </w:rPr>
            </w:pPr>
          </w:p>
          <w:p w14:paraId="0D68C3D6" w14:textId="77777777" w:rsidR="00D40E78" w:rsidRPr="00BA64E8" w:rsidRDefault="00D40E78" w:rsidP="00D40E78">
            <w:pPr>
              <w:pStyle w:val="af7"/>
              <w:spacing w:after="0" w:line="240" w:lineRule="auto"/>
              <w:rPr>
                <w:rFonts w:ascii="Times New Roman" w:eastAsia="Times New Roman" w:hAnsi="Times New Roman"/>
                <w:sz w:val="24"/>
                <w:szCs w:val="24"/>
              </w:rPr>
            </w:pPr>
          </w:p>
        </w:tc>
        <w:tc>
          <w:tcPr>
            <w:tcW w:w="10377" w:type="dxa"/>
            <w:gridSpan w:val="2"/>
          </w:tcPr>
          <w:p w14:paraId="072D94A7" w14:textId="77777777" w:rsidR="00C86EDA"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BA64E8">
              <w:rPr>
                <w:rFonts w:ascii="Times New Roman" w:eastAsia="Times New Roman" w:hAnsi="Times New Roman" w:cs="Times New Roman"/>
                <w:b/>
                <w:bCs/>
                <w:sz w:val="24"/>
                <w:szCs w:val="24"/>
              </w:rPr>
              <w:t>Содержание</w:t>
            </w:r>
            <w:r w:rsidRPr="00BA64E8">
              <w:rPr>
                <w:rFonts w:ascii="Times New Roman" w:hAnsi="Times New Roman" w:cs="Times New Roman"/>
                <w:b/>
                <w:bCs/>
                <w:sz w:val="24"/>
                <w:szCs w:val="24"/>
              </w:rPr>
              <w:t xml:space="preserve"> учебного материала</w:t>
            </w:r>
            <w:r w:rsidR="00CE0EE6" w:rsidRPr="00BA64E8">
              <w:rPr>
                <w:rFonts w:ascii="Times New Roman" w:hAnsi="Times New Roman" w:cs="Times New Roman"/>
                <w:b/>
                <w:bCs/>
                <w:sz w:val="24"/>
                <w:szCs w:val="24"/>
              </w:rPr>
              <w:t xml:space="preserve">. </w:t>
            </w:r>
            <w:r w:rsidR="00CE0EE6" w:rsidRPr="00BA64E8">
              <w:t xml:space="preserve"> </w:t>
            </w:r>
            <w:r w:rsidR="00CE0EE6" w:rsidRPr="00BA64E8">
              <w:rPr>
                <w:rFonts w:ascii="Times New Roman" w:hAnsi="Times New Roman" w:cs="Times New Roman"/>
                <w:b/>
                <w:bCs/>
                <w:sz w:val="24"/>
                <w:szCs w:val="24"/>
              </w:rPr>
              <w:t>Практическая подготовка</w:t>
            </w:r>
          </w:p>
        </w:tc>
        <w:tc>
          <w:tcPr>
            <w:tcW w:w="1410" w:type="dxa"/>
          </w:tcPr>
          <w:p w14:paraId="7AAC8F13" w14:textId="77777777" w:rsidR="00C86EDA" w:rsidRPr="00BA64E8" w:rsidRDefault="002B620F" w:rsidP="002B62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36</w:t>
            </w:r>
          </w:p>
        </w:tc>
      </w:tr>
      <w:tr w:rsidR="00BA64E8" w:rsidRPr="00BA64E8" w14:paraId="7AB40CC3" w14:textId="77777777" w:rsidTr="00877D91">
        <w:tc>
          <w:tcPr>
            <w:tcW w:w="2922" w:type="dxa"/>
            <w:vMerge/>
          </w:tcPr>
          <w:p w14:paraId="31296437" w14:textId="77777777" w:rsidR="00C86EDA" w:rsidRPr="00BA64E8" w:rsidRDefault="00C86EDA" w:rsidP="00877D91">
            <w:pPr>
              <w:spacing w:after="0" w:line="240" w:lineRule="auto"/>
              <w:rPr>
                <w:rFonts w:ascii="Times New Roman" w:eastAsia="Times New Roman" w:hAnsi="Times New Roman" w:cs="Times New Roman"/>
                <w:sz w:val="24"/>
                <w:szCs w:val="24"/>
              </w:rPr>
            </w:pPr>
          </w:p>
        </w:tc>
        <w:tc>
          <w:tcPr>
            <w:tcW w:w="564" w:type="dxa"/>
          </w:tcPr>
          <w:p w14:paraId="1BF66827" w14:textId="77777777" w:rsidR="00C86EDA"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57064F4C" w14:textId="77777777" w:rsidR="00C86EDA" w:rsidRPr="00BA64E8" w:rsidRDefault="00C86EDA" w:rsidP="00877D91">
            <w:pPr>
              <w:suppressAutoHyphens/>
              <w:spacing w:after="0"/>
              <w:ind w:firstLine="318"/>
              <w:jc w:val="both"/>
              <w:rPr>
                <w:rFonts w:ascii="Times New Roman" w:eastAsia="Calibri" w:hAnsi="Times New Roman" w:cs="Times New Roman"/>
                <w:bCs/>
                <w:sz w:val="24"/>
                <w:szCs w:val="24"/>
              </w:rPr>
            </w:pPr>
            <w:r w:rsidRPr="00BA64E8">
              <w:rPr>
                <w:rFonts w:ascii="Times New Roman" w:eastAsia="Andale Sans UI" w:hAnsi="Times New Roman" w:cs="Times New Roman"/>
                <w:kern w:val="1"/>
              </w:rPr>
              <w:t>Назначение и конструкция силовых кабелей.</w:t>
            </w:r>
          </w:p>
        </w:tc>
        <w:tc>
          <w:tcPr>
            <w:tcW w:w="1410" w:type="dxa"/>
          </w:tcPr>
          <w:p w14:paraId="281CFA1E" w14:textId="77777777" w:rsidR="00C86EDA" w:rsidRPr="00BA64E8" w:rsidRDefault="002B620F"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8</w:t>
            </w:r>
          </w:p>
        </w:tc>
      </w:tr>
      <w:tr w:rsidR="00BA64E8" w:rsidRPr="00BA64E8" w14:paraId="35D627A0" w14:textId="77777777" w:rsidTr="00D816CA">
        <w:trPr>
          <w:trHeight w:val="385"/>
        </w:trPr>
        <w:tc>
          <w:tcPr>
            <w:tcW w:w="2922" w:type="dxa"/>
            <w:vMerge/>
          </w:tcPr>
          <w:p w14:paraId="685A9A0F" w14:textId="77777777" w:rsidR="00C86EDA" w:rsidRPr="00BA64E8" w:rsidRDefault="00C86EDA" w:rsidP="00877D91">
            <w:pPr>
              <w:spacing w:after="0" w:line="240" w:lineRule="auto"/>
              <w:rPr>
                <w:rFonts w:ascii="Times New Roman" w:eastAsia="Times New Roman" w:hAnsi="Times New Roman" w:cs="Times New Roman"/>
                <w:sz w:val="24"/>
                <w:szCs w:val="24"/>
              </w:rPr>
            </w:pPr>
          </w:p>
        </w:tc>
        <w:tc>
          <w:tcPr>
            <w:tcW w:w="564" w:type="dxa"/>
          </w:tcPr>
          <w:p w14:paraId="76D53026" w14:textId="77777777" w:rsidR="00C86EDA"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6BA527ED" w14:textId="77777777" w:rsidR="00C86EDA"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Изучение проектной документации</w:t>
            </w:r>
          </w:p>
        </w:tc>
        <w:tc>
          <w:tcPr>
            <w:tcW w:w="1410" w:type="dxa"/>
          </w:tcPr>
          <w:p w14:paraId="39F98E55" w14:textId="77777777" w:rsidR="00C86EDA" w:rsidRPr="00BA64E8" w:rsidRDefault="002B620F"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8</w:t>
            </w:r>
          </w:p>
        </w:tc>
      </w:tr>
      <w:tr w:rsidR="00BA64E8" w:rsidRPr="00BA64E8" w14:paraId="4DA71F9A" w14:textId="77777777" w:rsidTr="00D816CA">
        <w:trPr>
          <w:trHeight w:val="405"/>
        </w:trPr>
        <w:tc>
          <w:tcPr>
            <w:tcW w:w="2922" w:type="dxa"/>
            <w:vMerge/>
          </w:tcPr>
          <w:p w14:paraId="73BAE94F" w14:textId="77777777" w:rsidR="00C86EDA" w:rsidRPr="00BA64E8" w:rsidRDefault="00C86EDA" w:rsidP="00877D91">
            <w:pPr>
              <w:spacing w:after="0" w:line="240" w:lineRule="auto"/>
              <w:rPr>
                <w:rFonts w:ascii="Times New Roman" w:eastAsia="Times New Roman" w:hAnsi="Times New Roman" w:cs="Times New Roman"/>
                <w:sz w:val="24"/>
                <w:szCs w:val="24"/>
              </w:rPr>
            </w:pPr>
          </w:p>
        </w:tc>
        <w:tc>
          <w:tcPr>
            <w:tcW w:w="564" w:type="dxa"/>
          </w:tcPr>
          <w:p w14:paraId="649560C7" w14:textId="77777777" w:rsidR="00C86EDA"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3</w:t>
            </w:r>
          </w:p>
        </w:tc>
        <w:tc>
          <w:tcPr>
            <w:tcW w:w="9813" w:type="dxa"/>
          </w:tcPr>
          <w:p w14:paraId="51AE8D7B" w14:textId="77777777" w:rsidR="00C86EDA"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Требование к монтажу электрических сетей</w:t>
            </w:r>
          </w:p>
        </w:tc>
        <w:tc>
          <w:tcPr>
            <w:tcW w:w="1410" w:type="dxa"/>
          </w:tcPr>
          <w:p w14:paraId="307683B2" w14:textId="77777777" w:rsidR="00C86EDA" w:rsidRPr="00BA64E8" w:rsidRDefault="002B620F"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8</w:t>
            </w:r>
          </w:p>
        </w:tc>
      </w:tr>
      <w:tr w:rsidR="00BA64E8" w:rsidRPr="00BA64E8" w14:paraId="04D9DA5A" w14:textId="77777777" w:rsidTr="00CB54D1">
        <w:tc>
          <w:tcPr>
            <w:tcW w:w="2922" w:type="dxa"/>
            <w:vMerge/>
          </w:tcPr>
          <w:p w14:paraId="1F742BEB" w14:textId="77777777" w:rsidR="00CB54D1" w:rsidRPr="00BA64E8" w:rsidRDefault="00CB54D1" w:rsidP="00877D91">
            <w:pPr>
              <w:spacing w:after="0" w:line="240" w:lineRule="auto"/>
              <w:rPr>
                <w:rFonts w:ascii="Times New Roman" w:eastAsia="Times New Roman" w:hAnsi="Times New Roman" w:cs="Times New Roman"/>
                <w:sz w:val="24"/>
                <w:szCs w:val="24"/>
              </w:rPr>
            </w:pPr>
          </w:p>
        </w:tc>
        <w:tc>
          <w:tcPr>
            <w:tcW w:w="10377" w:type="dxa"/>
            <w:gridSpan w:val="2"/>
          </w:tcPr>
          <w:p w14:paraId="46C58919" w14:textId="77777777" w:rsidR="00CB54D1" w:rsidRPr="00BA64E8" w:rsidRDefault="00CB54D1"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BA64E8">
              <w:rPr>
                <w:rFonts w:ascii="Times New Roman" w:hAnsi="Times New Roman" w:cs="Times New Roman"/>
                <w:b/>
                <w:bCs/>
                <w:sz w:val="24"/>
                <w:szCs w:val="24"/>
              </w:rPr>
              <w:t xml:space="preserve">Практические  занятия. </w:t>
            </w:r>
            <w:r w:rsidRPr="00BA64E8">
              <w:t xml:space="preserve"> </w:t>
            </w:r>
            <w:r w:rsidRPr="00BA64E8">
              <w:rPr>
                <w:rFonts w:ascii="Times New Roman" w:hAnsi="Times New Roman" w:cs="Times New Roman"/>
                <w:b/>
                <w:bCs/>
                <w:sz w:val="24"/>
                <w:szCs w:val="24"/>
              </w:rPr>
              <w:t>Практическая подготовка</w:t>
            </w:r>
            <w:r w:rsidRPr="00BA64E8">
              <w:rPr>
                <w:rFonts w:ascii="Times New Roman" w:hAnsi="Times New Roman" w:cs="Times New Roman"/>
                <w:b/>
                <w:bCs/>
                <w:sz w:val="24"/>
                <w:szCs w:val="24"/>
              </w:rPr>
              <w:tab/>
            </w:r>
          </w:p>
        </w:tc>
        <w:tc>
          <w:tcPr>
            <w:tcW w:w="1410" w:type="dxa"/>
          </w:tcPr>
          <w:p w14:paraId="23295CCD" w14:textId="77777777" w:rsidR="00CB54D1" w:rsidRPr="00BA64E8" w:rsidRDefault="00CB54D1" w:rsidP="00CB54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12</w:t>
            </w:r>
          </w:p>
        </w:tc>
      </w:tr>
      <w:tr w:rsidR="00BA64E8" w:rsidRPr="00BA64E8" w14:paraId="5C91B1F9" w14:textId="77777777" w:rsidTr="00877D91">
        <w:tc>
          <w:tcPr>
            <w:tcW w:w="2922" w:type="dxa"/>
            <w:vMerge/>
          </w:tcPr>
          <w:p w14:paraId="349A52D0" w14:textId="77777777" w:rsidR="00C86EDA" w:rsidRPr="00BA64E8" w:rsidRDefault="00C86EDA" w:rsidP="00877D91">
            <w:pPr>
              <w:spacing w:after="0" w:line="240" w:lineRule="auto"/>
              <w:rPr>
                <w:rFonts w:ascii="Times New Roman" w:eastAsia="Times New Roman" w:hAnsi="Times New Roman" w:cs="Times New Roman"/>
                <w:sz w:val="24"/>
                <w:szCs w:val="24"/>
              </w:rPr>
            </w:pPr>
          </w:p>
        </w:tc>
        <w:tc>
          <w:tcPr>
            <w:tcW w:w="564" w:type="dxa"/>
          </w:tcPr>
          <w:p w14:paraId="1F67BE2C" w14:textId="77777777" w:rsidR="00C86EDA"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69F751D5" w14:textId="77777777" w:rsidR="00C86EDA" w:rsidRPr="00BA64E8" w:rsidRDefault="00C86EDA" w:rsidP="00D816CA">
            <w:pPr>
              <w:tabs>
                <w:tab w:val="left" w:pos="907"/>
              </w:tabs>
              <w:snapToGrid w:val="0"/>
              <w:spacing w:after="0"/>
              <w:rPr>
                <w:rFonts w:ascii="Times New Roman" w:eastAsia="Times New Roman" w:hAnsi="Times New Roman" w:cs="Times New Roman"/>
                <w:b/>
                <w:bCs/>
              </w:rPr>
            </w:pPr>
            <w:r w:rsidRPr="00BA64E8">
              <w:rPr>
                <w:rFonts w:ascii="Times New Roman" w:eastAsia="Times New Roman" w:hAnsi="Times New Roman" w:cs="Times New Roman"/>
              </w:rPr>
              <w:t>Изучение способов и порядка монтажа кабельных линий напряжением до 1 </w:t>
            </w:r>
            <w:proofErr w:type="spellStart"/>
            <w:r w:rsidRPr="00BA64E8">
              <w:rPr>
                <w:rFonts w:ascii="Times New Roman" w:eastAsia="Times New Roman" w:hAnsi="Times New Roman" w:cs="Times New Roman"/>
              </w:rPr>
              <w:t>кВ.</w:t>
            </w:r>
            <w:proofErr w:type="spellEnd"/>
          </w:p>
        </w:tc>
        <w:tc>
          <w:tcPr>
            <w:tcW w:w="1410" w:type="dxa"/>
          </w:tcPr>
          <w:p w14:paraId="500B4CE4" w14:textId="77777777" w:rsidR="00C86EDA" w:rsidRPr="00BA64E8" w:rsidRDefault="002B620F"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75ABA6B3" w14:textId="77777777" w:rsidTr="00877D91">
        <w:tc>
          <w:tcPr>
            <w:tcW w:w="2922" w:type="dxa"/>
            <w:vMerge/>
          </w:tcPr>
          <w:p w14:paraId="5C6593EB" w14:textId="77777777" w:rsidR="00C86EDA" w:rsidRPr="00BA64E8" w:rsidRDefault="00C86EDA" w:rsidP="00877D91">
            <w:pPr>
              <w:spacing w:after="0" w:line="240" w:lineRule="auto"/>
              <w:rPr>
                <w:rFonts w:ascii="Times New Roman" w:eastAsia="Times New Roman" w:hAnsi="Times New Roman" w:cs="Times New Roman"/>
                <w:sz w:val="24"/>
                <w:szCs w:val="24"/>
              </w:rPr>
            </w:pPr>
          </w:p>
        </w:tc>
        <w:tc>
          <w:tcPr>
            <w:tcW w:w="564" w:type="dxa"/>
          </w:tcPr>
          <w:p w14:paraId="3FE87EE1" w14:textId="77777777" w:rsidR="00C86EDA"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555855C7" w14:textId="77777777" w:rsidR="00C86EDA" w:rsidRPr="00BA64E8" w:rsidRDefault="00C86EDA" w:rsidP="00D816CA">
            <w:pPr>
              <w:tabs>
                <w:tab w:val="left" w:pos="907"/>
              </w:tabs>
              <w:snapToGrid w:val="0"/>
              <w:spacing w:after="0"/>
              <w:rPr>
                <w:rFonts w:ascii="Times New Roman" w:eastAsia="Times New Roman" w:hAnsi="Times New Roman" w:cs="Times New Roman"/>
                <w:b/>
                <w:bCs/>
              </w:rPr>
            </w:pPr>
            <w:r w:rsidRPr="00BA64E8">
              <w:rPr>
                <w:rFonts w:ascii="Times New Roman" w:eastAsia="Times New Roman" w:hAnsi="Times New Roman" w:cs="Times New Roman"/>
              </w:rPr>
              <w:t>Изучение конструкций кабельных муфт. Конструкция чугунной кабельной муфты.</w:t>
            </w:r>
            <w:r w:rsidRPr="00BA64E8">
              <w:rPr>
                <w:rFonts w:ascii="Times New Roman" w:eastAsia="Times New Roman" w:hAnsi="Times New Roman" w:cs="Times New Roman"/>
                <w:b/>
                <w:bCs/>
              </w:rPr>
              <w:t xml:space="preserve"> </w:t>
            </w:r>
            <w:r w:rsidR="00795901" w:rsidRPr="00BA64E8">
              <w:rPr>
                <w:rFonts w:ascii="Times New Roman" w:eastAsia="Times New Roman" w:hAnsi="Times New Roman" w:cs="Times New Roman"/>
              </w:rPr>
              <w:t xml:space="preserve"> Составление технологических карт разделки кабеля и монтажа муфт</w:t>
            </w:r>
          </w:p>
        </w:tc>
        <w:tc>
          <w:tcPr>
            <w:tcW w:w="1410" w:type="dxa"/>
          </w:tcPr>
          <w:p w14:paraId="38DF9D8B" w14:textId="77777777" w:rsidR="00C86EDA" w:rsidRPr="00BA64E8" w:rsidRDefault="002B620F"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11BDD265" w14:textId="77777777" w:rsidTr="00877D91">
        <w:tc>
          <w:tcPr>
            <w:tcW w:w="2922" w:type="dxa"/>
            <w:vMerge/>
          </w:tcPr>
          <w:p w14:paraId="55270CA0" w14:textId="77777777" w:rsidR="00C86EDA" w:rsidRPr="00BA64E8" w:rsidRDefault="00C86EDA" w:rsidP="00877D91">
            <w:pPr>
              <w:spacing w:after="0" w:line="240" w:lineRule="auto"/>
              <w:rPr>
                <w:rFonts w:ascii="Times New Roman" w:eastAsia="Times New Roman" w:hAnsi="Times New Roman" w:cs="Times New Roman"/>
                <w:sz w:val="24"/>
                <w:szCs w:val="24"/>
              </w:rPr>
            </w:pPr>
          </w:p>
        </w:tc>
        <w:tc>
          <w:tcPr>
            <w:tcW w:w="564" w:type="dxa"/>
          </w:tcPr>
          <w:p w14:paraId="561C29AB" w14:textId="77777777" w:rsidR="00C86EDA"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3</w:t>
            </w:r>
          </w:p>
        </w:tc>
        <w:tc>
          <w:tcPr>
            <w:tcW w:w="9813" w:type="dxa"/>
          </w:tcPr>
          <w:p w14:paraId="11777345" w14:textId="77777777" w:rsidR="00C86EDA" w:rsidRPr="00BA64E8" w:rsidRDefault="00795901" w:rsidP="00D816CA">
            <w:pPr>
              <w:tabs>
                <w:tab w:val="left" w:pos="907"/>
              </w:tabs>
              <w:snapToGrid w:val="0"/>
              <w:spacing w:after="0"/>
              <w:rPr>
                <w:rFonts w:ascii="Times New Roman" w:eastAsia="Times New Roman" w:hAnsi="Times New Roman" w:cs="Times New Roman"/>
                <w:b/>
                <w:bCs/>
              </w:rPr>
            </w:pPr>
            <w:r w:rsidRPr="00BA64E8">
              <w:rPr>
                <w:rFonts w:ascii="Times New Roman" w:eastAsia="Times New Roman" w:hAnsi="Times New Roman" w:cs="Times New Roman"/>
              </w:rPr>
              <w:t>Составление технологических карт монтажа электропроводки.</w:t>
            </w:r>
          </w:p>
        </w:tc>
        <w:tc>
          <w:tcPr>
            <w:tcW w:w="1410" w:type="dxa"/>
          </w:tcPr>
          <w:p w14:paraId="2E8DD1FE" w14:textId="77777777" w:rsidR="00C86EDA" w:rsidRPr="00BA64E8" w:rsidRDefault="002B620F"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75A0EFBE" w14:textId="77777777" w:rsidTr="00877D91">
        <w:tc>
          <w:tcPr>
            <w:tcW w:w="2922" w:type="dxa"/>
            <w:vMerge w:val="restart"/>
          </w:tcPr>
          <w:p w14:paraId="3A3D2D5B" w14:textId="77777777" w:rsidR="009F3D56" w:rsidRPr="00BA64E8" w:rsidRDefault="009F3D56" w:rsidP="009F3D56">
            <w:pPr>
              <w:spacing w:after="0" w:line="240" w:lineRule="auto"/>
              <w:rPr>
                <w:rFonts w:ascii="Times New Roman" w:eastAsia="Times New Roman" w:hAnsi="Times New Roman" w:cs="Times New Roman"/>
              </w:rPr>
            </w:pPr>
            <w:r w:rsidRPr="00BA64E8">
              <w:rPr>
                <w:rFonts w:ascii="Times New Roman" w:eastAsia="Times New Roman" w:hAnsi="Times New Roman" w:cs="Times New Roman"/>
                <w:bCs/>
                <w:sz w:val="24"/>
                <w:szCs w:val="24"/>
              </w:rPr>
              <w:t xml:space="preserve">Тема </w:t>
            </w:r>
            <w:r w:rsidR="00FB31A2" w:rsidRPr="00BA64E8">
              <w:rPr>
                <w:rFonts w:ascii="Times New Roman" w:eastAsia="Times New Roman" w:hAnsi="Times New Roman" w:cs="Times New Roman"/>
                <w:bCs/>
                <w:sz w:val="24"/>
                <w:szCs w:val="24"/>
              </w:rPr>
              <w:t xml:space="preserve">2. 3 </w:t>
            </w:r>
            <w:r w:rsidRPr="00BA64E8">
              <w:rPr>
                <w:rFonts w:ascii="Times New Roman" w:eastAsia="Times New Roman" w:hAnsi="Times New Roman" w:cs="Times New Roman"/>
              </w:rPr>
              <w:t xml:space="preserve"> Монтаж электрических машин и трансформаторов</w:t>
            </w:r>
          </w:p>
          <w:p w14:paraId="5801CC88" w14:textId="77777777" w:rsidR="00337A6A" w:rsidRPr="00BA64E8" w:rsidRDefault="00337A6A" w:rsidP="00337A6A">
            <w:pPr>
              <w:spacing w:after="0" w:line="240" w:lineRule="auto"/>
              <w:rPr>
                <w:rFonts w:ascii="Times New Roman" w:eastAsia="Times New Roman" w:hAnsi="Times New Roman" w:cs="Times New Roman"/>
                <w:sz w:val="24"/>
                <w:szCs w:val="24"/>
              </w:rPr>
            </w:pPr>
          </w:p>
        </w:tc>
        <w:tc>
          <w:tcPr>
            <w:tcW w:w="10377" w:type="dxa"/>
            <w:gridSpan w:val="2"/>
          </w:tcPr>
          <w:p w14:paraId="58105A64"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BA64E8">
              <w:rPr>
                <w:rFonts w:ascii="Times New Roman" w:eastAsia="Times New Roman" w:hAnsi="Times New Roman" w:cs="Times New Roman"/>
                <w:b/>
                <w:bCs/>
                <w:sz w:val="24"/>
                <w:szCs w:val="24"/>
              </w:rPr>
              <w:t>Содержание</w:t>
            </w:r>
            <w:r w:rsidRPr="00BA64E8">
              <w:rPr>
                <w:rFonts w:ascii="Times New Roman" w:hAnsi="Times New Roman" w:cs="Times New Roman"/>
                <w:b/>
                <w:bCs/>
                <w:sz w:val="24"/>
                <w:szCs w:val="24"/>
              </w:rPr>
              <w:t xml:space="preserve"> учебного материала</w:t>
            </w:r>
            <w:r w:rsidR="00CE0EE6" w:rsidRPr="00BA64E8">
              <w:rPr>
                <w:rFonts w:ascii="Times New Roman" w:hAnsi="Times New Roman" w:cs="Times New Roman"/>
                <w:b/>
                <w:bCs/>
                <w:sz w:val="24"/>
                <w:szCs w:val="24"/>
              </w:rPr>
              <w:t xml:space="preserve">. </w:t>
            </w:r>
            <w:r w:rsidR="00CE0EE6" w:rsidRPr="00BA64E8">
              <w:t xml:space="preserve"> </w:t>
            </w:r>
            <w:r w:rsidR="00CE0EE6" w:rsidRPr="00BA64E8">
              <w:rPr>
                <w:rFonts w:ascii="Times New Roman" w:hAnsi="Times New Roman" w:cs="Times New Roman"/>
                <w:b/>
                <w:bCs/>
                <w:sz w:val="24"/>
                <w:szCs w:val="24"/>
              </w:rPr>
              <w:t>Практическая подготовка</w:t>
            </w:r>
          </w:p>
        </w:tc>
        <w:tc>
          <w:tcPr>
            <w:tcW w:w="1410" w:type="dxa"/>
          </w:tcPr>
          <w:p w14:paraId="06689821" w14:textId="77777777" w:rsidR="009F3D56" w:rsidRPr="00BA64E8" w:rsidRDefault="00DF131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6</w:t>
            </w:r>
            <w:r w:rsidR="003D1BE4" w:rsidRPr="00BA64E8">
              <w:rPr>
                <w:rFonts w:ascii="Times New Roman" w:hAnsi="Times New Roman" w:cs="Times New Roman"/>
                <w:b/>
                <w:bCs/>
                <w:sz w:val="24"/>
                <w:szCs w:val="24"/>
              </w:rPr>
              <w:t>6</w:t>
            </w:r>
          </w:p>
        </w:tc>
      </w:tr>
      <w:tr w:rsidR="00BA64E8" w:rsidRPr="00BA64E8" w14:paraId="2BDEC5C0" w14:textId="77777777" w:rsidTr="00877D91">
        <w:tc>
          <w:tcPr>
            <w:tcW w:w="2922" w:type="dxa"/>
            <w:vMerge/>
          </w:tcPr>
          <w:p w14:paraId="3A1A5059" w14:textId="77777777" w:rsidR="009F3D56" w:rsidRPr="00BA64E8" w:rsidRDefault="009F3D56" w:rsidP="00877D91">
            <w:pPr>
              <w:spacing w:after="0" w:line="240" w:lineRule="auto"/>
              <w:rPr>
                <w:rFonts w:ascii="Times New Roman" w:eastAsia="Times New Roman" w:hAnsi="Times New Roman" w:cs="Times New Roman"/>
                <w:sz w:val="24"/>
                <w:szCs w:val="24"/>
              </w:rPr>
            </w:pPr>
          </w:p>
        </w:tc>
        <w:tc>
          <w:tcPr>
            <w:tcW w:w="564" w:type="dxa"/>
          </w:tcPr>
          <w:p w14:paraId="1E8937C8"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112DB825" w14:textId="77777777" w:rsidR="009F3D56" w:rsidRPr="00BA64E8" w:rsidRDefault="009F3D56" w:rsidP="009F3D56">
            <w:pPr>
              <w:spacing w:after="0"/>
              <w:jc w:val="both"/>
              <w:outlineLvl w:val="1"/>
              <w:rPr>
                <w:rFonts w:ascii="Times New Roman" w:eastAsia="Times New Roman" w:hAnsi="Times New Roman" w:cs="Times New Roman"/>
                <w:sz w:val="24"/>
                <w:szCs w:val="24"/>
                <w:lang w:eastAsia="x-none"/>
              </w:rPr>
            </w:pPr>
            <w:r w:rsidRPr="00BA64E8">
              <w:rPr>
                <w:rFonts w:ascii="Times New Roman" w:eastAsia="Times New Roman" w:hAnsi="Times New Roman" w:cs="Times New Roman"/>
              </w:rPr>
              <w:t>Монтаж электрических машин.</w:t>
            </w:r>
          </w:p>
        </w:tc>
        <w:tc>
          <w:tcPr>
            <w:tcW w:w="1410" w:type="dxa"/>
          </w:tcPr>
          <w:p w14:paraId="21FE17AB" w14:textId="77777777" w:rsidR="009F3D56" w:rsidRPr="00BA64E8" w:rsidRDefault="003D1BE4"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8</w:t>
            </w:r>
          </w:p>
        </w:tc>
      </w:tr>
      <w:tr w:rsidR="00BA64E8" w:rsidRPr="00BA64E8" w14:paraId="6B28B6BD" w14:textId="77777777" w:rsidTr="00877D91">
        <w:tc>
          <w:tcPr>
            <w:tcW w:w="2922" w:type="dxa"/>
            <w:vMerge/>
          </w:tcPr>
          <w:p w14:paraId="1C552D4B" w14:textId="77777777" w:rsidR="009F3D56" w:rsidRPr="00BA64E8" w:rsidRDefault="009F3D56" w:rsidP="00877D91">
            <w:pPr>
              <w:spacing w:after="0" w:line="240" w:lineRule="auto"/>
              <w:rPr>
                <w:rFonts w:ascii="Times New Roman" w:eastAsia="Times New Roman" w:hAnsi="Times New Roman" w:cs="Times New Roman"/>
                <w:sz w:val="24"/>
                <w:szCs w:val="24"/>
              </w:rPr>
            </w:pPr>
          </w:p>
        </w:tc>
        <w:tc>
          <w:tcPr>
            <w:tcW w:w="564" w:type="dxa"/>
          </w:tcPr>
          <w:p w14:paraId="0AB76839"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3925FB3E"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rPr>
              <w:t>Подготовительные работы перед началом монтажа</w:t>
            </w:r>
          </w:p>
        </w:tc>
        <w:tc>
          <w:tcPr>
            <w:tcW w:w="1410" w:type="dxa"/>
          </w:tcPr>
          <w:p w14:paraId="01245DA2" w14:textId="77777777" w:rsidR="009F3D56" w:rsidRPr="00BA64E8" w:rsidRDefault="003D1BE4"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8</w:t>
            </w:r>
          </w:p>
        </w:tc>
      </w:tr>
      <w:tr w:rsidR="00BA64E8" w:rsidRPr="00BA64E8" w14:paraId="116ED0B8" w14:textId="77777777" w:rsidTr="00877D91">
        <w:tc>
          <w:tcPr>
            <w:tcW w:w="2922" w:type="dxa"/>
            <w:vMerge/>
          </w:tcPr>
          <w:p w14:paraId="13F754EB" w14:textId="77777777" w:rsidR="009F3D56" w:rsidRPr="00BA64E8" w:rsidRDefault="009F3D56" w:rsidP="00877D91">
            <w:pPr>
              <w:spacing w:after="0" w:line="240" w:lineRule="auto"/>
              <w:rPr>
                <w:rFonts w:ascii="Times New Roman" w:eastAsia="Times New Roman" w:hAnsi="Times New Roman" w:cs="Times New Roman"/>
                <w:sz w:val="24"/>
                <w:szCs w:val="24"/>
              </w:rPr>
            </w:pPr>
          </w:p>
        </w:tc>
        <w:tc>
          <w:tcPr>
            <w:tcW w:w="564" w:type="dxa"/>
          </w:tcPr>
          <w:p w14:paraId="12817BBD"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3</w:t>
            </w:r>
          </w:p>
        </w:tc>
        <w:tc>
          <w:tcPr>
            <w:tcW w:w="9813" w:type="dxa"/>
          </w:tcPr>
          <w:p w14:paraId="0C74B643"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rPr>
              <w:t>Порядок монтажа.</w:t>
            </w:r>
          </w:p>
        </w:tc>
        <w:tc>
          <w:tcPr>
            <w:tcW w:w="1410" w:type="dxa"/>
          </w:tcPr>
          <w:p w14:paraId="7480EF72" w14:textId="77777777" w:rsidR="009F3D56" w:rsidRPr="00BA64E8" w:rsidRDefault="003D1BE4"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8</w:t>
            </w:r>
          </w:p>
        </w:tc>
      </w:tr>
      <w:tr w:rsidR="00BA64E8" w:rsidRPr="00BA64E8" w14:paraId="75D3F81F" w14:textId="77777777" w:rsidTr="00877D91">
        <w:tc>
          <w:tcPr>
            <w:tcW w:w="2922" w:type="dxa"/>
            <w:vMerge/>
          </w:tcPr>
          <w:p w14:paraId="6349D053" w14:textId="77777777" w:rsidR="009F3D56" w:rsidRPr="00BA64E8" w:rsidRDefault="009F3D56" w:rsidP="00877D91">
            <w:pPr>
              <w:spacing w:after="0" w:line="240" w:lineRule="auto"/>
              <w:rPr>
                <w:rFonts w:ascii="Times New Roman" w:eastAsia="Times New Roman" w:hAnsi="Times New Roman" w:cs="Times New Roman"/>
                <w:sz w:val="24"/>
                <w:szCs w:val="24"/>
              </w:rPr>
            </w:pPr>
          </w:p>
        </w:tc>
        <w:tc>
          <w:tcPr>
            <w:tcW w:w="564" w:type="dxa"/>
          </w:tcPr>
          <w:p w14:paraId="21C9E3CF"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4</w:t>
            </w:r>
          </w:p>
        </w:tc>
        <w:tc>
          <w:tcPr>
            <w:tcW w:w="9813" w:type="dxa"/>
          </w:tcPr>
          <w:p w14:paraId="59354601"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rPr>
              <w:t>Монтаж трансформаторов и оборудования трансформаторных подстанций.</w:t>
            </w:r>
          </w:p>
        </w:tc>
        <w:tc>
          <w:tcPr>
            <w:tcW w:w="1410" w:type="dxa"/>
          </w:tcPr>
          <w:p w14:paraId="6BCB6AFA" w14:textId="77777777" w:rsidR="009F3D56" w:rsidRPr="00BA64E8" w:rsidRDefault="00DF131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6</w:t>
            </w:r>
          </w:p>
        </w:tc>
      </w:tr>
      <w:tr w:rsidR="00BA64E8" w:rsidRPr="00BA64E8" w14:paraId="0AAFEC42" w14:textId="77777777" w:rsidTr="00877D91">
        <w:tc>
          <w:tcPr>
            <w:tcW w:w="2922" w:type="dxa"/>
            <w:vMerge/>
          </w:tcPr>
          <w:p w14:paraId="5FE2AE7A" w14:textId="77777777" w:rsidR="009F3D56" w:rsidRPr="00BA64E8" w:rsidRDefault="009F3D56" w:rsidP="00877D91">
            <w:pPr>
              <w:spacing w:after="0" w:line="240" w:lineRule="auto"/>
              <w:rPr>
                <w:rFonts w:ascii="Times New Roman" w:eastAsia="Times New Roman" w:hAnsi="Times New Roman" w:cs="Times New Roman"/>
                <w:sz w:val="24"/>
                <w:szCs w:val="24"/>
              </w:rPr>
            </w:pPr>
          </w:p>
        </w:tc>
        <w:tc>
          <w:tcPr>
            <w:tcW w:w="564" w:type="dxa"/>
          </w:tcPr>
          <w:p w14:paraId="164C69D8"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5</w:t>
            </w:r>
          </w:p>
        </w:tc>
        <w:tc>
          <w:tcPr>
            <w:tcW w:w="9813" w:type="dxa"/>
          </w:tcPr>
          <w:p w14:paraId="0C85500D"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BA64E8">
              <w:rPr>
                <w:rFonts w:ascii="Times New Roman" w:eastAsia="Times New Roman" w:hAnsi="Times New Roman" w:cs="Times New Roman"/>
              </w:rPr>
              <w:t>Подготовительные работы.</w:t>
            </w:r>
          </w:p>
        </w:tc>
        <w:tc>
          <w:tcPr>
            <w:tcW w:w="1410" w:type="dxa"/>
          </w:tcPr>
          <w:p w14:paraId="715CA842" w14:textId="77777777" w:rsidR="009F3D56" w:rsidRPr="00BA64E8" w:rsidRDefault="00DF131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6</w:t>
            </w:r>
          </w:p>
        </w:tc>
      </w:tr>
      <w:tr w:rsidR="00BA64E8" w:rsidRPr="00BA64E8" w14:paraId="7155A67F" w14:textId="77777777" w:rsidTr="00877D91">
        <w:tc>
          <w:tcPr>
            <w:tcW w:w="2922" w:type="dxa"/>
            <w:vMerge/>
          </w:tcPr>
          <w:p w14:paraId="1A075242" w14:textId="77777777" w:rsidR="009F3D56" w:rsidRPr="00BA64E8" w:rsidRDefault="009F3D56" w:rsidP="00877D91">
            <w:pPr>
              <w:spacing w:after="0" w:line="240" w:lineRule="auto"/>
              <w:rPr>
                <w:rFonts w:ascii="Times New Roman" w:eastAsia="Times New Roman" w:hAnsi="Times New Roman" w:cs="Times New Roman"/>
                <w:sz w:val="24"/>
                <w:szCs w:val="24"/>
              </w:rPr>
            </w:pPr>
          </w:p>
        </w:tc>
        <w:tc>
          <w:tcPr>
            <w:tcW w:w="564" w:type="dxa"/>
          </w:tcPr>
          <w:p w14:paraId="25EB5CE2"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6</w:t>
            </w:r>
          </w:p>
        </w:tc>
        <w:tc>
          <w:tcPr>
            <w:tcW w:w="9813" w:type="dxa"/>
          </w:tcPr>
          <w:p w14:paraId="515718B3"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rPr>
              <w:t>Порядок монтажа.</w:t>
            </w:r>
          </w:p>
        </w:tc>
        <w:tc>
          <w:tcPr>
            <w:tcW w:w="1410" w:type="dxa"/>
          </w:tcPr>
          <w:p w14:paraId="155B79A0" w14:textId="77777777" w:rsidR="009F3D56" w:rsidRPr="00BA64E8" w:rsidRDefault="00DF131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6</w:t>
            </w:r>
          </w:p>
        </w:tc>
      </w:tr>
      <w:tr w:rsidR="00BA64E8" w:rsidRPr="00BA64E8" w14:paraId="61257743" w14:textId="77777777" w:rsidTr="00CB54D1">
        <w:tc>
          <w:tcPr>
            <w:tcW w:w="2922" w:type="dxa"/>
            <w:vMerge/>
          </w:tcPr>
          <w:p w14:paraId="7DE138E4" w14:textId="77777777" w:rsidR="00CB54D1" w:rsidRPr="00BA64E8" w:rsidRDefault="00CB54D1" w:rsidP="00877D91">
            <w:pPr>
              <w:spacing w:after="0" w:line="240" w:lineRule="auto"/>
              <w:rPr>
                <w:rFonts w:ascii="Times New Roman" w:eastAsia="Times New Roman" w:hAnsi="Times New Roman" w:cs="Times New Roman"/>
                <w:sz w:val="24"/>
                <w:szCs w:val="24"/>
              </w:rPr>
            </w:pPr>
          </w:p>
        </w:tc>
        <w:tc>
          <w:tcPr>
            <w:tcW w:w="10377" w:type="dxa"/>
            <w:gridSpan w:val="2"/>
          </w:tcPr>
          <w:p w14:paraId="44506C41" w14:textId="77777777" w:rsidR="00CB54D1" w:rsidRPr="00BA64E8" w:rsidRDefault="00CB54D1"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hAnsi="Times New Roman" w:cs="Times New Roman"/>
                <w:b/>
                <w:bCs/>
                <w:sz w:val="24"/>
                <w:szCs w:val="24"/>
              </w:rPr>
              <w:t xml:space="preserve">Практические  занятия. </w:t>
            </w:r>
            <w:r w:rsidRPr="00BA64E8">
              <w:t xml:space="preserve"> </w:t>
            </w:r>
            <w:r w:rsidRPr="00BA64E8">
              <w:rPr>
                <w:rFonts w:ascii="Times New Roman" w:hAnsi="Times New Roman" w:cs="Times New Roman"/>
                <w:b/>
                <w:bCs/>
                <w:sz w:val="24"/>
                <w:szCs w:val="24"/>
              </w:rPr>
              <w:t>Практическая подготовка</w:t>
            </w:r>
            <w:r w:rsidRPr="00BA64E8">
              <w:rPr>
                <w:rFonts w:ascii="Times New Roman" w:hAnsi="Times New Roman" w:cs="Times New Roman"/>
                <w:b/>
                <w:bCs/>
                <w:sz w:val="24"/>
                <w:szCs w:val="24"/>
              </w:rPr>
              <w:tab/>
            </w:r>
          </w:p>
        </w:tc>
        <w:tc>
          <w:tcPr>
            <w:tcW w:w="1410" w:type="dxa"/>
          </w:tcPr>
          <w:p w14:paraId="5C55C2F7" w14:textId="77777777" w:rsidR="00CB54D1" w:rsidRPr="00BA64E8" w:rsidRDefault="00CB54D1" w:rsidP="00CB54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24</w:t>
            </w:r>
          </w:p>
        </w:tc>
      </w:tr>
      <w:tr w:rsidR="00BA64E8" w:rsidRPr="00BA64E8" w14:paraId="7171CC97" w14:textId="77777777" w:rsidTr="00877D91">
        <w:tc>
          <w:tcPr>
            <w:tcW w:w="2922" w:type="dxa"/>
            <w:vMerge/>
          </w:tcPr>
          <w:p w14:paraId="755D3701" w14:textId="77777777" w:rsidR="009F3D56" w:rsidRPr="00BA64E8" w:rsidRDefault="009F3D56" w:rsidP="00877D91">
            <w:pPr>
              <w:spacing w:after="0" w:line="240" w:lineRule="auto"/>
              <w:rPr>
                <w:rFonts w:ascii="Times New Roman" w:eastAsia="Times New Roman" w:hAnsi="Times New Roman" w:cs="Times New Roman"/>
                <w:sz w:val="24"/>
                <w:szCs w:val="24"/>
              </w:rPr>
            </w:pPr>
          </w:p>
        </w:tc>
        <w:tc>
          <w:tcPr>
            <w:tcW w:w="564" w:type="dxa"/>
          </w:tcPr>
          <w:p w14:paraId="14141043"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60C08738" w14:textId="77777777" w:rsidR="009F3D56" w:rsidRPr="00BA64E8" w:rsidRDefault="009F3D56"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 xml:space="preserve"> Измерения сопротивления изоляции</w:t>
            </w:r>
          </w:p>
        </w:tc>
        <w:tc>
          <w:tcPr>
            <w:tcW w:w="1410" w:type="dxa"/>
          </w:tcPr>
          <w:p w14:paraId="551067FA" w14:textId="77777777" w:rsidR="009F3D56" w:rsidRPr="00BA64E8" w:rsidRDefault="00DF131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499BDD51" w14:textId="77777777" w:rsidTr="00877D91">
        <w:tc>
          <w:tcPr>
            <w:tcW w:w="2922" w:type="dxa"/>
            <w:vMerge/>
          </w:tcPr>
          <w:p w14:paraId="35C2B6D7" w14:textId="77777777" w:rsidR="009F3D56" w:rsidRPr="00BA64E8" w:rsidRDefault="009F3D56" w:rsidP="00877D91">
            <w:pPr>
              <w:spacing w:after="0" w:line="240" w:lineRule="auto"/>
              <w:rPr>
                <w:rFonts w:ascii="Times New Roman" w:eastAsia="Times New Roman" w:hAnsi="Times New Roman" w:cs="Times New Roman"/>
                <w:sz w:val="24"/>
                <w:szCs w:val="24"/>
              </w:rPr>
            </w:pPr>
          </w:p>
        </w:tc>
        <w:tc>
          <w:tcPr>
            <w:tcW w:w="564" w:type="dxa"/>
          </w:tcPr>
          <w:p w14:paraId="09ED24DC"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69ABBBB9" w14:textId="77777777" w:rsidR="009F3D56" w:rsidRPr="00BA64E8" w:rsidRDefault="009F3D56"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 xml:space="preserve"> Изучение способов сушки обмоток электрических машин и трансформаторов</w:t>
            </w:r>
          </w:p>
        </w:tc>
        <w:tc>
          <w:tcPr>
            <w:tcW w:w="1410" w:type="dxa"/>
          </w:tcPr>
          <w:p w14:paraId="7C4DA40F" w14:textId="77777777" w:rsidR="009F3D56" w:rsidRPr="00BA64E8" w:rsidRDefault="00DF131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0CA4157A" w14:textId="77777777" w:rsidTr="00877D91">
        <w:tc>
          <w:tcPr>
            <w:tcW w:w="2922" w:type="dxa"/>
            <w:vMerge/>
          </w:tcPr>
          <w:p w14:paraId="7B864EA7" w14:textId="77777777" w:rsidR="009F3D56" w:rsidRPr="00BA64E8" w:rsidRDefault="009F3D56" w:rsidP="00877D91">
            <w:pPr>
              <w:spacing w:after="0" w:line="240" w:lineRule="auto"/>
              <w:rPr>
                <w:rFonts w:ascii="Times New Roman" w:eastAsia="Times New Roman" w:hAnsi="Times New Roman" w:cs="Times New Roman"/>
                <w:sz w:val="24"/>
                <w:szCs w:val="24"/>
              </w:rPr>
            </w:pPr>
          </w:p>
        </w:tc>
        <w:tc>
          <w:tcPr>
            <w:tcW w:w="564" w:type="dxa"/>
          </w:tcPr>
          <w:p w14:paraId="6A8461E3"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3</w:t>
            </w:r>
          </w:p>
        </w:tc>
        <w:tc>
          <w:tcPr>
            <w:tcW w:w="9813" w:type="dxa"/>
          </w:tcPr>
          <w:p w14:paraId="73AC402A" w14:textId="77777777" w:rsidR="009F3D56" w:rsidRPr="00BA64E8" w:rsidRDefault="009F3D56"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 xml:space="preserve"> Изучение пусконаладочных работ после монтажа электрических машин и трансформаторов</w:t>
            </w:r>
          </w:p>
        </w:tc>
        <w:tc>
          <w:tcPr>
            <w:tcW w:w="1410" w:type="dxa"/>
          </w:tcPr>
          <w:p w14:paraId="32269161" w14:textId="77777777" w:rsidR="009F3D56" w:rsidRPr="00BA64E8" w:rsidRDefault="00DF131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6B6858C8" w14:textId="77777777" w:rsidTr="00877D91">
        <w:tc>
          <w:tcPr>
            <w:tcW w:w="2922" w:type="dxa"/>
            <w:vMerge/>
          </w:tcPr>
          <w:p w14:paraId="0DD897A1" w14:textId="77777777" w:rsidR="009F3D56" w:rsidRPr="00BA64E8" w:rsidRDefault="009F3D56" w:rsidP="00877D91">
            <w:pPr>
              <w:spacing w:after="0" w:line="240" w:lineRule="auto"/>
              <w:rPr>
                <w:rFonts w:ascii="Times New Roman" w:eastAsia="Times New Roman" w:hAnsi="Times New Roman" w:cs="Times New Roman"/>
                <w:sz w:val="24"/>
                <w:szCs w:val="24"/>
              </w:rPr>
            </w:pPr>
          </w:p>
        </w:tc>
        <w:tc>
          <w:tcPr>
            <w:tcW w:w="564" w:type="dxa"/>
          </w:tcPr>
          <w:p w14:paraId="493DB8B4"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4</w:t>
            </w:r>
          </w:p>
        </w:tc>
        <w:tc>
          <w:tcPr>
            <w:tcW w:w="9813" w:type="dxa"/>
          </w:tcPr>
          <w:p w14:paraId="5FE3BA97" w14:textId="77777777" w:rsidR="009F3D56" w:rsidRPr="00BA64E8" w:rsidRDefault="009F3D56"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 xml:space="preserve">Определение </w:t>
            </w:r>
            <w:proofErr w:type="spellStart"/>
            <w:r w:rsidRPr="00BA64E8">
              <w:rPr>
                <w:rFonts w:ascii="Times New Roman" w:eastAsia="Times New Roman" w:hAnsi="Times New Roman" w:cs="Times New Roman"/>
              </w:rPr>
              <w:t>несимметрии</w:t>
            </w:r>
            <w:proofErr w:type="spellEnd"/>
            <w:r w:rsidRPr="00BA64E8">
              <w:rPr>
                <w:rFonts w:ascii="Times New Roman" w:eastAsia="Times New Roman" w:hAnsi="Times New Roman" w:cs="Times New Roman"/>
              </w:rPr>
              <w:t xml:space="preserve"> фаз обмотки электродвигателя.</w:t>
            </w:r>
          </w:p>
        </w:tc>
        <w:tc>
          <w:tcPr>
            <w:tcW w:w="1410" w:type="dxa"/>
          </w:tcPr>
          <w:p w14:paraId="3E7A0D98" w14:textId="77777777" w:rsidR="009F3D56" w:rsidRPr="00BA64E8" w:rsidRDefault="00DF131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28CE37B0" w14:textId="77777777" w:rsidTr="00877D91">
        <w:tc>
          <w:tcPr>
            <w:tcW w:w="2922" w:type="dxa"/>
            <w:vMerge/>
          </w:tcPr>
          <w:p w14:paraId="1D22E552" w14:textId="77777777" w:rsidR="009F3D56" w:rsidRPr="00BA64E8" w:rsidRDefault="009F3D56" w:rsidP="00877D91">
            <w:pPr>
              <w:spacing w:after="0" w:line="240" w:lineRule="auto"/>
              <w:rPr>
                <w:rFonts w:ascii="Times New Roman" w:eastAsia="Times New Roman" w:hAnsi="Times New Roman" w:cs="Times New Roman"/>
                <w:sz w:val="24"/>
                <w:szCs w:val="24"/>
              </w:rPr>
            </w:pPr>
          </w:p>
        </w:tc>
        <w:tc>
          <w:tcPr>
            <w:tcW w:w="564" w:type="dxa"/>
          </w:tcPr>
          <w:p w14:paraId="5EC44D95"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5</w:t>
            </w:r>
          </w:p>
        </w:tc>
        <w:tc>
          <w:tcPr>
            <w:tcW w:w="9813" w:type="dxa"/>
          </w:tcPr>
          <w:p w14:paraId="2BE14251" w14:textId="77777777" w:rsidR="009F3D56" w:rsidRPr="00BA64E8" w:rsidRDefault="009F3D56"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Фазировка электродвигателя при монтаже</w:t>
            </w:r>
          </w:p>
        </w:tc>
        <w:tc>
          <w:tcPr>
            <w:tcW w:w="1410" w:type="dxa"/>
          </w:tcPr>
          <w:p w14:paraId="7BB9FA8F" w14:textId="77777777" w:rsidR="009F3D56" w:rsidRPr="00BA64E8" w:rsidRDefault="00DF131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350A236C" w14:textId="77777777" w:rsidTr="00877D91">
        <w:tc>
          <w:tcPr>
            <w:tcW w:w="2922" w:type="dxa"/>
            <w:vMerge/>
          </w:tcPr>
          <w:p w14:paraId="0A3B189B" w14:textId="77777777" w:rsidR="009F3D56" w:rsidRPr="00BA64E8" w:rsidRDefault="009F3D56" w:rsidP="00877D91">
            <w:pPr>
              <w:spacing w:after="0" w:line="240" w:lineRule="auto"/>
              <w:rPr>
                <w:rFonts w:ascii="Times New Roman" w:eastAsia="Times New Roman" w:hAnsi="Times New Roman" w:cs="Times New Roman"/>
                <w:sz w:val="24"/>
                <w:szCs w:val="24"/>
              </w:rPr>
            </w:pPr>
          </w:p>
        </w:tc>
        <w:tc>
          <w:tcPr>
            <w:tcW w:w="564" w:type="dxa"/>
          </w:tcPr>
          <w:p w14:paraId="182BB898"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6</w:t>
            </w:r>
          </w:p>
        </w:tc>
        <w:tc>
          <w:tcPr>
            <w:tcW w:w="9813" w:type="dxa"/>
          </w:tcPr>
          <w:p w14:paraId="6055613B" w14:textId="77777777" w:rsidR="009F3D56" w:rsidRPr="00BA64E8" w:rsidRDefault="009F3D56"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Изучение способов монтажа заземляющих устройств</w:t>
            </w:r>
          </w:p>
        </w:tc>
        <w:tc>
          <w:tcPr>
            <w:tcW w:w="1410" w:type="dxa"/>
          </w:tcPr>
          <w:p w14:paraId="467FEF3F"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5255EF2A" w14:textId="77777777" w:rsidTr="00877D91">
        <w:tc>
          <w:tcPr>
            <w:tcW w:w="2922" w:type="dxa"/>
            <w:vMerge/>
          </w:tcPr>
          <w:p w14:paraId="60FDB069" w14:textId="77777777" w:rsidR="009F3D56" w:rsidRPr="00BA64E8" w:rsidRDefault="009F3D56" w:rsidP="00877D91">
            <w:pPr>
              <w:spacing w:after="0" w:line="240" w:lineRule="auto"/>
              <w:rPr>
                <w:rFonts w:ascii="Times New Roman" w:eastAsia="Times New Roman" w:hAnsi="Times New Roman" w:cs="Times New Roman"/>
                <w:sz w:val="24"/>
                <w:szCs w:val="24"/>
              </w:rPr>
            </w:pPr>
          </w:p>
        </w:tc>
        <w:tc>
          <w:tcPr>
            <w:tcW w:w="564" w:type="dxa"/>
          </w:tcPr>
          <w:p w14:paraId="7F65A59A"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7</w:t>
            </w:r>
          </w:p>
        </w:tc>
        <w:tc>
          <w:tcPr>
            <w:tcW w:w="9813" w:type="dxa"/>
          </w:tcPr>
          <w:p w14:paraId="798EEFA4" w14:textId="77777777" w:rsidR="009F3D56" w:rsidRPr="00BA64E8" w:rsidRDefault="009F3D56"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Расчет заземляющего устройства</w:t>
            </w:r>
          </w:p>
        </w:tc>
        <w:tc>
          <w:tcPr>
            <w:tcW w:w="1410" w:type="dxa"/>
          </w:tcPr>
          <w:p w14:paraId="7B8C5997" w14:textId="77777777" w:rsidR="009F3D56" w:rsidRPr="00BA64E8" w:rsidRDefault="009F3D5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64E07468" w14:textId="77777777" w:rsidTr="00877D91">
        <w:tc>
          <w:tcPr>
            <w:tcW w:w="2922" w:type="dxa"/>
            <w:vMerge w:val="restart"/>
          </w:tcPr>
          <w:p w14:paraId="45C4FB18" w14:textId="77777777" w:rsidR="003E1E96" w:rsidRPr="00BA64E8" w:rsidRDefault="003E1E96" w:rsidP="009F3D56">
            <w:pPr>
              <w:spacing w:after="0" w:line="240" w:lineRule="auto"/>
              <w:jc w:val="both"/>
              <w:rPr>
                <w:rFonts w:ascii="Times New Roman" w:eastAsia="Times New Roman" w:hAnsi="Times New Roman" w:cs="Times New Roman"/>
              </w:rPr>
            </w:pPr>
            <w:r w:rsidRPr="00BA64E8">
              <w:rPr>
                <w:rFonts w:ascii="Times New Roman" w:eastAsia="Times New Roman" w:hAnsi="Times New Roman" w:cs="Times New Roman"/>
                <w:bCs/>
                <w:sz w:val="24"/>
                <w:szCs w:val="24"/>
              </w:rPr>
              <w:t xml:space="preserve">Тема </w:t>
            </w:r>
            <w:r w:rsidR="00380E26" w:rsidRPr="00BA64E8">
              <w:rPr>
                <w:rFonts w:ascii="Times New Roman" w:eastAsia="Times New Roman" w:hAnsi="Times New Roman" w:cs="Times New Roman"/>
                <w:bCs/>
                <w:sz w:val="24"/>
                <w:szCs w:val="24"/>
              </w:rPr>
              <w:t>2.</w:t>
            </w:r>
            <w:r w:rsidR="00FB31A2" w:rsidRPr="00BA64E8">
              <w:rPr>
                <w:rFonts w:ascii="Times New Roman" w:eastAsia="Times New Roman" w:hAnsi="Times New Roman" w:cs="Times New Roman"/>
                <w:bCs/>
                <w:sz w:val="24"/>
                <w:szCs w:val="24"/>
              </w:rPr>
              <w:t>4</w:t>
            </w:r>
            <w:r w:rsidRPr="00BA64E8">
              <w:rPr>
                <w:rFonts w:ascii="Times New Roman" w:eastAsia="Times New Roman" w:hAnsi="Times New Roman" w:cs="Times New Roman"/>
                <w:bCs/>
                <w:sz w:val="24"/>
                <w:szCs w:val="24"/>
              </w:rPr>
              <w:t xml:space="preserve"> </w:t>
            </w:r>
            <w:r w:rsidRPr="00BA64E8">
              <w:rPr>
                <w:rFonts w:ascii="Times New Roman" w:eastAsia="Times New Roman" w:hAnsi="Times New Roman" w:cs="Times New Roman"/>
              </w:rPr>
              <w:t xml:space="preserve"> Эксплуатация электрических сетей, пускорегулирующей аппаратуры, аппаратуры управления, защиты и контроля</w:t>
            </w:r>
          </w:p>
          <w:p w14:paraId="30E1A395" w14:textId="77777777" w:rsidR="005A3291" w:rsidRPr="00BA64E8" w:rsidRDefault="005A3291" w:rsidP="009F3D56">
            <w:pPr>
              <w:spacing w:after="0" w:line="240" w:lineRule="auto"/>
              <w:jc w:val="both"/>
              <w:rPr>
                <w:rFonts w:ascii="Times New Roman" w:eastAsia="Times New Roman" w:hAnsi="Times New Roman" w:cs="Times New Roman"/>
              </w:rPr>
            </w:pPr>
          </w:p>
          <w:p w14:paraId="5B4D5921" w14:textId="77777777" w:rsidR="00AF4AD4" w:rsidRPr="00BA64E8" w:rsidRDefault="00AF4AD4" w:rsidP="009F3D56">
            <w:pPr>
              <w:spacing w:after="0" w:line="240" w:lineRule="auto"/>
              <w:jc w:val="both"/>
              <w:rPr>
                <w:rFonts w:ascii="Times New Roman" w:eastAsia="Times New Roman" w:hAnsi="Times New Roman" w:cs="Times New Roman"/>
                <w:sz w:val="24"/>
                <w:szCs w:val="24"/>
              </w:rPr>
            </w:pPr>
          </w:p>
        </w:tc>
        <w:tc>
          <w:tcPr>
            <w:tcW w:w="10377" w:type="dxa"/>
            <w:gridSpan w:val="2"/>
          </w:tcPr>
          <w:p w14:paraId="41612433" w14:textId="77777777" w:rsidR="003E1E96" w:rsidRPr="00BA64E8" w:rsidRDefault="003E1E9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BA64E8">
              <w:rPr>
                <w:rFonts w:ascii="Times New Roman" w:eastAsia="Times New Roman" w:hAnsi="Times New Roman" w:cs="Times New Roman"/>
                <w:b/>
                <w:bCs/>
                <w:sz w:val="24"/>
                <w:szCs w:val="24"/>
              </w:rPr>
              <w:t>Содержание</w:t>
            </w:r>
            <w:r w:rsidRPr="00BA64E8">
              <w:rPr>
                <w:rFonts w:ascii="Times New Roman" w:hAnsi="Times New Roman" w:cs="Times New Roman"/>
                <w:b/>
                <w:bCs/>
                <w:sz w:val="24"/>
                <w:szCs w:val="24"/>
              </w:rPr>
              <w:t xml:space="preserve"> учебного материала</w:t>
            </w:r>
            <w:r w:rsidR="00CE0EE6" w:rsidRPr="00BA64E8">
              <w:rPr>
                <w:rFonts w:ascii="Times New Roman" w:hAnsi="Times New Roman" w:cs="Times New Roman"/>
                <w:b/>
                <w:bCs/>
                <w:sz w:val="24"/>
                <w:szCs w:val="24"/>
              </w:rPr>
              <w:t xml:space="preserve">. </w:t>
            </w:r>
            <w:r w:rsidR="00CE0EE6" w:rsidRPr="00BA64E8">
              <w:t xml:space="preserve"> </w:t>
            </w:r>
            <w:r w:rsidR="00CE0EE6" w:rsidRPr="00BA64E8">
              <w:rPr>
                <w:rFonts w:ascii="Times New Roman" w:hAnsi="Times New Roman" w:cs="Times New Roman"/>
                <w:b/>
                <w:bCs/>
                <w:sz w:val="24"/>
                <w:szCs w:val="24"/>
              </w:rPr>
              <w:t>Практическая подготовка</w:t>
            </w:r>
          </w:p>
        </w:tc>
        <w:tc>
          <w:tcPr>
            <w:tcW w:w="1410" w:type="dxa"/>
          </w:tcPr>
          <w:p w14:paraId="46B690DE" w14:textId="77777777" w:rsidR="003E1E96" w:rsidRPr="00BA64E8" w:rsidRDefault="00C703F2"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70</w:t>
            </w:r>
          </w:p>
        </w:tc>
      </w:tr>
      <w:tr w:rsidR="00BA64E8" w:rsidRPr="00BA64E8" w14:paraId="3FCAB056" w14:textId="77777777" w:rsidTr="00877D91">
        <w:tc>
          <w:tcPr>
            <w:tcW w:w="2922" w:type="dxa"/>
            <w:vMerge/>
          </w:tcPr>
          <w:p w14:paraId="11DE98DE" w14:textId="77777777" w:rsidR="003E1E96" w:rsidRPr="00BA64E8" w:rsidRDefault="003E1E96" w:rsidP="00877D91">
            <w:pPr>
              <w:spacing w:after="0" w:line="240" w:lineRule="auto"/>
              <w:rPr>
                <w:rFonts w:ascii="Times New Roman" w:eastAsia="Times New Roman" w:hAnsi="Times New Roman" w:cs="Times New Roman"/>
                <w:sz w:val="24"/>
                <w:szCs w:val="24"/>
              </w:rPr>
            </w:pPr>
          </w:p>
        </w:tc>
        <w:tc>
          <w:tcPr>
            <w:tcW w:w="564" w:type="dxa"/>
          </w:tcPr>
          <w:p w14:paraId="239B4362" w14:textId="77777777" w:rsidR="003E1E96" w:rsidRPr="00BA64E8" w:rsidRDefault="003E1E9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1674CC10" w14:textId="77777777" w:rsidR="003E1E96" w:rsidRPr="00BA64E8" w:rsidRDefault="003E1E9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Andale Sans UI" w:hAnsi="Times New Roman" w:cs="Times New Roman"/>
                <w:kern w:val="1"/>
              </w:rPr>
              <w:t>Осмотры кабельных трасс.</w:t>
            </w:r>
          </w:p>
        </w:tc>
        <w:tc>
          <w:tcPr>
            <w:tcW w:w="1410" w:type="dxa"/>
          </w:tcPr>
          <w:p w14:paraId="19C543E7" w14:textId="77777777" w:rsidR="003E1E96" w:rsidRPr="00BA64E8" w:rsidRDefault="00795901"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53A1BA97" w14:textId="77777777" w:rsidTr="00877D91">
        <w:tc>
          <w:tcPr>
            <w:tcW w:w="2922" w:type="dxa"/>
            <w:vMerge/>
          </w:tcPr>
          <w:p w14:paraId="5DDBAEA7" w14:textId="77777777" w:rsidR="003E1E96" w:rsidRPr="00BA64E8" w:rsidRDefault="003E1E96" w:rsidP="00877D91">
            <w:pPr>
              <w:spacing w:after="0" w:line="240" w:lineRule="auto"/>
              <w:rPr>
                <w:rFonts w:ascii="Times New Roman" w:eastAsia="Times New Roman" w:hAnsi="Times New Roman" w:cs="Times New Roman"/>
                <w:sz w:val="24"/>
                <w:szCs w:val="24"/>
              </w:rPr>
            </w:pPr>
          </w:p>
        </w:tc>
        <w:tc>
          <w:tcPr>
            <w:tcW w:w="564" w:type="dxa"/>
          </w:tcPr>
          <w:p w14:paraId="4FC82D96" w14:textId="77777777" w:rsidR="003E1E96" w:rsidRPr="00BA64E8" w:rsidRDefault="003E1E9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4D89A311" w14:textId="77777777" w:rsidR="003E1E96" w:rsidRPr="00BA64E8" w:rsidRDefault="003E1E9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Andale Sans UI" w:hAnsi="Times New Roman" w:cs="Times New Roman"/>
                <w:kern w:val="1"/>
              </w:rPr>
              <w:t>Периодичность плановых осмотров кабельных линий напряжением до 1 </w:t>
            </w:r>
            <w:proofErr w:type="spellStart"/>
            <w:r w:rsidRPr="00BA64E8">
              <w:rPr>
                <w:rFonts w:ascii="Times New Roman" w:eastAsia="Andale Sans UI" w:hAnsi="Times New Roman" w:cs="Times New Roman"/>
                <w:kern w:val="1"/>
              </w:rPr>
              <w:t>кВ.</w:t>
            </w:r>
            <w:proofErr w:type="spellEnd"/>
          </w:p>
        </w:tc>
        <w:tc>
          <w:tcPr>
            <w:tcW w:w="1410" w:type="dxa"/>
          </w:tcPr>
          <w:p w14:paraId="34419945" w14:textId="77777777" w:rsidR="003E1E96" w:rsidRPr="00BA64E8" w:rsidRDefault="004E5A0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2B61E9B2" w14:textId="77777777" w:rsidTr="00877D91">
        <w:tc>
          <w:tcPr>
            <w:tcW w:w="2922" w:type="dxa"/>
            <w:vMerge/>
          </w:tcPr>
          <w:p w14:paraId="7E801A7A" w14:textId="77777777" w:rsidR="003E1E96" w:rsidRPr="00BA64E8" w:rsidRDefault="003E1E96" w:rsidP="00877D91">
            <w:pPr>
              <w:spacing w:after="0" w:line="240" w:lineRule="auto"/>
              <w:rPr>
                <w:rFonts w:ascii="Times New Roman" w:eastAsia="Times New Roman" w:hAnsi="Times New Roman" w:cs="Times New Roman"/>
                <w:sz w:val="24"/>
                <w:szCs w:val="24"/>
              </w:rPr>
            </w:pPr>
          </w:p>
        </w:tc>
        <w:tc>
          <w:tcPr>
            <w:tcW w:w="564" w:type="dxa"/>
          </w:tcPr>
          <w:p w14:paraId="1384C28B" w14:textId="77777777" w:rsidR="003E1E96" w:rsidRPr="00BA64E8" w:rsidRDefault="003E1E9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3</w:t>
            </w:r>
          </w:p>
        </w:tc>
        <w:tc>
          <w:tcPr>
            <w:tcW w:w="9813" w:type="dxa"/>
          </w:tcPr>
          <w:p w14:paraId="67280AA9" w14:textId="77777777" w:rsidR="003E1E96" w:rsidRPr="00BA64E8" w:rsidRDefault="003E1E9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Andale Sans UI" w:hAnsi="Times New Roman" w:cs="Times New Roman"/>
                <w:kern w:val="1"/>
              </w:rPr>
              <w:t>Виды и причины повреждений кабельных линий.</w:t>
            </w:r>
          </w:p>
        </w:tc>
        <w:tc>
          <w:tcPr>
            <w:tcW w:w="1410" w:type="dxa"/>
          </w:tcPr>
          <w:p w14:paraId="062DF022" w14:textId="77777777" w:rsidR="003E1E96" w:rsidRPr="00BA64E8" w:rsidRDefault="00795901"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6</w:t>
            </w:r>
          </w:p>
        </w:tc>
      </w:tr>
      <w:tr w:rsidR="00BA64E8" w:rsidRPr="00BA64E8" w14:paraId="096E88EA" w14:textId="77777777" w:rsidTr="00877D91">
        <w:tc>
          <w:tcPr>
            <w:tcW w:w="2922" w:type="dxa"/>
            <w:vMerge/>
          </w:tcPr>
          <w:p w14:paraId="664F24FB" w14:textId="77777777" w:rsidR="003E1E96" w:rsidRPr="00BA64E8" w:rsidRDefault="003E1E96" w:rsidP="00877D91">
            <w:pPr>
              <w:spacing w:after="0" w:line="240" w:lineRule="auto"/>
              <w:rPr>
                <w:rFonts w:ascii="Times New Roman" w:eastAsia="Times New Roman" w:hAnsi="Times New Roman" w:cs="Times New Roman"/>
                <w:sz w:val="24"/>
                <w:szCs w:val="24"/>
              </w:rPr>
            </w:pPr>
          </w:p>
        </w:tc>
        <w:tc>
          <w:tcPr>
            <w:tcW w:w="564" w:type="dxa"/>
          </w:tcPr>
          <w:p w14:paraId="054AB0CA" w14:textId="77777777" w:rsidR="003E1E96" w:rsidRPr="00BA64E8" w:rsidRDefault="003E1E9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4</w:t>
            </w:r>
          </w:p>
        </w:tc>
        <w:tc>
          <w:tcPr>
            <w:tcW w:w="9813" w:type="dxa"/>
          </w:tcPr>
          <w:p w14:paraId="1D6CF5AC" w14:textId="77777777" w:rsidR="003E1E96" w:rsidRPr="00BA64E8" w:rsidRDefault="003E1E9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Andale Sans UI" w:hAnsi="Times New Roman" w:cs="Times New Roman"/>
                <w:kern w:val="1"/>
              </w:rPr>
              <w:t>Способы ремонтов.</w:t>
            </w:r>
          </w:p>
        </w:tc>
        <w:tc>
          <w:tcPr>
            <w:tcW w:w="1410" w:type="dxa"/>
          </w:tcPr>
          <w:p w14:paraId="78199B7A" w14:textId="77777777" w:rsidR="003E1E96" w:rsidRPr="00BA64E8" w:rsidRDefault="004E5A0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6</w:t>
            </w:r>
          </w:p>
        </w:tc>
      </w:tr>
      <w:tr w:rsidR="00BA64E8" w:rsidRPr="00BA64E8" w14:paraId="09C08117" w14:textId="77777777" w:rsidTr="00877D91">
        <w:tc>
          <w:tcPr>
            <w:tcW w:w="2922" w:type="dxa"/>
            <w:vMerge/>
          </w:tcPr>
          <w:p w14:paraId="70873A91" w14:textId="77777777" w:rsidR="003E1E96" w:rsidRPr="00BA64E8" w:rsidRDefault="003E1E96" w:rsidP="00877D91">
            <w:pPr>
              <w:spacing w:after="0" w:line="240" w:lineRule="auto"/>
              <w:rPr>
                <w:rFonts w:ascii="Times New Roman" w:eastAsia="Times New Roman" w:hAnsi="Times New Roman" w:cs="Times New Roman"/>
                <w:sz w:val="24"/>
                <w:szCs w:val="24"/>
              </w:rPr>
            </w:pPr>
          </w:p>
        </w:tc>
        <w:tc>
          <w:tcPr>
            <w:tcW w:w="564" w:type="dxa"/>
          </w:tcPr>
          <w:p w14:paraId="0EDECA69" w14:textId="77777777" w:rsidR="003E1E96" w:rsidRPr="00BA64E8" w:rsidRDefault="003E1E9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5</w:t>
            </w:r>
          </w:p>
        </w:tc>
        <w:tc>
          <w:tcPr>
            <w:tcW w:w="9813" w:type="dxa"/>
          </w:tcPr>
          <w:p w14:paraId="1407C9D5" w14:textId="77777777" w:rsidR="003E1E96" w:rsidRPr="00BA64E8" w:rsidRDefault="003E1E9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Andale Sans UI" w:hAnsi="Times New Roman" w:cs="Times New Roman"/>
                <w:kern w:val="1"/>
              </w:rPr>
              <w:t>Эксплуатация внутренних силовых сетей и сетей освещения.</w:t>
            </w:r>
          </w:p>
        </w:tc>
        <w:tc>
          <w:tcPr>
            <w:tcW w:w="1410" w:type="dxa"/>
          </w:tcPr>
          <w:p w14:paraId="09D69FE3" w14:textId="77777777" w:rsidR="003E1E96" w:rsidRPr="00BA64E8" w:rsidRDefault="004E5A0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6</w:t>
            </w:r>
          </w:p>
        </w:tc>
      </w:tr>
      <w:tr w:rsidR="00BA64E8" w:rsidRPr="00BA64E8" w14:paraId="30663073" w14:textId="77777777" w:rsidTr="00877D91">
        <w:tc>
          <w:tcPr>
            <w:tcW w:w="2922" w:type="dxa"/>
            <w:vMerge/>
          </w:tcPr>
          <w:p w14:paraId="3924F69E" w14:textId="77777777" w:rsidR="003E1E96" w:rsidRPr="00BA64E8" w:rsidRDefault="003E1E96" w:rsidP="00877D91">
            <w:pPr>
              <w:spacing w:after="0" w:line="240" w:lineRule="auto"/>
              <w:rPr>
                <w:rFonts w:ascii="Times New Roman" w:eastAsia="Times New Roman" w:hAnsi="Times New Roman" w:cs="Times New Roman"/>
                <w:sz w:val="24"/>
                <w:szCs w:val="24"/>
              </w:rPr>
            </w:pPr>
          </w:p>
        </w:tc>
        <w:tc>
          <w:tcPr>
            <w:tcW w:w="564" w:type="dxa"/>
          </w:tcPr>
          <w:p w14:paraId="5A15EC21" w14:textId="77777777" w:rsidR="003E1E96" w:rsidRPr="00BA64E8" w:rsidRDefault="003E1E9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6</w:t>
            </w:r>
          </w:p>
        </w:tc>
        <w:tc>
          <w:tcPr>
            <w:tcW w:w="9813" w:type="dxa"/>
          </w:tcPr>
          <w:p w14:paraId="16109AF0" w14:textId="77777777" w:rsidR="003E1E96" w:rsidRPr="00BA64E8" w:rsidRDefault="003E1E9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Andale Sans UI" w:hAnsi="Times New Roman" w:cs="Times New Roman"/>
                <w:kern w:val="1"/>
              </w:rPr>
              <w:t>Осмотры электрических машин и электроприводов.</w:t>
            </w:r>
          </w:p>
        </w:tc>
        <w:tc>
          <w:tcPr>
            <w:tcW w:w="1410" w:type="dxa"/>
          </w:tcPr>
          <w:p w14:paraId="1614A0B6" w14:textId="77777777" w:rsidR="003E1E96" w:rsidRPr="00BA64E8" w:rsidRDefault="004E5A0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6</w:t>
            </w:r>
          </w:p>
        </w:tc>
      </w:tr>
      <w:tr w:rsidR="00BA64E8" w:rsidRPr="00BA64E8" w14:paraId="65D2FD30" w14:textId="77777777" w:rsidTr="00877D91">
        <w:tc>
          <w:tcPr>
            <w:tcW w:w="2922" w:type="dxa"/>
            <w:vMerge/>
          </w:tcPr>
          <w:p w14:paraId="5B5D6672" w14:textId="77777777" w:rsidR="003E1E96" w:rsidRPr="00BA64E8" w:rsidRDefault="003E1E96" w:rsidP="00877D91">
            <w:pPr>
              <w:spacing w:after="0" w:line="240" w:lineRule="auto"/>
              <w:rPr>
                <w:rFonts w:ascii="Times New Roman" w:eastAsia="Times New Roman" w:hAnsi="Times New Roman" w:cs="Times New Roman"/>
                <w:sz w:val="24"/>
                <w:szCs w:val="24"/>
              </w:rPr>
            </w:pPr>
          </w:p>
        </w:tc>
        <w:tc>
          <w:tcPr>
            <w:tcW w:w="564" w:type="dxa"/>
          </w:tcPr>
          <w:p w14:paraId="293005DF" w14:textId="77777777" w:rsidR="003E1E96" w:rsidRPr="00BA64E8" w:rsidRDefault="003E1E9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7</w:t>
            </w:r>
          </w:p>
        </w:tc>
        <w:tc>
          <w:tcPr>
            <w:tcW w:w="9813" w:type="dxa"/>
          </w:tcPr>
          <w:p w14:paraId="325E096A" w14:textId="77777777" w:rsidR="003E1E96" w:rsidRPr="00BA64E8" w:rsidRDefault="003E1E9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Andale Sans UI" w:hAnsi="Times New Roman" w:cs="Times New Roman"/>
                <w:kern w:val="1"/>
              </w:rPr>
              <w:t>Периодичность осмотров</w:t>
            </w:r>
          </w:p>
        </w:tc>
        <w:tc>
          <w:tcPr>
            <w:tcW w:w="1410" w:type="dxa"/>
          </w:tcPr>
          <w:p w14:paraId="5C9BF355" w14:textId="77777777" w:rsidR="003E1E96" w:rsidRPr="00BA64E8" w:rsidRDefault="003E1E9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4B91B0E5" w14:textId="77777777" w:rsidTr="00CB54D1">
        <w:tc>
          <w:tcPr>
            <w:tcW w:w="2922" w:type="dxa"/>
            <w:vMerge/>
          </w:tcPr>
          <w:p w14:paraId="6A47F732" w14:textId="77777777" w:rsidR="00CB54D1" w:rsidRPr="00BA64E8" w:rsidRDefault="00CB54D1" w:rsidP="00877D91">
            <w:pPr>
              <w:spacing w:after="0" w:line="240" w:lineRule="auto"/>
              <w:rPr>
                <w:rFonts w:ascii="Times New Roman" w:eastAsia="Times New Roman" w:hAnsi="Times New Roman" w:cs="Times New Roman"/>
                <w:sz w:val="24"/>
                <w:szCs w:val="24"/>
              </w:rPr>
            </w:pPr>
          </w:p>
        </w:tc>
        <w:tc>
          <w:tcPr>
            <w:tcW w:w="10377" w:type="dxa"/>
            <w:gridSpan w:val="2"/>
          </w:tcPr>
          <w:p w14:paraId="65E3346B" w14:textId="77777777" w:rsidR="00CB54D1" w:rsidRPr="00BA64E8" w:rsidRDefault="00CB54D1"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BA64E8">
              <w:rPr>
                <w:rFonts w:ascii="Times New Roman" w:hAnsi="Times New Roman" w:cs="Times New Roman"/>
                <w:b/>
                <w:bCs/>
                <w:sz w:val="24"/>
                <w:szCs w:val="24"/>
              </w:rPr>
              <w:t xml:space="preserve">Практические  занятия. </w:t>
            </w:r>
            <w:r w:rsidRPr="00BA64E8">
              <w:t xml:space="preserve"> </w:t>
            </w:r>
            <w:r w:rsidRPr="00BA64E8">
              <w:rPr>
                <w:rFonts w:ascii="Times New Roman" w:hAnsi="Times New Roman" w:cs="Times New Roman"/>
                <w:b/>
                <w:bCs/>
                <w:sz w:val="24"/>
                <w:szCs w:val="24"/>
              </w:rPr>
              <w:t>Практическая подготовка</w:t>
            </w:r>
            <w:r w:rsidRPr="00BA64E8">
              <w:rPr>
                <w:rFonts w:ascii="Times New Roman" w:hAnsi="Times New Roman" w:cs="Times New Roman"/>
                <w:b/>
                <w:bCs/>
                <w:sz w:val="24"/>
                <w:szCs w:val="24"/>
              </w:rPr>
              <w:tab/>
            </w:r>
          </w:p>
        </w:tc>
        <w:tc>
          <w:tcPr>
            <w:tcW w:w="1410" w:type="dxa"/>
          </w:tcPr>
          <w:p w14:paraId="585EE55B" w14:textId="77777777" w:rsidR="00CB54D1" w:rsidRPr="00BA64E8" w:rsidRDefault="00CB54D1" w:rsidP="00CB54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20</w:t>
            </w:r>
          </w:p>
        </w:tc>
      </w:tr>
      <w:tr w:rsidR="00BA64E8" w:rsidRPr="00BA64E8" w14:paraId="7CDD19FC" w14:textId="77777777" w:rsidTr="00BB01AA">
        <w:trPr>
          <w:trHeight w:val="582"/>
        </w:trPr>
        <w:tc>
          <w:tcPr>
            <w:tcW w:w="2922" w:type="dxa"/>
            <w:vMerge/>
          </w:tcPr>
          <w:p w14:paraId="2F3C1D0E" w14:textId="77777777" w:rsidR="00C6776F" w:rsidRPr="00BA64E8" w:rsidRDefault="00C6776F" w:rsidP="00877D91">
            <w:pPr>
              <w:spacing w:after="0" w:line="240" w:lineRule="auto"/>
              <w:rPr>
                <w:rFonts w:ascii="Times New Roman" w:eastAsia="Times New Roman" w:hAnsi="Times New Roman" w:cs="Times New Roman"/>
                <w:sz w:val="24"/>
                <w:szCs w:val="24"/>
              </w:rPr>
            </w:pPr>
          </w:p>
        </w:tc>
        <w:tc>
          <w:tcPr>
            <w:tcW w:w="564" w:type="dxa"/>
          </w:tcPr>
          <w:p w14:paraId="30337016" w14:textId="77777777" w:rsidR="00C6776F" w:rsidRPr="00BA64E8" w:rsidRDefault="00C6776F"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p w14:paraId="405FD934" w14:textId="77777777" w:rsidR="00C6776F" w:rsidRPr="00BA64E8" w:rsidRDefault="00C6776F"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p>
        </w:tc>
        <w:tc>
          <w:tcPr>
            <w:tcW w:w="9813" w:type="dxa"/>
          </w:tcPr>
          <w:p w14:paraId="381C783B" w14:textId="77777777" w:rsidR="00C6776F" w:rsidRPr="00BA64E8" w:rsidRDefault="00C6776F"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 xml:space="preserve"> Составление графиков технического обслуживания электропривода</w:t>
            </w:r>
          </w:p>
          <w:p w14:paraId="373D4F31" w14:textId="77777777" w:rsidR="00C6776F" w:rsidRPr="00BA64E8" w:rsidRDefault="00C6776F" w:rsidP="00BB01A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Изучение методов контроля нагрева электрических машин</w:t>
            </w:r>
          </w:p>
        </w:tc>
        <w:tc>
          <w:tcPr>
            <w:tcW w:w="1410" w:type="dxa"/>
          </w:tcPr>
          <w:p w14:paraId="4613E9E2" w14:textId="77777777" w:rsidR="00C6776F" w:rsidRPr="00BA64E8" w:rsidRDefault="00C6776F"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05007033" w14:textId="77777777" w:rsidR="00C6776F" w:rsidRPr="00BA64E8" w:rsidRDefault="00C6776F"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35A94394" w14:textId="77777777" w:rsidTr="00BB01AA">
        <w:trPr>
          <w:trHeight w:val="582"/>
        </w:trPr>
        <w:tc>
          <w:tcPr>
            <w:tcW w:w="2922" w:type="dxa"/>
            <w:vMerge/>
          </w:tcPr>
          <w:p w14:paraId="493AC0FF" w14:textId="77777777" w:rsidR="00C6776F" w:rsidRPr="00BA64E8" w:rsidRDefault="00C6776F" w:rsidP="00877D91">
            <w:pPr>
              <w:spacing w:after="0" w:line="240" w:lineRule="auto"/>
              <w:rPr>
                <w:rFonts w:ascii="Times New Roman" w:eastAsia="Times New Roman" w:hAnsi="Times New Roman" w:cs="Times New Roman"/>
                <w:sz w:val="24"/>
                <w:szCs w:val="24"/>
              </w:rPr>
            </w:pPr>
          </w:p>
        </w:tc>
        <w:tc>
          <w:tcPr>
            <w:tcW w:w="564" w:type="dxa"/>
          </w:tcPr>
          <w:p w14:paraId="6E0AD891" w14:textId="77777777" w:rsidR="00C6776F" w:rsidRPr="00BA64E8" w:rsidRDefault="00C6776F"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p w14:paraId="31231C07" w14:textId="77777777" w:rsidR="00C6776F" w:rsidRPr="00BA64E8" w:rsidRDefault="00C6776F"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p>
        </w:tc>
        <w:tc>
          <w:tcPr>
            <w:tcW w:w="9813" w:type="dxa"/>
          </w:tcPr>
          <w:p w14:paraId="2AF6FB02" w14:textId="77777777" w:rsidR="00C6776F" w:rsidRPr="00BA64E8" w:rsidRDefault="00C6776F"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Изучение методов измерения температуры частей электрической машины</w:t>
            </w:r>
          </w:p>
          <w:p w14:paraId="6008339F" w14:textId="77777777" w:rsidR="00C6776F" w:rsidRPr="00BA64E8" w:rsidRDefault="00C6776F" w:rsidP="00BB01A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Изучение аварийных режимов электрических машин</w:t>
            </w:r>
          </w:p>
        </w:tc>
        <w:tc>
          <w:tcPr>
            <w:tcW w:w="1410" w:type="dxa"/>
          </w:tcPr>
          <w:p w14:paraId="35B147EF" w14:textId="77777777" w:rsidR="00C6776F" w:rsidRPr="00BA64E8" w:rsidRDefault="00C6776F"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6D216840" w14:textId="77777777" w:rsidR="00C6776F" w:rsidRPr="00BA64E8" w:rsidRDefault="00C6776F"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23C5D68D" w14:textId="77777777" w:rsidTr="00BB01AA">
        <w:trPr>
          <w:trHeight w:val="582"/>
        </w:trPr>
        <w:tc>
          <w:tcPr>
            <w:tcW w:w="2922" w:type="dxa"/>
            <w:vMerge/>
          </w:tcPr>
          <w:p w14:paraId="399266FF" w14:textId="77777777" w:rsidR="00C6776F" w:rsidRPr="00BA64E8" w:rsidRDefault="00C6776F" w:rsidP="00877D91">
            <w:pPr>
              <w:spacing w:after="0" w:line="240" w:lineRule="auto"/>
              <w:rPr>
                <w:rFonts w:ascii="Times New Roman" w:eastAsia="Times New Roman" w:hAnsi="Times New Roman" w:cs="Times New Roman"/>
                <w:sz w:val="24"/>
                <w:szCs w:val="24"/>
              </w:rPr>
            </w:pPr>
          </w:p>
        </w:tc>
        <w:tc>
          <w:tcPr>
            <w:tcW w:w="564" w:type="dxa"/>
          </w:tcPr>
          <w:p w14:paraId="4086237F" w14:textId="77777777" w:rsidR="00C6776F" w:rsidRPr="00BA64E8" w:rsidRDefault="00C6776F"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3</w:t>
            </w:r>
          </w:p>
          <w:p w14:paraId="750C9753" w14:textId="77777777" w:rsidR="00C6776F" w:rsidRPr="00BA64E8" w:rsidRDefault="00C6776F"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p>
        </w:tc>
        <w:tc>
          <w:tcPr>
            <w:tcW w:w="9813" w:type="dxa"/>
          </w:tcPr>
          <w:p w14:paraId="7F164355" w14:textId="77777777" w:rsidR="00C6776F" w:rsidRPr="00BA64E8" w:rsidRDefault="00C6776F"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Неисправности электрических машин и их проявления</w:t>
            </w:r>
          </w:p>
          <w:p w14:paraId="14222192" w14:textId="77777777" w:rsidR="00C6776F" w:rsidRPr="00BA64E8" w:rsidRDefault="00C6776F" w:rsidP="00BB01A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Выбор аппаратов защиты электрических машин.</w:t>
            </w:r>
          </w:p>
        </w:tc>
        <w:tc>
          <w:tcPr>
            <w:tcW w:w="1410" w:type="dxa"/>
          </w:tcPr>
          <w:p w14:paraId="7C6EA418" w14:textId="77777777" w:rsidR="00C6776F" w:rsidRPr="00BA64E8" w:rsidRDefault="00C6776F"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3B9A268E" w14:textId="77777777" w:rsidR="00C6776F" w:rsidRPr="00BA64E8" w:rsidRDefault="00C6776F"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37DC093F" w14:textId="77777777" w:rsidTr="00BB01AA">
        <w:trPr>
          <w:trHeight w:val="582"/>
        </w:trPr>
        <w:tc>
          <w:tcPr>
            <w:tcW w:w="2922" w:type="dxa"/>
            <w:vMerge/>
          </w:tcPr>
          <w:p w14:paraId="77C4A534" w14:textId="77777777" w:rsidR="00787507" w:rsidRPr="00BA64E8" w:rsidRDefault="00787507" w:rsidP="00877D91">
            <w:pPr>
              <w:spacing w:after="0" w:line="240" w:lineRule="auto"/>
              <w:rPr>
                <w:rFonts w:ascii="Times New Roman" w:eastAsia="Times New Roman" w:hAnsi="Times New Roman" w:cs="Times New Roman"/>
                <w:sz w:val="24"/>
                <w:szCs w:val="24"/>
              </w:rPr>
            </w:pPr>
          </w:p>
        </w:tc>
        <w:tc>
          <w:tcPr>
            <w:tcW w:w="564" w:type="dxa"/>
          </w:tcPr>
          <w:p w14:paraId="4E02AEC1" w14:textId="77777777" w:rsidR="00787507" w:rsidRPr="00BA64E8" w:rsidRDefault="00787507"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4</w:t>
            </w:r>
          </w:p>
        </w:tc>
        <w:tc>
          <w:tcPr>
            <w:tcW w:w="9813" w:type="dxa"/>
          </w:tcPr>
          <w:p w14:paraId="57F70D7C" w14:textId="77777777" w:rsidR="00787507" w:rsidRPr="00BA64E8" w:rsidRDefault="00787507"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Изучение особенностей конструкции силовых масляных трансформаторов.</w:t>
            </w:r>
          </w:p>
          <w:p w14:paraId="3BCD330D" w14:textId="77777777" w:rsidR="00787507" w:rsidRPr="00BA64E8" w:rsidRDefault="00787507" w:rsidP="00BB01A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 xml:space="preserve"> Выбор силовых трансформаторов по мощности</w:t>
            </w:r>
          </w:p>
        </w:tc>
        <w:tc>
          <w:tcPr>
            <w:tcW w:w="1410" w:type="dxa"/>
          </w:tcPr>
          <w:p w14:paraId="4A2C4DDE" w14:textId="77777777" w:rsidR="00787507" w:rsidRPr="00BA64E8" w:rsidRDefault="00787507"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20B416D1" w14:textId="77777777" w:rsidR="00787507" w:rsidRPr="00BA64E8" w:rsidRDefault="00787507"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539657BF" w14:textId="77777777" w:rsidTr="00BB01AA">
        <w:trPr>
          <w:trHeight w:val="582"/>
        </w:trPr>
        <w:tc>
          <w:tcPr>
            <w:tcW w:w="2922" w:type="dxa"/>
            <w:vMerge/>
          </w:tcPr>
          <w:p w14:paraId="0F5B8E01" w14:textId="77777777" w:rsidR="00B56A94" w:rsidRPr="00BA64E8" w:rsidRDefault="00B56A94" w:rsidP="00877D91">
            <w:pPr>
              <w:spacing w:after="0" w:line="240" w:lineRule="auto"/>
              <w:rPr>
                <w:rFonts w:ascii="Times New Roman" w:eastAsia="Times New Roman" w:hAnsi="Times New Roman" w:cs="Times New Roman"/>
                <w:sz w:val="24"/>
                <w:szCs w:val="24"/>
              </w:rPr>
            </w:pPr>
          </w:p>
        </w:tc>
        <w:tc>
          <w:tcPr>
            <w:tcW w:w="564" w:type="dxa"/>
          </w:tcPr>
          <w:p w14:paraId="46638737" w14:textId="77777777" w:rsidR="00B56A94" w:rsidRPr="00BA64E8" w:rsidRDefault="00B56A94"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5</w:t>
            </w:r>
          </w:p>
        </w:tc>
        <w:tc>
          <w:tcPr>
            <w:tcW w:w="9813" w:type="dxa"/>
          </w:tcPr>
          <w:p w14:paraId="7347346D" w14:textId="77777777" w:rsidR="00B56A94" w:rsidRPr="00BA64E8" w:rsidRDefault="00B56A94"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Выбор аппаратов защиты силовых трансформаторов</w:t>
            </w:r>
          </w:p>
          <w:p w14:paraId="0DB32593" w14:textId="77777777" w:rsidR="00B56A94" w:rsidRPr="00BA64E8" w:rsidRDefault="00B56A94" w:rsidP="00BB01A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Изучение системы охлаждения силовых трансформаторов</w:t>
            </w:r>
          </w:p>
        </w:tc>
        <w:tc>
          <w:tcPr>
            <w:tcW w:w="1410" w:type="dxa"/>
          </w:tcPr>
          <w:p w14:paraId="2CB52224" w14:textId="77777777" w:rsidR="00B56A94" w:rsidRPr="00BA64E8" w:rsidRDefault="00B56A94"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3BEB7939" w14:textId="77777777" w:rsidR="00B56A94" w:rsidRPr="00BA64E8" w:rsidRDefault="00B56A94"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31B5EDA1" w14:textId="77777777" w:rsidTr="00BB01AA">
        <w:trPr>
          <w:trHeight w:val="582"/>
        </w:trPr>
        <w:tc>
          <w:tcPr>
            <w:tcW w:w="2922" w:type="dxa"/>
            <w:vMerge/>
          </w:tcPr>
          <w:p w14:paraId="49B124A3" w14:textId="77777777" w:rsidR="00B56A94" w:rsidRPr="00BA64E8" w:rsidRDefault="00B56A94" w:rsidP="003E1E96">
            <w:pPr>
              <w:spacing w:after="0" w:line="240" w:lineRule="auto"/>
              <w:rPr>
                <w:rFonts w:ascii="Times New Roman" w:eastAsia="Times New Roman" w:hAnsi="Times New Roman" w:cs="Times New Roman"/>
                <w:sz w:val="24"/>
                <w:szCs w:val="24"/>
              </w:rPr>
            </w:pPr>
          </w:p>
        </w:tc>
        <w:tc>
          <w:tcPr>
            <w:tcW w:w="564" w:type="dxa"/>
          </w:tcPr>
          <w:p w14:paraId="2BD74A6C" w14:textId="77777777" w:rsidR="00B56A94" w:rsidRPr="00BA64E8" w:rsidRDefault="00B56A94" w:rsidP="00B56A94">
            <w:pPr>
              <w:spacing w:after="0" w:line="240" w:lineRule="auto"/>
              <w:rPr>
                <w:rFonts w:ascii="Times New Roman" w:eastAsia="Times New Roman" w:hAnsi="Times New Roman" w:cs="Times New Roman"/>
                <w:sz w:val="24"/>
                <w:szCs w:val="24"/>
              </w:rPr>
            </w:pPr>
            <w:r w:rsidRPr="00BA64E8">
              <w:rPr>
                <w:rFonts w:ascii="Times New Roman" w:eastAsia="Times New Roman" w:hAnsi="Times New Roman" w:cs="Times New Roman"/>
                <w:sz w:val="24"/>
                <w:szCs w:val="24"/>
              </w:rPr>
              <w:t>6</w:t>
            </w:r>
          </w:p>
        </w:tc>
        <w:tc>
          <w:tcPr>
            <w:tcW w:w="9813" w:type="dxa"/>
          </w:tcPr>
          <w:p w14:paraId="7D4ED677" w14:textId="77777777" w:rsidR="00B56A94" w:rsidRPr="00BA64E8" w:rsidRDefault="00B56A94" w:rsidP="003E1E96">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 xml:space="preserve"> Изучение особенностей эксплуатации сухих и масляных трансформаторов.</w:t>
            </w:r>
          </w:p>
          <w:p w14:paraId="54868D23" w14:textId="77777777" w:rsidR="00B56A94" w:rsidRPr="00BA64E8" w:rsidRDefault="00B56A94" w:rsidP="00BB01A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Условные обозначения силовых трансформаторов.</w:t>
            </w:r>
          </w:p>
        </w:tc>
        <w:tc>
          <w:tcPr>
            <w:tcW w:w="1410" w:type="dxa"/>
          </w:tcPr>
          <w:p w14:paraId="48E165EF" w14:textId="77777777" w:rsidR="00B56A94" w:rsidRPr="00BA64E8" w:rsidRDefault="00B56A94"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0A106316" w14:textId="77777777" w:rsidR="00B56A94" w:rsidRPr="00BA64E8" w:rsidRDefault="00B56A94"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6FB2B852" w14:textId="77777777" w:rsidTr="00BB01AA">
        <w:trPr>
          <w:trHeight w:val="582"/>
        </w:trPr>
        <w:tc>
          <w:tcPr>
            <w:tcW w:w="2922" w:type="dxa"/>
            <w:vMerge/>
          </w:tcPr>
          <w:p w14:paraId="2B69FA87" w14:textId="77777777" w:rsidR="00A078D7" w:rsidRPr="00BA64E8" w:rsidRDefault="00A078D7" w:rsidP="003E1E96">
            <w:pPr>
              <w:spacing w:after="0" w:line="240" w:lineRule="auto"/>
              <w:rPr>
                <w:rFonts w:ascii="Times New Roman" w:eastAsia="Times New Roman" w:hAnsi="Times New Roman" w:cs="Times New Roman"/>
                <w:sz w:val="24"/>
                <w:szCs w:val="24"/>
              </w:rPr>
            </w:pPr>
          </w:p>
        </w:tc>
        <w:tc>
          <w:tcPr>
            <w:tcW w:w="564" w:type="dxa"/>
          </w:tcPr>
          <w:p w14:paraId="1BBCD9FF" w14:textId="77777777" w:rsidR="00A078D7" w:rsidRPr="00BA64E8" w:rsidRDefault="00A078D7"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7</w:t>
            </w:r>
          </w:p>
        </w:tc>
        <w:tc>
          <w:tcPr>
            <w:tcW w:w="9813" w:type="dxa"/>
          </w:tcPr>
          <w:p w14:paraId="3703D405" w14:textId="77777777" w:rsidR="00A078D7" w:rsidRPr="00BA64E8" w:rsidRDefault="00A078D7" w:rsidP="003E1E96">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Технические характеристики силовых трансформаторов.</w:t>
            </w:r>
          </w:p>
          <w:p w14:paraId="28E98920" w14:textId="77777777" w:rsidR="00A078D7" w:rsidRPr="00BA64E8" w:rsidRDefault="00A078D7" w:rsidP="00BB01A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Методы испытания силовых трансформаторов.</w:t>
            </w:r>
          </w:p>
        </w:tc>
        <w:tc>
          <w:tcPr>
            <w:tcW w:w="1410" w:type="dxa"/>
          </w:tcPr>
          <w:p w14:paraId="223E6B24" w14:textId="77777777" w:rsidR="00A078D7" w:rsidRPr="00BA64E8" w:rsidRDefault="00A078D7"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4FA107BD" w14:textId="77777777" w:rsidR="00A078D7" w:rsidRPr="00BA64E8" w:rsidRDefault="00A078D7"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6C4C6BF7" w14:textId="77777777" w:rsidTr="00BB01AA">
        <w:trPr>
          <w:trHeight w:val="582"/>
        </w:trPr>
        <w:tc>
          <w:tcPr>
            <w:tcW w:w="2922" w:type="dxa"/>
            <w:vMerge/>
          </w:tcPr>
          <w:p w14:paraId="365619C0" w14:textId="77777777" w:rsidR="00041685" w:rsidRPr="00BA64E8" w:rsidRDefault="00041685" w:rsidP="003E1E96">
            <w:pPr>
              <w:spacing w:after="0" w:line="240" w:lineRule="auto"/>
              <w:rPr>
                <w:rFonts w:ascii="Times New Roman" w:eastAsia="Times New Roman" w:hAnsi="Times New Roman" w:cs="Times New Roman"/>
                <w:sz w:val="24"/>
                <w:szCs w:val="24"/>
              </w:rPr>
            </w:pPr>
          </w:p>
        </w:tc>
        <w:tc>
          <w:tcPr>
            <w:tcW w:w="564" w:type="dxa"/>
          </w:tcPr>
          <w:p w14:paraId="2026AD40" w14:textId="77777777" w:rsidR="00041685" w:rsidRPr="00BA64E8" w:rsidRDefault="00041685"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8</w:t>
            </w:r>
          </w:p>
        </w:tc>
        <w:tc>
          <w:tcPr>
            <w:tcW w:w="9813" w:type="dxa"/>
          </w:tcPr>
          <w:p w14:paraId="06D12334" w14:textId="77777777" w:rsidR="00041685" w:rsidRPr="00BA64E8" w:rsidRDefault="00041685" w:rsidP="003E1E96">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 xml:space="preserve"> Изучение требования к трансформаторному маслу и методов контроля за его состоянием</w:t>
            </w:r>
          </w:p>
          <w:p w14:paraId="20404926" w14:textId="77777777" w:rsidR="00041685" w:rsidRPr="00BA64E8" w:rsidRDefault="00041685" w:rsidP="00BB01A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Статическое испытание электропривода лифта.</w:t>
            </w:r>
          </w:p>
        </w:tc>
        <w:tc>
          <w:tcPr>
            <w:tcW w:w="1410" w:type="dxa"/>
          </w:tcPr>
          <w:p w14:paraId="5D4306AD" w14:textId="77777777" w:rsidR="00041685" w:rsidRPr="00BA64E8" w:rsidRDefault="00041685"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6F640CD0" w14:textId="77777777" w:rsidR="00041685" w:rsidRPr="00BA64E8" w:rsidRDefault="00041685"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20CB74FF" w14:textId="77777777" w:rsidTr="00BB01AA">
        <w:trPr>
          <w:trHeight w:val="582"/>
        </w:trPr>
        <w:tc>
          <w:tcPr>
            <w:tcW w:w="2922" w:type="dxa"/>
            <w:vMerge/>
          </w:tcPr>
          <w:p w14:paraId="4AD6CBDB" w14:textId="77777777" w:rsidR="00B8202A" w:rsidRPr="00BA64E8" w:rsidRDefault="00B8202A" w:rsidP="003E1E96">
            <w:pPr>
              <w:spacing w:after="0" w:line="240" w:lineRule="auto"/>
              <w:rPr>
                <w:rFonts w:ascii="Times New Roman" w:eastAsia="Times New Roman" w:hAnsi="Times New Roman" w:cs="Times New Roman"/>
                <w:sz w:val="24"/>
                <w:szCs w:val="24"/>
              </w:rPr>
            </w:pPr>
          </w:p>
        </w:tc>
        <w:tc>
          <w:tcPr>
            <w:tcW w:w="564" w:type="dxa"/>
          </w:tcPr>
          <w:p w14:paraId="2D576468" w14:textId="77777777" w:rsidR="00B8202A" w:rsidRPr="00BA64E8" w:rsidRDefault="00B8202A"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9</w:t>
            </w:r>
          </w:p>
        </w:tc>
        <w:tc>
          <w:tcPr>
            <w:tcW w:w="9813" w:type="dxa"/>
          </w:tcPr>
          <w:p w14:paraId="0CB3A713" w14:textId="77777777" w:rsidR="00B8202A" w:rsidRPr="00BA64E8" w:rsidRDefault="00B8202A" w:rsidP="003E1E96">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Динамическое испытание электропривода лифта</w:t>
            </w:r>
          </w:p>
          <w:p w14:paraId="631D4DB4" w14:textId="77777777" w:rsidR="00B8202A" w:rsidRPr="00BA64E8" w:rsidRDefault="00B8202A" w:rsidP="00BB01A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Техническое освидетельствование электропривода лифта</w:t>
            </w:r>
          </w:p>
        </w:tc>
        <w:tc>
          <w:tcPr>
            <w:tcW w:w="1410" w:type="dxa"/>
          </w:tcPr>
          <w:p w14:paraId="763AEF5E" w14:textId="77777777" w:rsidR="00B8202A" w:rsidRPr="00BA64E8" w:rsidRDefault="00B8202A"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4DFDE873" w14:textId="77777777" w:rsidR="00B8202A" w:rsidRPr="00BA64E8" w:rsidRDefault="00B8202A"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52E3C744" w14:textId="77777777" w:rsidTr="00BB01AA">
        <w:trPr>
          <w:trHeight w:val="582"/>
        </w:trPr>
        <w:tc>
          <w:tcPr>
            <w:tcW w:w="2922" w:type="dxa"/>
            <w:vMerge/>
          </w:tcPr>
          <w:p w14:paraId="38541FB9" w14:textId="77777777" w:rsidR="00EC7927" w:rsidRPr="00BA64E8" w:rsidRDefault="00EC7927" w:rsidP="003E1E96">
            <w:pPr>
              <w:spacing w:after="0" w:line="240" w:lineRule="auto"/>
              <w:rPr>
                <w:rFonts w:ascii="Times New Roman" w:eastAsia="Times New Roman" w:hAnsi="Times New Roman" w:cs="Times New Roman"/>
                <w:sz w:val="24"/>
                <w:szCs w:val="24"/>
              </w:rPr>
            </w:pPr>
          </w:p>
        </w:tc>
        <w:tc>
          <w:tcPr>
            <w:tcW w:w="564" w:type="dxa"/>
          </w:tcPr>
          <w:p w14:paraId="0E51C1D2" w14:textId="77777777" w:rsidR="00EC7927" w:rsidRPr="00BA64E8" w:rsidRDefault="00EC7927"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10</w:t>
            </w:r>
          </w:p>
          <w:p w14:paraId="71853EF2" w14:textId="77777777" w:rsidR="00EC7927" w:rsidRPr="00BA64E8" w:rsidRDefault="00EC7927"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p>
        </w:tc>
        <w:tc>
          <w:tcPr>
            <w:tcW w:w="9813" w:type="dxa"/>
          </w:tcPr>
          <w:p w14:paraId="1FCCC9D2" w14:textId="77777777" w:rsidR="00EC7927" w:rsidRPr="00BA64E8" w:rsidRDefault="00EC7927" w:rsidP="003E1E96">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 xml:space="preserve">Классификация помещений с электроустановками по </w:t>
            </w:r>
            <w:proofErr w:type="spellStart"/>
            <w:r w:rsidRPr="00BA64E8">
              <w:rPr>
                <w:rFonts w:ascii="Times New Roman" w:eastAsia="Times New Roman" w:hAnsi="Times New Roman" w:cs="Times New Roman"/>
              </w:rPr>
              <w:t>взрыво</w:t>
            </w:r>
            <w:proofErr w:type="spellEnd"/>
            <w:r w:rsidRPr="00BA64E8">
              <w:rPr>
                <w:rFonts w:ascii="Times New Roman" w:eastAsia="Times New Roman" w:hAnsi="Times New Roman" w:cs="Times New Roman"/>
              </w:rPr>
              <w:t>- и пожаробезопасности</w:t>
            </w:r>
          </w:p>
          <w:p w14:paraId="0E67332A" w14:textId="77777777" w:rsidR="00EC7927" w:rsidRPr="00BA64E8" w:rsidRDefault="00EC7927" w:rsidP="00BB01A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Классификация помещений по электробезопасности</w:t>
            </w:r>
          </w:p>
        </w:tc>
        <w:tc>
          <w:tcPr>
            <w:tcW w:w="1410" w:type="dxa"/>
          </w:tcPr>
          <w:p w14:paraId="28229CBD" w14:textId="77777777" w:rsidR="00EC7927" w:rsidRPr="00BA64E8" w:rsidRDefault="00EC7927"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0869471A" w14:textId="77777777" w:rsidTr="00877D91">
        <w:tc>
          <w:tcPr>
            <w:tcW w:w="2922" w:type="dxa"/>
            <w:vMerge w:val="restart"/>
          </w:tcPr>
          <w:p w14:paraId="076055EC" w14:textId="77777777" w:rsidR="003E1E96" w:rsidRPr="00BA64E8" w:rsidRDefault="00C86EDA" w:rsidP="003E1E96">
            <w:pPr>
              <w:spacing w:after="0" w:line="240" w:lineRule="auto"/>
              <w:jc w:val="both"/>
              <w:rPr>
                <w:rFonts w:ascii="Times New Roman" w:eastAsia="Times New Roman" w:hAnsi="Times New Roman" w:cs="Times New Roman"/>
                <w:kern w:val="24"/>
              </w:rPr>
            </w:pPr>
            <w:r w:rsidRPr="00BA64E8">
              <w:rPr>
                <w:rFonts w:ascii="Times New Roman" w:hAnsi="Times New Roman" w:cs="Times New Roman"/>
                <w:sz w:val="24"/>
                <w:szCs w:val="24"/>
              </w:rPr>
              <w:t xml:space="preserve">Тема </w:t>
            </w:r>
            <w:r w:rsidR="00FB31A2" w:rsidRPr="00BA64E8">
              <w:rPr>
                <w:rFonts w:ascii="Times New Roman" w:hAnsi="Times New Roman" w:cs="Times New Roman"/>
                <w:sz w:val="24"/>
                <w:szCs w:val="24"/>
              </w:rPr>
              <w:t>2.</w:t>
            </w:r>
            <w:r w:rsidR="003E1E96" w:rsidRPr="00BA64E8">
              <w:rPr>
                <w:rFonts w:ascii="Times New Roman" w:hAnsi="Times New Roman" w:cs="Times New Roman"/>
                <w:sz w:val="24"/>
                <w:szCs w:val="24"/>
              </w:rPr>
              <w:t>5</w:t>
            </w:r>
            <w:r w:rsidR="003E1E96" w:rsidRPr="00BA64E8">
              <w:rPr>
                <w:rFonts w:ascii="Times New Roman" w:eastAsia="Times New Roman" w:hAnsi="Times New Roman" w:cs="Times New Roman"/>
                <w:kern w:val="24"/>
              </w:rPr>
              <w:t xml:space="preserve"> Организация ремонта электрооборудования</w:t>
            </w:r>
          </w:p>
          <w:p w14:paraId="15CCE686" w14:textId="77777777" w:rsidR="00C6776F" w:rsidRPr="00BA64E8" w:rsidRDefault="00C6776F" w:rsidP="00C6776F">
            <w:pPr>
              <w:spacing w:after="0" w:line="240" w:lineRule="auto"/>
              <w:jc w:val="both"/>
              <w:rPr>
                <w:rFonts w:ascii="Times New Roman" w:eastAsia="Times New Roman" w:hAnsi="Times New Roman" w:cs="Times New Roman"/>
                <w:sz w:val="24"/>
                <w:szCs w:val="24"/>
              </w:rPr>
            </w:pPr>
          </w:p>
        </w:tc>
        <w:tc>
          <w:tcPr>
            <w:tcW w:w="10377" w:type="dxa"/>
            <w:gridSpan w:val="2"/>
          </w:tcPr>
          <w:p w14:paraId="70B46776" w14:textId="77777777" w:rsidR="003E1E96" w:rsidRPr="00BA64E8" w:rsidRDefault="003E1E96"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4"/>
                <w:szCs w:val="24"/>
              </w:rPr>
            </w:pPr>
            <w:r w:rsidRPr="00BA64E8">
              <w:rPr>
                <w:rFonts w:ascii="Times New Roman" w:eastAsia="Calibri" w:hAnsi="Times New Roman" w:cs="Times New Roman"/>
                <w:b/>
                <w:sz w:val="24"/>
                <w:szCs w:val="24"/>
              </w:rPr>
              <w:t>Содержание учебного материала</w:t>
            </w:r>
            <w:r w:rsidR="00CE0EE6" w:rsidRPr="00BA64E8">
              <w:rPr>
                <w:rFonts w:ascii="Times New Roman" w:eastAsia="Calibri" w:hAnsi="Times New Roman" w:cs="Times New Roman"/>
                <w:b/>
                <w:sz w:val="24"/>
                <w:szCs w:val="24"/>
              </w:rPr>
              <w:t xml:space="preserve">. </w:t>
            </w:r>
            <w:r w:rsidR="00CE0EE6" w:rsidRPr="00BA64E8">
              <w:t xml:space="preserve"> </w:t>
            </w:r>
            <w:r w:rsidR="00CE0EE6" w:rsidRPr="00BA64E8">
              <w:rPr>
                <w:rFonts w:ascii="Times New Roman" w:eastAsia="Calibri" w:hAnsi="Times New Roman" w:cs="Times New Roman"/>
                <w:b/>
                <w:sz w:val="24"/>
                <w:szCs w:val="24"/>
              </w:rPr>
              <w:t>Практическая подготовка</w:t>
            </w:r>
          </w:p>
        </w:tc>
        <w:tc>
          <w:tcPr>
            <w:tcW w:w="1410" w:type="dxa"/>
          </w:tcPr>
          <w:p w14:paraId="53F21054" w14:textId="77777777" w:rsidR="003E1E96" w:rsidRPr="00BA64E8" w:rsidRDefault="003E1E96"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r>
      <w:tr w:rsidR="00BA64E8" w:rsidRPr="00BA64E8" w14:paraId="3EDCE2D5" w14:textId="77777777" w:rsidTr="00877D91">
        <w:tc>
          <w:tcPr>
            <w:tcW w:w="2922" w:type="dxa"/>
            <w:vMerge/>
          </w:tcPr>
          <w:p w14:paraId="49D96917" w14:textId="77777777" w:rsidR="003E1E96" w:rsidRPr="00BA64E8" w:rsidRDefault="003E1E96" w:rsidP="003E1E96">
            <w:pPr>
              <w:spacing w:after="0" w:line="240" w:lineRule="auto"/>
              <w:rPr>
                <w:rFonts w:ascii="Times New Roman" w:eastAsia="Times New Roman" w:hAnsi="Times New Roman" w:cs="Times New Roman"/>
                <w:sz w:val="24"/>
                <w:szCs w:val="24"/>
              </w:rPr>
            </w:pPr>
          </w:p>
        </w:tc>
        <w:tc>
          <w:tcPr>
            <w:tcW w:w="564" w:type="dxa"/>
          </w:tcPr>
          <w:p w14:paraId="34A17D7C" w14:textId="77777777" w:rsidR="003E1E96" w:rsidRPr="00BA64E8" w:rsidRDefault="003E1E96"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3257C7A1" w14:textId="77777777" w:rsidR="003E1E96" w:rsidRPr="00BA64E8" w:rsidRDefault="003E1E96"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rPr>
              <w:t>Организация и структура электроремонтного производства. Типовые структуры цехов по ремонту электрических машин, пускорегулирующей аппаратуры и трансформаторов</w:t>
            </w:r>
          </w:p>
        </w:tc>
        <w:tc>
          <w:tcPr>
            <w:tcW w:w="1410" w:type="dxa"/>
          </w:tcPr>
          <w:p w14:paraId="6C922D33" w14:textId="77777777" w:rsidR="003E1E96" w:rsidRPr="00BA64E8" w:rsidRDefault="00795901"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42FA5BB7" w14:textId="77777777" w:rsidTr="00877D91">
        <w:tc>
          <w:tcPr>
            <w:tcW w:w="2922" w:type="dxa"/>
            <w:vMerge/>
          </w:tcPr>
          <w:p w14:paraId="3AF6CF09" w14:textId="77777777" w:rsidR="003E1E96" w:rsidRPr="00BA64E8" w:rsidRDefault="003E1E96" w:rsidP="003E1E96">
            <w:pPr>
              <w:spacing w:after="0" w:line="240" w:lineRule="auto"/>
              <w:rPr>
                <w:rFonts w:ascii="Times New Roman" w:eastAsia="Times New Roman" w:hAnsi="Times New Roman" w:cs="Times New Roman"/>
                <w:sz w:val="24"/>
                <w:szCs w:val="24"/>
              </w:rPr>
            </w:pPr>
          </w:p>
        </w:tc>
        <w:tc>
          <w:tcPr>
            <w:tcW w:w="564" w:type="dxa"/>
          </w:tcPr>
          <w:p w14:paraId="297154F4" w14:textId="77777777" w:rsidR="003E1E96" w:rsidRPr="00BA64E8" w:rsidRDefault="003E1E96"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7BD4CF75" w14:textId="77777777" w:rsidR="003E1E96" w:rsidRPr="00BA64E8" w:rsidRDefault="003E1E96"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rPr>
              <w:t>Планирование производственной программы ремонтного предприятия.</w:t>
            </w:r>
          </w:p>
        </w:tc>
        <w:tc>
          <w:tcPr>
            <w:tcW w:w="1410" w:type="dxa"/>
          </w:tcPr>
          <w:p w14:paraId="2E27ABE6" w14:textId="77777777" w:rsidR="003E1E96" w:rsidRPr="00BA64E8" w:rsidRDefault="0087421F"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6</w:t>
            </w:r>
          </w:p>
        </w:tc>
      </w:tr>
      <w:tr w:rsidR="00BA64E8" w:rsidRPr="00BA64E8" w14:paraId="23BA8250" w14:textId="77777777" w:rsidTr="00CB54D1">
        <w:tc>
          <w:tcPr>
            <w:tcW w:w="2922" w:type="dxa"/>
            <w:vMerge/>
          </w:tcPr>
          <w:p w14:paraId="199D480F" w14:textId="77777777" w:rsidR="00CB54D1" w:rsidRPr="00BA64E8" w:rsidRDefault="00CB54D1" w:rsidP="003E1E96">
            <w:pPr>
              <w:spacing w:after="0" w:line="240" w:lineRule="auto"/>
              <w:rPr>
                <w:rFonts w:ascii="Times New Roman" w:eastAsia="Times New Roman" w:hAnsi="Times New Roman" w:cs="Times New Roman"/>
                <w:sz w:val="24"/>
                <w:szCs w:val="24"/>
              </w:rPr>
            </w:pPr>
          </w:p>
        </w:tc>
        <w:tc>
          <w:tcPr>
            <w:tcW w:w="10377" w:type="dxa"/>
            <w:gridSpan w:val="2"/>
          </w:tcPr>
          <w:p w14:paraId="41E2335A" w14:textId="77777777" w:rsidR="00CB54D1" w:rsidRPr="00BA64E8" w:rsidRDefault="00CB54D1"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BA64E8">
              <w:rPr>
                <w:rFonts w:ascii="Times New Roman" w:hAnsi="Times New Roman" w:cs="Times New Roman"/>
                <w:b/>
                <w:bCs/>
                <w:sz w:val="24"/>
                <w:szCs w:val="24"/>
              </w:rPr>
              <w:t xml:space="preserve">Практические  занятия. </w:t>
            </w:r>
            <w:r w:rsidRPr="00BA64E8">
              <w:t xml:space="preserve"> </w:t>
            </w:r>
            <w:r w:rsidRPr="00BA64E8">
              <w:rPr>
                <w:rFonts w:ascii="Times New Roman" w:hAnsi="Times New Roman" w:cs="Times New Roman"/>
                <w:b/>
                <w:bCs/>
                <w:sz w:val="24"/>
                <w:szCs w:val="24"/>
              </w:rPr>
              <w:t>Практическая подготовка</w:t>
            </w:r>
            <w:r w:rsidRPr="00BA64E8">
              <w:rPr>
                <w:rFonts w:ascii="Times New Roman" w:hAnsi="Times New Roman" w:cs="Times New Roman"/>
                <w:b/>
                <w:bCs/>
                <w:sz w:val="24"/>
                <w:szCs w:val="24"/>
              </w:rPr>
              <w:tab/>
            </w:r>
          </w:p>
        </w:tc>
        <w:tc>
          <w:tcPr>
            <w:tcW w:w="1410" w:type="dxa"/>
          </w:tcPr>
          <w:p w14:paraId="1DD8DD9D" w14:textId="77777777" w:rsidR="00CB54D1" w:rsidRPr="00BA64E8" w:rsidRDefault="001C5C68" w:rsidP="00CB54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6</w:t>
            </w:r>
          </w:p>
        </w:tc>
      </w:tr>
      <w:tr w:rsidR="00BA64E8" w:rsidRPr="00BA64E8" w14:paraId="0941BAC8" w14:textId="77777777" w:rsidTr="00877D91">
        <w:tc>
          <w:tcPr>
            <w:tcW w:w="2922" w:type="dxa"/>
            <w:vMerge/>
          </w:tcPr>
          <w:p w14:paraId="45260C55" w14:textId="77777777" w:rsidR="003E1E96" w:rsidRPr="00BA64E8" w:rsidRDefault="003E1E96" w:rsidP="003E1E96">
            <w:pPr>
              <w:spacing w:after="0" w:line="240" w:lineRule="auto"/>
              <w:rPr>
                <w:rFonts w:ascii="Times New Roman" w:eastAsia="Times New Roman" w:hAnsi="Times New Roman" w:cs="Times New Roman"/>
                <w:sz w:val="24"/>
                <w:szCs w:val="24"/>
              </w:rPr>
            </w:pPr>
          </w:p>
        </w:tc>
        <w:tc>
          <w:tcPr>
            <w:tcW w:w="564" w:type="dxa"/>
          </w:tcPr>
          <w:p w14:paraId="5FB3E77A" w14:textId="77777777" w:rsidR="003E1E96" w:rsidRPr="00BA64E8" w:rsidRDefault="003E1E96"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13C421EB" w14:textId="77777777" w:rsidR="003E1E96" w:rsidRPr="00BA64E8" w:rsidRDefault="003E1E96"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Составление структурно-технологической схемы ремонта электрических машин</w:t>
            </w:r>
          </w:p>
        </w:tc>
        <w:tc>
          <w:tcPr>
            <w:tcW w:w="1410" w:type="dxa"/>
          </w:tcPr>
          <w:p w14:paraId="6655EBBE" w14:textId="77777777" w:rsidR="003E1E96" w:rsidRPr="00BA64E8" w:rsidRDefault="003E1E96"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568B0478" w14:textId="77777777" w:rsidTr="00877D91">
        <w:tc>
          <w:tcPr>
            <w:tcW w:w="2922" w:type="dxa"/>
            <w:vMerge/>
          </w:tcPr>
          <w:p w14:paraId="39A74D91" w14:textId="77777777" w:rsidR="003E1E96" w:rsidRPr="00BA64E8" w:rsidRDefault="003E1E96" w:rsidP="003E1E96">
            <w:pPr>
              <w:spacing w:after="0" w:line="240" w:lineRule="auto"/>
              <w:rPr>
                <w:rFonts w:ascii="Times New Roman" w:eastAsia="Times New Roman" w:hAnsi="Times New Roman" w:cs="Times New Roman"/>
                <w:sz w:val="24"/>
                <w:szCs w:val="24"/>
              </w:rPr>
            </w:pPr>
          </w:p>
        </w:tc>
        <w:tc>
          <w:tcPr>
            <w:tcW w:w="564" w:type="dxa"/>
          </w:tcPr>
          <w:p w14:paraId="62579561" w14:textId="77777777" w:rsidR="003E1E96" w:rsidRPr="00BA64E8" w:rsidRDefault="003E1E96"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550AA50B" w14:textId="77777777" w:rsidR="003E1E96" w:rsidRPr="00BA64E8" w:rsidRDefault="003E1E96"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Определение трудоемкости ремонта</w:t>
            </w:r>
          </w:p>
        </w:tc>
        <w:tc>
          <w:tcPr>
            <w:tcW w:w="1410" w:type="dxa"/>
          </w:tcPr>
          <w:p w14:paraId="146A8C09" w14:textId="77777777" w:rsidR="003E1E96" w:rsidRPr="00BA64E8" w:rsidRDefault="003E1E96"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53806536" w14:textId="77777777" w:rsidTr="00877D91">
        <w:tc>
          <w:tcPr>
            <w:tcW w:w="2922" w:type="dxa"/>
            <w:vMerge/>
          </w:tcPr>
          <w:p w14:paraId="2E374936" w14:textId="77777777" w:rsidR="003E1E96" w:rsidRPr="00BA64E8" w:rsidRDefault="003E1E96" w:rsidP="003E1E96">
            <w:pPr>
              <w:spacing w:after="0" w:line="240" w:lineRule="auto"/>
              <w:rPr>
                <w:rFonts w:ascii="Times New Roman" w:eastAsia="Times New Roman" w:hAnsi="Times New Roman" w:cs="Times New Roman"/>
                <w:sz w:val="24"/>
                <w:szCs w:val="24"/>
              </w:rPr>
            </w:pPr>
          </w:p>
        </w:tc>
        <w:tc>
          <w:tcPr>
            <w:tcW w:w="564" w:type="dxa"/>
          </w:tcPr>
          <w:p w14:paraId="1A005963" w14:textId="77777777" w:rsidR="003E1E96" w:rsidRPr="00BA64E8" w:rsidRDefault="003E1E96"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3</w:t>
            </w:r>
          </w:p>
        </w:tc>
        <w:tc>
          <w:tcPr>
            <w:tcW w:w="9813" w:type="dxa"/>
          </w:tcPr>
          <w:p w14:paraId="1A71EA5B" w14:textId="77777777" w:rsidR="003E1E96" w:rsidRPr="00BA64E8" w:rsidRDefault="003E1E96"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Определение численности ремонтного персонала</w:t>
            </w:r>
          </w:p>
        </w:tc>
        <w:tc>
          <w:tcPr>
            <w:tcW w:w="1410" w:type="dxa"/>
          </w:tcPr>
          <w:p w14:paraId="1F38722A" w14:textId="77777777" w:rsidR="003E1E96" w:rsidRPr="00BA64E8" w:rsidRDefault="0087421F"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7BE40E6F" w14:textId="77777777" w:rsidTr="00877D91">
        <w:tc>
          <w:tcPr>
            <w:tcW w:w="2922" w:type="dxa"/>
            <w:vMerge w:val="restart"/>
          </w:tcPr>
          <w:p w14:paraId="7FB7AC0B" w14:textId="77777777" w:rsidR="003E1E96" w:rsidRPr="00BA64E8" w:rsidRDefault="00C86EDA" w:rsidP="00FB31A2">
            <w:pPr>
              <w:spacing w:after="0" w:line="240" w:lineRule="auto"/>
              <w:rPr>
                <w:rFonts w:ascii="Times New Roman" w:eastAsia="Times New Roman" w:hAnsi="Times New Roman" w:cs="Times New Roman"/>
                <w:kern w:val="24"/>
              </w:rPr>
            </w:pPr>
            <w:r w:rsidRPr="00BA64E8">
              <w:rPr>
                <w:rFonts w:ascii="Times New Roman" w:eastAsia="Times New Roman" w:hAnsi="Times New Roman" w:cs="Times New Roman"/>
                <w:sz w:val="24"/>
                <w:szCs w:val="24"/>
              </w:rPr>
              <w:t xml:space="preserve">Тема </w:t>
            </w:r>
            <w:r w:rsidR="00FB31A2" w:rsidRPr="00BA64E8">
              <w:rPr>
                <w:rFonts w:ascii="Times New Roman" w:eastAsia="Times New Roman" w:hAnsi="Times New Roman" w:cs="Times New Roman"/>
                <w:sz w:val="24"/>
                <w:szCs w:val="24"/>
              </w:rPr>
              <w:t xml:space="preserve">2. </w:t>
            </w:r>
            <w:r w:rsidR="003E1E96" w:rsidRPr="00BA64E8">
              <w:rPr>
                <w:rFonts w:ascii="Times New Roman" w:eastAsia="Times New Roman" w:hAnsi="Times New Roman" w:cs="Times New Roman"/>
                <w:sz w:val="24"/>
                <w:szCs w:val="24"/>
              </w:rPr>
              <w:t xml:space="preserve">6 </w:t>
            </w:r>
            <w:r w:rsidR="003E1E96" w:rsidRPr="00BA64E8">
              <w:rPr>
                <w:rFonts w:ascii="Times New Roman" w:eastAsia="Times New Roman" w:hAnsi="Times New Roman" w:cs="Times New Roman"/>
                <w:kern w:val="24"/>
              </w:rPr>
              <w:t xml:space="preserve"> Ремонт электрических машин</w:t>
            </w:r>
          </w:p>
          <w:p w14:paraId="4450239F" w14:textId="77777777" w:rsidR="0087421F" w:rsidRPr="00BA64E8" w:rsidRDefault="0087421F" w:rsidP="00FB31A2">
            <w:pPr>
              <w:spacing w:after="0" w:line="240" w:lineRule="auto"/>
              <w:rPr>
                <w:rFonts w:ascii="Times New Roman" w:eastAsia="Times New Roman" w:hAnsi="Times New Roman" w:cs="Times New Roman"/>
                <w:kern w:val="24"/>
              </w:rPr>
            </w:pPr>
          </w:p>
          <w:p w14:paraId="51736DE4" w14:textId="77777777" w:rsidR="0087421F" w:rsidRPr="00BA64E8" w:rsidRDefault="0087421F" w:rsidP="00FB31A2">
            <w:pPr>
              <w:spacing w:after="0" w:line="240" w:lineRule="auto"/>
              <w:rPr>
                <w:rFonts w:ascii="Times New Roman" w:eastAsia="Times New Roman" w:hAnsi="Times New Roman" w:cs="Times New Roman"/>
                <w:kern w:val="24"/>
              </w:rPr>
            </w:pPr>
          </w:p>
          <w:p w14:paraId="544BA994" w14:textId="77777777" w:rsidR="0087421F" w:rsidRPr="00BA64E8" w:rsidRDefault="0087421F" w:rsidP="00FB31A2">
            <w:pPr>
              <w:spacing w:after="0" w:line="240" w:lineRule="auto"/>
              <w:rPr>
                <w:rFonts w:ascii="Times New Roman" w:eastAsia="Times New Roman" w:hAnsi="Times New Roman" w:cs="Times New Roman"/>
                <w:kern w:val="24"/>
              </w:rPr>
            </w:pPr>
          </w:p>
          <w:p w14:paraId="75B5863A" w14:textId="77777777" w:rsidR="0087421F" w:rsidRPr="00BA64E8" w:rsidRDefault="0087421F" w:rsidP="00FB31A2">
            <w:pPr>
              <w:spacing w:after="0" w:line="240" w:lineRule="auto"/>
              <w:rPr>
                <w:rFonts w:ascii="Times New Roman" w:eastAsia="Times New Roman" w:hAnsi="Times New Roman" w:cs="Times New Roman"/>
                <w:kern w:val="24"/>
              </w:rPr>
            </w:pPr>
          </w:p>
          <w:p w14:paraId="4FEB5BC0" w14:textId="77777777" w:rsidR="0087421F" w:rsidRPr="00BA64E8" w:rsidRDefault="0087421F" w:rsidP="0087421F">
            <w:pPr>
              <w:spacing w:after="0" w:line="240" w:lineRule="auto"/>
              <w:rPr>
                <w:rFonts w:ascii="Times New Roman" w:eastAsia="Times New Roman" w:hAnsi="Times New Roman" w:cs="Times New Roman"/>
                <w:sz w:val="24"/>
                <w:szCs w:val="24"/>
              </w:rPr>
            </w:pPr>
          </w:p>
        </w:tc>
        <w:tc>
          <w:tcPr>
            <w:tcW w:w="10377" w:type="dxa"/>
            <w:gridSpan w:val="2"/>
          </w:tcPr>
          <w:p w14:paraId="132BB82F" w14:textId="77777777" w:rsidR="003E1E96" w:rsidRPr="00BA64E8" w:rsidRDefault="003E1E96"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Calibri" w:hAnsi="Times New Roman" w:cs="Times New Roman"/>
                <w:b/>
                <w:sz w:val="24"/>
                <w:szCs w:val="24"/>
              </w:rPr>
              <w:t>Содержание учебного материала</w:t>
            </w:r>
            <w:r w:rsidR="00CE0EE6" w:rsidRPr="00BA64E8">
              <w:rPr>
                <w:rFonts w:ascii="Times New Roman" w:eastAsia="Calibri" w:hAnsi="Times New Roman" w:cs="Times New Roman"/>
                <w:b/>
                <w:sz w:val="24"/>
                <w:szCs w:val="24"/>
              </w:rPr>
              <w:t xml:space="preserve">. </w:t>
            </w:r>
            <w:r w:rsidR="00CE0EE6" w:rsidRPr="00BA64E8">
              <w:t xml:space="preserve"> </w:t>
            </w:r>
            <w:r w:rsidR="00CE0EE6" w:rsidRPr="00BA64E8">
              <w:rPr>
                <w:rFonts w:ascii="Times New Roman" w:eastAsia="Calibri" w:hAnsi="Times New Roman" w:cs="Times New Roman"/>
                <w:b/>
                <w:sz w:val="24"/>
                <w:szCs w:val="24"/>
              </w:rPr>
              <w:t>Практическая подготовка</w:t>
            </w:r>
          </w:p>
        </w:tc>
        <w:tc>
          <w:tcPr>
            <w:tcW w:w="1410" w:type="dxa"/>
          </w:tcPr>
          <w:p w14:paraId="0F4597FA" w14:textId="77777777" w:rsidR="003E1E96" w:rsidRPr="00BA64E8" w:rsidRDefault="0087421F"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28</w:t>
            </w:r>
          </w:p>
        </w:tc>
      </w:tr>
      <w:tr w:rsidR="00BA64E8" w:rsidRPr="00BA64E8" w14:paraId="5805D8B6" w14:textId="77777777" w:rsidTr="00877D91">
        <w:tc>
          <w:tcPr>
            <w:tcW w:w="2922" w:type="dxa"/>
            <w:vMerge/>
          </w:tcPr>
          <w:p w14:paraId="770AB680" w14:textId="77777777" w:rsidR="003E1E96" w:rsidRPr="00BA64E8" w:rsidRDefault="003E1E96" w:rsidP="003E1E96">
            <w:pPr>
              <w:spacing w:after="0" w:line="240" w:lineRule="auto"/>
              <w:rPr>
                <w:rFonts w:ascii="Times New Roman" w:eastAsia="Times New Roman" w:hAnsi="Times New Roman" w:cs="Times New Roman"/>
                <w:sz w:val="24"/>
                <w:szCs w:val="24"/>
              </w:rPr>
            </w:pPr>
          </w:p>
        </w:tc>
        <w:tc>
          <w:tcPr>
            <w:tcW w:w="564" w:type="dxa"/>
          </w:tcPr>
          <w:p w14:paraId="71084834" w14:textId="77777777" w:rsidR="003E1E96" w:rsidRPr="00BA64E8" w:rsidRDefault="003E1E96"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65C6EEE5" w14:textId="77777777" w:rsidR="003E1E96" w:rsidRPr="00BA64E8" w:rsidRDefault="003750A3" w:rsidP="003750A3">
            <w:pPr>
              <w:spacing w:after="0"/>
              <w:jc w:val="both"/>
              <w:rPr>
                <w:rFonts w:ascii="Times New Roman" w:eastAsia="Times New Roman" w:hAnsi="Times New Roman" w:cs="Times New Roman"/>
                <w:bCs/>
                <w:sz w:val="24"/>
                <w:szCs w:val="24"/>
              </w:rPr>
            </w:pPr>
            <w:r w:rsidRPr="00BA64E8">
              <w:rPr>
                <w:rFonts w:ascii="Times New Roman" w:eastAsia="Times New Roman" w:hAnsi="Times New Roman" w:cs="Times New Roman"/>
              </w:rPr>
              <w:t xml:space="preserve">Технические условия ремонта. Содержание текущего ремонта электрических машин. </w:t>
            </w:r>
          </w:p>
        </w:tc>
        <w:tc>
          <w:tcPr>
            <w:tcW w:w="1410" w:type="dxa"/>
          </w:tcPr>
          <w:p w14:paraId="1BC7B8B6" w14:textId="77777777" w:rsidR="003E1E96" w:rsidRPr="00BA64E8" w:rsidRDefault="00EF1CE1"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6</w:t>
            </w:r>
          </w:p>
        </w:tc>
      </w:tr>
      <w:tr w:rsidR="00BA64E8" w:rsidRPr="00BA64E8" w14:paraId="0BED89D7" w14:textId="77777777" w:rsidTr="00877D91">
        <w:tc>
          <w:tcPr>
            <w:tcW w:w="2922" w:type="dxa"/>
            <w:vMerge/>
          </w:tcPr>
          <w:p w14:paraId="7357999A" w14:textId="77777777" w:rsidR="003E1E96" w:rsidRPr="00BA64E8" w:rsidRDefault="003E1E96" w:rsidP="003E1E96">
            <w:pPr>
              <w:spacing w:after="0" w:line="240" w:lineRule="auto"/>
              <w:rPr>
                <w:rFonts w:ascii="Times New Roman" w:eastAsia="Times New Roman" w:hAnsi="Times New Roman" w:cs="Times New Roman"/>
                <w:sz w:val="24"/>
                <w:szCs w:val="24"/>
              </w:rPr>
            </w:pPr>
          </w:p>
        </w:tc>
        <w:tc>
          <w:tcPr>
            <w:tcW w:w="564" w:type="dxa"/>
          </w:tcPr>
          <w:p w14:paraId="02ACA0D6" w14:textId="77777777" w:rsidR="003E1E96" w:rsidRPr="00BA64E8" w:rsidRDefault="003E1E96"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33A2D6D5" w14:textId="77777777" w:rsidR="003E1E96" w:rsidRPr="00BA64E8" w:rsidRDefault="003750A3"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rPr>
              <w:t>Содержание капитального ремонта электрических машин</w:t>
            </w:r>
          </w:p>
        </w:tc>
        <w:tc>
          <w:tcPr>
            <w:tcW w:w="1410" w:type="dxa"/>
          </w:tcPr>
          <w:p w14:paraId="09187FDA" w14:textId="77777777" w:rsidR="003E1E96" w:rsidRPr="00BA64E8" w:rsidRDefault="0087421F"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8</w:t>
            </w:r>
          </w:p>
        </w:tc>
      </w:tr>
      <w:tr w:rsidR="00BA64E8" w:rsidRPr="00BA64E8" w14:paraId="6A631357" w14:textId="77777777" w:rsidTr="00877D91">
        <w:tc>
          <w:tcPr>
            <w:tcW w:w="2922" w:type="dxa"/>
            <w:vMerge/>
          </w:tcPr>
          <w:p w14:paraId="32CDC710" w14:textId="77777777" w:rsidR="003E1E96" w:rsidRPr="00BA64E8" w:rsidRDefault="003E1E96" w:rsidP="003E1E96">
            <w:pPr>
              <w:spacing w:after="0" w:line="240" w:lineRule="auto"/>
              <w:rPr>
                <w:rFonts w:ascii="Times New Roman" w:eastAsia="Times New Roman" w:hAnsi="Times New Roman" w:cs="Times New Roman"/>
                <w:sz w:val="24"/>
                <w:szCs w:val="24"/>
              </w:rPr>
            </w:pPr>
          </w:p>
        </w:tc>
        <w:tc>
          <w:tcPr>
            <w:tcW w:w="10377" w:type="dxa"/>
            <w:gridSpan w:val="2"/>
          </w:tcPr>
          <w:p w14:paraId="1B5A6F01" w14:textId="77777777" w:rsidR="003E1E96" w:rsidRPr="00BA64E8" w:rsidRDefault="003E1E96"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hAnsi="Times New Roman" w:cs="Times New Roman"/>
                <w:b/>
                <w:bCs/>
                <w:sz w:val="24"/>
                <w:szCs w:val="24"/>
              </w:rPr>
              <w:t>Практические  занятия</w:t>
            </w:r>
            <w:r w:rsidR="001C5C68" w:rsidRPr="00BA64E8">
              <w:rPr>
                <w:rFonts w:ascii="Times New Roman" w:hAnsi="Times New Roman" w:cs="Times New Roman"/>
                <w:b/>
                <w:bCs/>
                <w:sz w:val="24"/>
                <w:szCs w:val="24"/>
              </w:rPr>
              <w:t xml:space="preserve">. </w:t>
            </w:r>
            <w:r w:rsidR="001C5C68" w:rsidRPr="00BA64E8">
              <w:t xml:space="preserve"> </w:t>
            </w:r>
            <w:r w:rsidR="00350F70" w:rsidRPr="00BA64E8">
              <w:rPr>
                <w:rFonts w:ascii="Times New Roman" w:hAnsi="Times New Roman" w:cs="Times New Roman"/>
                <w:b/>
                <w:bCs/>
                <w:sz w:val="24"/>
                <w:szCs w:val="24"/>
              </w:rPr>
              <w:t>Практическая подготовка</w:t>
            </w:r>
            <w:r w:rsidR="00350F70" w:rsidRPr="00BA64E8">
              <w:rPr>
                <w:rFonts w:ascii="Times New Roman" w:hAnsi="Times New Roman" w:cs="Times New Roman"/>
                <w:b/>
                <w:bCs/>
                <w:sz w:val="24"/>
                <w:szCs w:val="24"/>
              </w:rPr>
              <w:tab/>
            </w:r>
          </w:p>
        </w:tc>
        <w:tc>
          <w:tcPr>
            <w:tcW w:w="1410" w:type="dxa"/>
          </w:tcPr>
          <w:p w14:paraId="77614A0F" w14:textId="77777777" w:rsidR="003E1E96" w:rsidRPr="00BA64E8" w:rsidRDefault="001C5C68"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4</w:t>
            </w:r>
          </w:p>
        </w:tc>
      </w:tr>
      <w:tr w:rsidR="00BA64E8" w:rsidRPr="00BA64E8" w14:paraId="3E4A9DDB" w14:textId="77777777" w:rsidTr="00BB01AA">
        <w:trPr>
          <w:trHeight w:val="1746"/>
        </w:trPr>
        <w:tc>
          <w:tcPr>
            <w:tcW w:w="2922" w:type="dxa"/>
            <w:vMerge/>
          </w:tcPr>
          <w:p w14:paraId="75E9CE0A" w14:textId="77777777" w:rsidR="00874329" w:rsidRPr="00BA64E8" w:rsidRDefault="00874329" w:rsidP="003E1E96">
            <w:pPr>
              <w:spacing w:after="0" w:line="240" w:lineRule="auto"/>
              <w:rPr>
                <w:rFonts w:ascii="Times New Roman" w:eastAsia="Times New Roman" w:hAnsi="Times New Roman" w:cs="Times New Roman"/>
                <w:sz w:val="24"/>
                <w:szCs w:val="24"/>
              </w:rPr>
            </w:pPr>
          </w:p>
        </w:tc>
        <w:tc>
          <w:tcPr>
            <w:tcW w:w="564" w:type="dxa"/>
          </w:tcPr>
          <w:p w14:paraId="259242E1" w14:textId="77777777" w:rsidR="00874329" w:rsidRPr="00BA64E8" w:rsidRDefault="00874329"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p w14:paraId="771C8548" w14:textId="77777777" w:rsidR="00874329" w:rsidRPr="00BA64E8" w:rsidRDefault="00874329"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p>
        </w:tc>
        <w:tc>
          <w:tcPr>
            <w:tcW w:w="9813" w:type="dxa"/>
          </w:tcPr>
          <w:p w14:paraId="1C32094E" w14:textId="77777777" w:rsidR="00874329" w:rsidRPr="00BA64E8" w:rsidRDefault="00874329"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 xml:space="preserve"> Планирование ремонтов электрических машин</w:t>
            </w:r>
          </w:p>
          <w:p w14:paraId="469BA969" w14:textId="77777777" w:rsidR="00874329" w:rsidRPr="00BA64E8" w:rsidRDefault="00874329" w:rsidP="00D816CA">
            <w:pPr>
              <w:tabs>
                <w:tab w:val="left" w:pos="907"/>
              </w:tabs>
              <w:snapToGrid w:val="0"/>
              <w:spacing w:after="0"/>
              <w:rPr>
                <w:rFonts w:ascii="Times New Roman" w:eastAsia="Times New Roman" w:hAnsi="Times New Roman" w:cs="Times New Roman"/>
              </w:rPr>
            </w:pPr>
            <w:proofErr w:type="spellStart"/>
            <w:r w:rsidRPr="00BA64E8">
              <w:rPr>
                <w:rFonts w:ascii="Times New Roman" w:eastAsia="Times New Roman" w:hAnsi="Times New Roman" w:cs="Times New Roman"/>
              </w:rPr>
              <w:t>Предремонтные</w:t>
            </w:r>
            <w:proofErr w:type="spellEnd"/>
            <w:r w:rsidRPr="00BA64E8">
              <w:rPr>
                <w:rFonts w:ascii="Times New Roman" w:eastAsia="Times New Roman" w:hAnsi="Times New Roman" w:cs="Times New Roman"/>
              </w:rPr>
              <w:t xml:space="preserve"> испытания асинхронного двигателя</w:t>
            </w:r>
          </w:p>
          <w:p w14:paraId="5CBF0433" w14:textId="77777777" w:rsidR="00874329" w:rsidRPr="00BA64E8" w:rsidRDefault="00874329"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Разборка асинхронного двигателя</w:t>
            </w:r>
          </w:p>
          <w:p w14:paraId="2710F750" w14:textId="77777777" w:rsidR="00874329" w:rsidRPr="00BA64E8" w:rsidRDefault="00874329"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Изучение технологии ремонта корпусов статора и подшипниковых щитов</w:t>
            </w:r>
          </w:p>
          <w:p w14:paraId="50EC8949" w14:textId="77777777" w:rsidR="00874329" w:rsidRPr="00BA64E8" w:rsidRDefault="00874329"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Изучение технологии изготовления и укладки обмоток электрических машин</w:t>
            </w:r>
          </w:p>
          <w:p w14:paraId="1D5B8B77" w14:textId="77777777" w:rsidR="00874329" w:rsidRPr="00BA64E8" w:rsidRDefault="00874329" w:rsidP="00BB01A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Сборка асинхронного двигателя</w:t>
            </w:r>
          </w:p>
        </w:tc>
        <w:tc>
          <w:tcPr>
            <w:tcW w:w="1410" w:type="dxa"/>
          </w:tcPr>
          <w:p w14:paraId="5C0214D1" w14:textId="77777777" w:rsidR="00874329" w:rsidRPr="00BA64E8" w:rsidRDefault="00874329"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56E585CB" w14:textId="77777777" w:rsidR="00874329" w:rsidRPr="00BA64E8" w:rsidRDefault="00874329" w:rsidP="008743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r>
      <w:tr w:rsidR="00BA64E8" w:rsidRPr="00BA64E8" w14:paraId="472D6608" w14:textId="77777777" w:rsidTr="00BB01AA">
        <w:trPr>
          <w:trHeight w:val="2327"/>
        </w:trPr>
        <w:tc>
          <w:tcPr>
            <w:tcW w:w="2922" w:type="dxa"/>
            <w:vMerge/>
          </w:tcPr>
          <w:p w14:paraId="4F969D9E" w14:textId="77777777" w:rsidR="00E07945" w:rsidRPr="00BA64E8" w:rsidRDefault="00E07945" w:rsidP="003E1E96">
            <w:pPr>
              <w:spacing w:after="0" w:line="240" w:lineRule="auto"/>
              <w:rPr>
                <w:rFonts w:ascii="Times New Roman" w:eastAsia="Times New Roman" w:hAnsi="Times New Roman" w:cs="Times New Roman"/>
                <w:sz w:val="24"/>
                <w:szCs w:val="24"/>
              </w:rPr>
            </w:pPr>
          </w:p>
        </w:tc>
        <w:tc>
          <w:tcPr>
            <w:tcW w:w="564" w:type="dxa"/>
          </w:tcPr>
          <w:p w14:paraId="6029A60A" w14:textId="77777777" w:rsidR="00E07945" w:rsidRPr="00BA64E8" w:rsidRDefault="00E07945"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38D3C033" w14:textId="77777777" w:rsidR="00E07945" w:rsidRPr="00BA64E8" w:rsidRDefault="00E07945"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Изучение Правил технической эксплуатации электроустановок потребителей. Нормы испытаний электродвигателей переменного тока</w:t>
            </w:r>
          </w:p>
          <w:p w14:paraId="2E8133F4" w14:textId="77777777" w:rsidR="00E07945" w:rsidRPr="00BA64E8" w:rsidRDefault="00E07945"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Изучение Правил технической эксплуатации электроустановок потребителей. Нормы испытаний машин постоянного тока</w:t>
            </w:r>
          </w:p>
          <w:p w14:paraId="2DB2DFCC" w14:textId="77777777" w:rsidR="00E07945" w:rsidRPr="00BA64E8" w:rsidRDefault="00E07945"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Изучение Правил технической эксплуатации электроустановок потребителей. Испытательные напряжения для обмоток электродвигателей</w:t>
            </w:r>
          </w:p>
          <w:p w14:paraId="42406BE0" w14:textId="77777777" w:rsidR="00E07945" w:rsidRPr="00BA64E8" w:rsidRDefault="00E07945" w:rsidP="00BB01A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Изучение Правил технической эксплуатации электроустановок потребителей. Максимально допустимые зазоры и вибрации в подшипниках электродвигателей</w:t>
            </w:r>
          </w:p>
        </w:tc>
        <w:tc>
          <w:tcPr>
            <w:tcW w:w="1410" w:type="dxa"/>
          </w:tcPr>
          <w:p w14:paraId="3C775741" w14:textId="77777777" w:rsidR="00E07945" w:rsidRPr="00BA64E8" w:rsidRDefault="00E07945"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495B1B26" w14:textId="77777777" w:rsidR="00E07945" w:rsidRPr="00BA64E8" w:rsidRDefault="00E07945" w:rsidP="00E07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r>
      <w:tr w:rsidR="00BA64E8" w:rsidRPr="00BA64E8" w14:paraId="0EC7C58A" w14:textId="77777777" w:rsidTr="00877D91">
        <w:tc>
          <w:tcPr>
            <w:tcW w:w="2922" w:type="dxa"/>
            <w:vMerge w:val="restart"/>
          </w:tcPr>
          <w:p w14:paraId="33B029F5" w14:textId="77777777" w:rsidR="003750A3" w:rsidRPr="00BA64E8" w:rsidRDefault="00C86EDA" w:rsidP="00FB31A2">
            <w:pPr>
              <w:spacing w:after="0" w:line="240" w:lineRule="auto"/>
              <w:rPr>
                <w:rFonts w:ascii="Times New Roman" w:eastAsia="Times New Roman" w:hAnsi="Times New Roman" w:cs="Times New Roman"/>
              </w:rPr>
            </w:pPr>
            <w:r w:rsidRPr="00BA64E8">
              <w:rPr>
                <w:rFonts w:ascii="Times New Roman" w:eastAsia="Times New Roman" w:hAnsi="Times New Roman" w:cs="Times New Roman"/>
                <w:sz w:val="24"/>
                <w:szCs w:val="24"/>
              </w:rPr>
              <w:t xml:space="preserve">Тема </w:t>
            </w:r>
            <w:r w:rsidR="00FB31A2" w:rsidRPr="00BA64E8">
              <w:rPr>
                <w:rFonts w:ascii="Times New Roman" w:eastAsia="Times New Roman" w:hAnsi="Times New Roman" w:cs="Times New Roman"/>
                <w:sz w:val="24"/>
                <w:szCs w:val="24"/>
              </w:rPr>
              <w:t xml:space="preserve">2. </w:t>
            </w:r>
            <w:r w:rsidR="003750A3" w:rsidRPr="00BA64E8">
              <w:rPr>
                <w:rFonts w:ascii="Times New Roman" w:eastAsia="Times New Roman" w:hAnsi="Times New Roman" w:cs="Times New Roman"/>
                <w:sz w:val="24"/>
                <w:szCs w:val="24"/>
              </w:rPr>
              <w:t xml:space="preserve">7 </w:t>
            </w:r>
            <w:r w:rsidR="00FB355F" w:rsidRPr="00BA64E8">
              <w:rPr>
                <w:rFonts w:ascii="Times New Roman" w:eastAsia="Times New Roman" w:hAnsi="Times New Roman" w:cs="Times New Roman"/>
              </w:rPr>
              <w:t xml:space="preserve"> Ремонт трансформаторов и электрических аппаратов</w:t>
            </w:r>
          </w:p>
          <w:p w14:paraId="084668CF" w14:textId="77777777" w:rsidR="002F3DB3" w:rsidRPr="00BA64E8" w:rsidRDefault="002F3DB3" w:rsidP="002F3DB3">
            <w:pPr>
              <w:spacing w:after="0" w:line="240" w:lineRule="auto"/>
              <w:rPr>
                <w:rFonts w:ascii="Times New Roman" w:eastAsia="Times New Roman" w:hAnsi="Times New Roman" w:cs="Times New Roman"/>
                <w:sz w:val="24"/>
                <w:szCs w:val="24"/>
              </w:rPr>
            </w:pPr>
          </w:p>
        </w:tc>
        <w:tc>
          <w:tcPr>
            <w:tcW w:w="10377" w:type="dxa"/>
            <w:gridSpan w:val="2"/>
          </w:tcPr>
          <w:p w14:paraId="102F87A6" w14:textId="77777777" w:rsidR="003750A3" w:rsidRPr="00BA64E8" w:rsidRDefault="003750A3"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4"/>
                <w:szCs w:val="24"/>
              </w:rPr>
            </w:pPr>
            <w:r w:rsidRPr="00BA64E8">
              <w:rPr>
                <w:rFonts w:ascii="Times New Roman" w:eastAsia="Calibri" w:hAnsi="Times New Roman" w:cs="Times New Roman"/>
                <w:b/>
                <w:sz w:val="24"/>
                <w:szCs w:val="24"/>
              </w:rPr>
              <w:lastRenderedPageBreak/>
              <w:t>Содержание учебного материала</w:t>
            </w:r>
            <w:r w:rsidR="00CE0EE6" w:rsidRPr="00BA64E8">
              <w:rPr>
                <w:rFonts w:ascii="Times New Roman" w:eastAsia="Calibri" w:hAnsi="Times New Roman" w:cs="Times New Roman"/>
                <w:b/>
                <w:sz w:val="24"/>
                <w:szCs w:val="24"/>
              </w:rPr>
              <w:t xml:space="preserve">. </w:t>
            </w:r>
            <w:r w:rsidR="00CE0EE6" w:rsidRPr="00BA64E8">
              <w:t xml:space="preserve"> </w:t>
            </w:r>
            <w:r w:rsidR="00CE0EE6" w:rsidRPr="00BA64E8">
              <w:rPr>
                <w:rFonts w:ascii="Times New Roman" w:eastAsia="Calibri" w:hAnsi="Times New Roman" w:cs="Times New Roman"/>
                <w:b/>
                <w:sz w:val="24"/>
                <w:szCs w:val="24"/>
              </w:rPr>
              <w:t>Практическая подготовка</w:t>
            </w:r>
          </w:p>
        </w:tc>
        <w:tc>
          <w:tcPr>
            <w:tcW w:w="1410" w:type="dxa"/>
          </w:tcPr>
          <w:p w14:paraId="0A73927F" w14:textId="77777777" w:rsidR="003750A3" w:rsidRPr="00BA64E8" w:rsidRDefault="003750A3" w:rsidP="00FB355F">
            <w:pPr>
              <w:tabs>
                <w:tab w:val="left" w:pos="907"/>
              </w:tabs>
              <w:snapToGrid w:val="0"/>
              <w:spacing w:after="0"/>
              <w:jc w:val="center"/>
              <w:rPr>
                <w:rFonts w:ascii="Times New Roman" w:eastAsia="Times New Roman" w:hAnsi="Times New Roman" w:cs="Times New Roman"/>
                <w:b/>
              </w:rPr>
            </w:pPr>
          </w:p>
        </w:tc>
      </w:tr>
      <w:tr w:rsidR="00BA64E8" w:rsidRPr="00BA64E8" w14:paraId="26BCFBFD" w14:textId="77777777" w:rsidTr="00877D91">
        <w:tc>
          <w:tcPr>
            <w:tcW w:w="2922" w:type="dxa"/>
            <w:vMerge/>
          </w:tcPr>
          <w:p w14:paraId="20F209D7" w14:textId="77777777" w:rsidR="003750A3" w:rsidRPr="00BA64E8" w:rsidRDefault="003750A3" w:rsidP="003E1E96">
            <w:pPr>
              <w:spacing w:after="0" w:line="240" w:lineRule="auto"/>
              <w:rPr>
                <w:rFonts w:ascii="Times New Roman" w:eastAsia="Times New Roman" w:hAnsi="Times New Roman" w:cs="Times New Roman"/>
                <w:sz w:val="24"/>
                <w:szCs w:val="24"/>
              </w:rPr>
            </w:pPr>
          </w:p>
        </w:tc>
        <w:tc>
          <w:tcPr>
            <w:tcW w:w="564" w:type="dxa"/>
          </w:tcPr>
          <w:p w14:paraId="00703442" w14:textId="77777777" w:rsidR="003750A3" w:rsidRPr="00BA64E8" w:rsidRDefault="003750A3"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6B916F76" w14:textId="77777777" w:rsidR="003750A3" w:rsidRPr="00BA64E8" w:rsidRDefault="00FB355F"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BA64E8">
              <w:rPr>
                <w:rFonts w:ascii="Times New Roman" w:eastAsia="Times New Roman" w:hAnsi="Times New Roman" w:cs="Times New Roman"/>
              </w:rPr>
              <w:t>Классификация ремонтов трансформаторов</w:t>
            </w:r>
          </w:p>
        </w:tc>
        <w:tc>
          <w:tcPr>
            <w:tcW w:w="1410" w:type="dxa"/>
          </w:tcPr>
          <w:p w14:paraId="456DF781" w14:textId="77777777" w:rsidR="003750A3" w:rsidRPr="00BA64E8" w:rsidRDefault="0087421F"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8</w:t>
            </w:r>
          </w:p>
        </w:tc>
      </w:tr>
      <w:tr w:rsidR="00BA64E8" w:rsidRPr="00BA64E8" w14:paraId="0463CCB1" w14:textId="77777777" w:rsidTr="001C5C68">
        <w:tc>
          <w:tcPr>
            <w:tcW w:w="2922" w:type="dxa"/>
            <w:vMerge/>
          </w:tcPr>
          <w:p w14:paraId="3B1BD082" w14:textId="77777777" w:rsidR="001C5C68" w:rsidRPr="00BA64E8" w:rsidRDefault="001C5C68" w:rsidP="003E1E96">
            <w:pPr>
              <w:spacing w:after="0" w:line="240" w:lineRule="auto"/>
              <w:rPr>
                <w:rFonts w:ascii="Times New Roman" w:eastAsia="Times New Roman" w:hAnsi="Times New Roman" w:cs="Times New Roman"/>
                <w:sz w:val="24"/>
                <w:szCs w:val="24"/>
              </w:rPr>
            </w:pPr>
          </w:p>
        </w:tc>
        <w:tc>
          <w:tcPr>
            <w:tcW w:w="10377" w:type="dxa"/>
            <w:gridSpan w:val="2"/>
          </w:tcPr>
          <w:p w14:paraId="351ADC86" w14:textId="77777777" w:rsidR="001C5C68" w:rsidRPr="00BA64E8" w:rsidRDefault="001C5C68"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BA64E8">
              <w:rPr>
                <w:rFonts w:ascii="Times New Roman" w:hAnsi="Times New Roman" w:cs="Times New Roman"/>
                <w:b/>
                <w:bCs/>
                <w:sz w:val="24"/>
                <w:szCs w:val="24"/>
              </w:rPr>
              <w:t xml:space="preserve">Практические  занятия. </w:t>
            </w:r>
            <w:r w:rsidRPr="00BA64E8">
              <w:t xml:space="preserve"> </w:t>
            </w:r>
            <w:r w:rsidRPr="00BA64E8">
              <w:rPr>
                <w:rFonts w:ascii="Times New Roman" w:hAnsi="Times New Roman" w:cs="Times New Roman"/>
                <w:b/>
                <w:bCs/>
                <w:sz w:val="24"/>
                <w:szCs w:val="24"/>
              </w:rPr>
              <w:t>Практическая подготовка</w:t>
            </w:r>
            <w:r w:rsidRPr="00BA64E8">
              <w:rPr>
                <w:rFonts w:ascii="Times New Roman" w:hAnsi="Times New Roman" w:cs="Times New Roman"/>
                <w:b/>
                <w:bCs/>
                <w:sz w:val="24"/>
                <w:szCs w:val="24"/>
              </w:rPr>
              <w:tab/>
            </w:r>
          </w:p>
        </w:tc>
        <w:tc>
          <w:tcPr>
            <w:tcW w:w="1410" w:type="dxa"/>
          </w:tcPr>
          <w:p w14:paraId="628ADD97" w14:textId="77777777" w:rsidR="001C5C68" w:rsidRPr="00BA64E8" w:rsidRDefault="001C5C68" w:rsidP="001C5C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2</w:t>
            </w:r>
          </w:p>
        </w:tc>
      </w:tr>
      <w:tr w:rsidR="00BA64E8" w:rsidRPr="00BA64E8" w14:paraId="34CD0C0C" w14:textId="77777777" w:rsidTr="00BB01AA">
        <w:trPr>
          <w:trHeight w:val="1164"/>
        </w:trPr>
        <w:tc>
          <w:tcPr>
            <w:tcW w:w="2922" w:type="dxa"/>
            <w:vMerge/>
          </w:tcPr>
          <w:p w14:paraId="03B045D2" w14:textId="77777777" w:rsidR="00F709AA" w:rsidRPr="00BA64E8" w:rsidRDefault="00F709AA" w:rsidP="003E1E96">
            <w:pPr>
              <w:spacing w:after="0" w:line="240" w:lineRule="auto"/>
              <w:rPr>
                <w:rFonts w:ascii="Times New Roman" w:eastAsia="Times New Roman" w:hAnsi="Times New Roman" w:cs="Times New Roman"/>
                <w:sz w:val="24"/>
                <w:szCs w:val="24"/>
              </w:rPr>
            </w:pPr>
          </w:p>
        </w:tc>
        <w:tc>
          <w:tcPr>
            <w:tcW w:w="564" w:type="dxa"/>
          </w:tcPr>
          <w:p w14:paraId="1C734084" w14:textId="77777777" w:rsidR="00F709AA" w:rsidRPr="00BA64E8" w:rsidRDefault="00F709AA" w:rsidP="007959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p>
          <w:p w14:paraId="0C7EB66A" w14:textId="77777777" w:rsidR="00F709AA" w:rsidRPr="00BA64E8" w:rsidRDefault="00F709AA" w:rsidP="00BB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3</w:t>
            </w:r>
          </w:p>
        </w:tc>
        <w:tc>
          <w:tcPr>
            <w:tcW w:w="9813" w:type="dxa"/>
          </w:tcPr>
          <w:p w14:paraId="7428A54B" w14:textId="77777777" w:rsidR="00F709AA" w:rsidRPr="00BA64E8" w:rsidRDefault="00F709AA" w:rsidP="00D816C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iCs/>
                <w:kern w:val="24"/>
              </w:rPr>
              <w:t>Ремонт трансформаторов.</w:t>
            </w:r>
            <w:r w:rsidRPr="00BA64E8">
              <w:rPr>
                <w:rFonts w:ascii="Times New Roman" w:eastAsia="Times New Roman" w:hAnsi="Times New Roman" w:cs="Times New Roman"/>
              </w:rPr>
              <w:t xml:space="preserve"> Изучение технологии ремонта важнейших электрических аппаратов</w:t>
            </w:r>
          </w:p>
          <w:p w14:paraId="565A3591" w14:textId="77777777" w:rsidR="00F709AA" w:rsidRPr="00BA64E8" w:rsidRDefault="00F709AA" w:rsidP="00795901">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rPr>
              <w:t>Изучение Правил технической эксплуатации электроустановок потребителей. Нормы испытаний воздушных выключателей</w:t>
            </w:r>
          </w:p>
          <w:p w14:paraId="5DC5D750" w14:textId="77777777" w:rsidR="00F709AA" w:rsidRPr="00BA64E8" w:rsidRDefault="00F709AA" w:rsidP="00BB01AA">
            <w:pPr>
              <w:tabs>
                <w:tab w:val="left" w:pos="907"/>
              </w:tabs>
              <w:snapToGrid w:val="0"/>
              <w:spacing w:after="0"/>
              <w:rPr>
                <w:rFonts w:ascii="Times New Roman" w:eastAsia="Times New Roman" w:hAnsi="Times New Roman" w:cs="Times New Roman"/>
              </w:rPr>
            </w:pPr>
            <w:r w:rsidRPr="00BA64E8">
              <w:rPr>
                <w:rFonts w:ascii="Times New Roman" w:eastAsia="Times New Roman" w:hAnsi="Times New Roman" w:cs="Times New Roman"/>
                <w:iCs/>
                <w:kern w:val="24"/>
              </w:rPr>
              <w:t>Ремонт электрических аппаратов</w:t>
            </w:r>
          </w:p>
        </w:tc>
        <w:tc>
          <w:tcPr>
            <w:tcW w:w="1410" w:type="dxa"/>
          </w:tcPr>
          <w:p w14:paraId="09E1F786" w14:textId="77777777" w:rsidR="00F709AA" w:rsidRPr="00BA64E8" w:rsidRDefault="00F709AA" w:rsidP="003E1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p w14:paraId="3CE192E4" w14:textId="77777777" w:rsidR="00F709AA" w:rsidRPr="00BA64E8" w:rsidRDefault="00F709AA" w:rsidP="00F709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BA64E8" w:rsidRPr="00BA64E8" w14:paraId="392625D8" w14:textId="77777777" w:rsidTr="00877D91">
        <w:tc>
          <w:tcPr>
            <w:tcW w:w="13299" w:type="dxa"/>
            <w:gridSpan w:val="3"/>
          </w:tcPr>
          <w:p w14:paraId="3953EC52" w14:textId="77777777" w:rsidR="00795901" w:rsidRPr="00BA64E8" w:rsidRDefault="00795901" w:rsidP="007959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
                <w:bCs/>
                <w:sz w:val="24"/>
                <w:szCs w:val="24"/>
              </w:rPr>
              <w:t xml:space="preserve">Промежуточная аттестация </w:t>
            </w:r>
            <w:r w:rsidRPr="00BA64E8">
              <w:rPr>
                <w:rFonts w:ascii="Times New Roman" w:eastAsia="Times New Roman" w:hAnsi="Times New Roman" w:cs="Times New Roman"/>
                <w:bCs/>
                <w:sz w:val="24"/>
                <w:szCs w:val="24"/>
              </w:rPr>
              <w:t>в форме дифференцированного зачёта</w:t>
            </w:r>
          </w:p>
        </w:tc>
        <w:tc>
          <w:tcPr>
            <w:tcW w:w="1410" w:type="dxa"/>
          </w:tcPr>
          <w:p w14:paraId="639DD5F6" w14:textId="77777777" w:rsidR="00795901" w:rsidRPr="00BA64E8" w:rsidRDefault="00795901" w:rsidP="007959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w:t>
            </w:r>
          </w:p>
        </w:tc>
      </w:tr>
      <w:tr w:rsidR="00BA64E8" w:rsidRPr="00BA64E8" w14:paraId="0ACA8BF4" w14:textId="77777777" w:rsidTr="00877D91">
        <w:tc>
          <w:tcPr>
            <w:tcW w:w="13299" w:type="dxa"/>
            <w:gridSpan w:val="3"/>
          </w:tcPr>
          <w:p w14:paraId="0786A364" w14:textId="77777777" w:rsidR="00795901" w:rsidRPr="00BA64E8" w:rsidRDefault="00795901" w:rsidP="007959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r w:rsidRPr="00BA64E8">
              <w:rPr>
                <w:rFonts w:ascii="Times New Roman" w:eastAsia="Times New Roman" w:hAnsi="Times New Roman" w:cs="Times New Roman"/>
                <w:b/>
                <w:bCs/>
                <w:sz w:val="24"/>
                <w:szCs w:val="24"/>
              </w:rPr>
              <w:t>Обязательная аудиторная учебная нагрузка по курсовой работе (проекту)</w:t>
            </w:r>
          </w:p>
          <w:p w14:paraId="5336F796" w14:textId="77777777" w:rsidR="00795901" w:rsidRPr="00BA64E8" w:rsidRDefault="00795901" w:rsidP="007959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r w:rsidRPr="00BA64E8">
              <w:rPr>
                <w:rFonts w:ascii="Times New Roman" w:eastAsia="Times New Roman" w:hAnsi="Times New Roman" w:cs="Times New Roman"/>
                <w:b/>
                <w:bCs/>
                <w:sz w:val="24"/>
                <w:szCs w:val="24"/>
              </w:rPr>
              <w:t>Тематика курсовых работ:</w:t>
            </w:r>
          </w:p>
          <w:p w14:paraId="7EC52189" w14:textId="77777777" w:rsidR="00270CE3" w:rsidRPr="00BA64E8" w:rsidRDefault="00270CE3" w:rsidP="00270C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Ра</w:t>
            </w:r>
            <w:r w:rsidR="001F08C5" w:rsidRPr="00BA64E8">
              <w:rPr>
                <w:rFonts w:ascii="Times New Roman" w:eastAsia="Times New Roman" w:hAnsi="Times New Roman" w:cs="Times New Roman"/>
                <w:bCs/>
                <w:sz w:val="24"/>
                <w:szCs w:val="24"/>
              </w:rPr>
              <w:t>с</w:t>
            </w:r>
            <w:r w:rsidRPr="00BA64E8">
              <w:rPr>
                <w:rFonts w:ascii="Times New Roman" w:eastAsia="Times New Roman" w:hAnsi="Times New Roman" w:cs="Times New Roman"/>
                <w:bCs/>
                <w:sz w:val="24"/>
                <w:szCs w:val="24"/>
              </w:rPr>
              <w:t>чет и выбор электропривода общепромышленных машин (по вариантам)</w:t>
            </w:r>
          </w:p>
          <w:p w14:paraId="6BA4821F" w14:textId="77777777" w:rsidR="001F08C5" w:rsidRPr="00BA64E8" w:rsidRDefault="001F08C5" w:rsidP="001F08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
                <w:bCs/>
                <w:sz w:val="24"/>
                <w:szCs w:val="24"/>
              </w:rPr>
              <w:t>1.</w:t>
            </w:r>
            <w:r w:rsidRPr="00BA64E8">
              <w:rPr>
                <w:rFonts w:ascii="Times New Roman" w:eastAsia="Times New Roman" w:hAnsi="Times New Roman" w:cs="Times New Roman"/>
                <w:b/>
                <w:bCs/>
                <w:sz w:val="24"/>
                <w:szCs w:val="24"/>
              </w:rPr>
              <w:tab/>
            </w:r>
            <w:r w:rsidRPr="00BA64E8">
              <w:rPr>
                <w:rFonts w:ascii="Times New Roman" w:eastAsia="Times New Roman" w:hAnsi="Times New Roman" w:cs="Times New Roman"/>
                <w:bCs/>
                <w:sz w:val="24"/>
                <w:szCs w:val="24"/>
              </w:rPr>
              <w:t>Монтаж внутрицеховой силовой и осветительной электрической сети и КТП.</w:t>
            </w:r>
          </w:p>
          <w:p w14:paraId="2120DB1F" w14:textId="77777777" w:rsidR="001F08C5" w:rsidRPr="00BA64E8" w:rsidRDefault="001F08C5" w:rsidP="001F08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r w:rsidRPr="00BA64E8">
              <w:rPr>
                <w:rFonts w:ascii="Times New Roman" w:eastAsia="Times New Roman" w:hAnsi="Times New Roman" w:cs="Times New Roman"/>
                <w:bCs/>
                <w:sz w:val="24"/>
                <w:szCs w:val="24"/>
              </w:rPr>
              <w:tab/>
              <w:t>Эксплуатация и ремонт электрооборудования станка (фрезерного, шлифовального и пр.).</w:t>
            </w:r>
          </w:p>
          <w:p w14:paraId="0482F17B" w14:textId="77777777" w:rsidR="001F08C5" w:rsidRPr="00BA64E8" w:rsidRDefault="001F08C5" w:rsidP="001F08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3.</w:t>
            </w:r>
            <w:r w:rsidRPr="00BA64E8">
              <w:rPr>
                <w:rFonts w:ascii="Times New Roman" w:eastAsia="Times New Roman" w:hAnsi="Times New Roman" w:cs="Times New Roman"/>
                <w:bCs/>
                <w:sz w:val="24"/>
                <w:szCs w:val="24"/>
              </w:rPr>
              <w:tab/>
              <w:t>Монтаж, эксплуатация электрооборудования мостового крана грузоподъемностью 20 тонн.</w:t>
            </w:r>
          </w:p>
          <w:p w14:paraId="2E76BE85" w14:textId="77777777" w:rsidR="001F08C5" w:rsidRPr="00BA64E8" w:rsidRDefault="001F08C5" w:rsidP="001F08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4.</w:t>
            </w:r>
            <w:r w:rsidRPr="00BA64E8">
              <w:rPr>
                <w:rFonts w:ascii="Times New Roman" w:eastAsia="Times New Roman" w:hAnsi="Times New Roman" w:cs="Times New Roman"/>
                <w:bCs/>
                <w:sz w:val="24"/>
                <w:szCs w:val="24"/>
              </w:rPr>
              <w:tab/>
              <w:t>Ремонт электрооборудования мостового крана.</w:t>
            </w:r>
          </w:p>
          <w:p w14:paraId="1C77CF0F" w14:textId="77777777" w:rsidR="001F08C5" w:rsidRPr="00BA64E8" w:rsidRDefault="001F08C5" w:rsidP="001F08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5.</w:t>
            </w:r>
            <w:r w:rsidRPr="00BA64E8">
              <w:rPr>
                <w:rFonts w:ascii="Times New Roman" w:eastAsia="Times New Roman" w:hAnsi="Times New Roman" w:cs="Times New Roman"/>
                <w:bCs/>
                <w:sz w:val="24"/>
                <w:szCs w:val="24"/>
              </w:rPr>
              <w:tab/>
              <w:t>Монтаж и эксплуатация электрооборудования трансформаторной подстанции.</w:t>
            </w:r>
          </w:p>
          <w:p w14:paraId="3B4F24A7" w14:textId="77777777" w:rsidR="001F08C5" w:rsidRPr="00BA64E8" w:rsidRDefault="001F08C5" w:rsidP="001F08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6.</w:t>
            </w:r>
            <w:r w:rsidRPr="00BA64E8">
              <w:rPr>
                <w:rFonts w:ascii="Times New Roman" w:eastAsia="Times New Roman" w:hAnsi="Times New Roman" w:cs="Times New Roman"/>
                <w:bCs/>
                <w:sz w:val="24"/>
                <w:szCs w:val="24"/>
              </w:rPr>
              <w:tab/>
              <w:t>Ремонт электрооборудования трансформаторной подстанции.</w:t>
            </w:r>
          </w:p>
          <w:p w14:paraId="663DE8F7" w14:textId="77777777" w:rsidR="001F08C5" w:rsidRPr="00BA64E8" w:rsidRDefault="001F08C5" w:rsidP="001F08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7.</w:t>
            </w:r>
            <w:r w:rsidRPr="00BA64E8">
              <w:rPr>
                <w:rFonts w:ascii="Times New Roman" w:eastAsia="Times New Roman" w:hAnsi="Times New Roman" w:cs="Times New Roman"/>
                <w:bCs/>
                <w:sz w:val="24"/>
                <w:szCs w:val="24"/>
              </w:rPr>
              <w:tab/>
              <w:t xml:space="preserve">Монтаж, эксплуатация и ремонт кабельных линий напряжением 6–10 </w:t>
            </w:r>
            <w:proofErr w:type="spellStart"/>
            <w:r w:rsidRPr="00BA64E8">
              <w:rPr>
                <w:rFonts w:ascii="Times New Roman" w:eastAsia="Times New Roman" w:hAnsi="Times New Roman" w:cs="Times New Roman"/>
                <w:bCs/>
                <w:sz w:val="24"/>
                <w:szCs w:val="24"/>
              </w:rPr>
              <w:t>кВ.</w:t>
            </w:r>
            <w:proofErr w:type="spellEnd"/>
          </w:p>
          <w:p w14:paraId="701F44D0" w14:textId="77777777" w:rsidR="001F08C5" w:rsidRPr="00BA64E8" w:rsidRDefault="001F08C5" w:rsidP="001F08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8.</w:t>
            </w:r>
            <w:r w:rsidRPr="00BA64E8">
              <w:rPr>
                <w:rFonts w:ascii="Times New Roman" w:eastAsia="Times New Roman" w:hAnsi="Times New Roman" w:cs="Times New Roman"/>
                <w:bCs/>
                <w:sz w:val="24"/>
                <w:szCs w:val="24"/>
              </w:rPr>
              <w:tab/>
              <w:t>Монтаж, эксплуатация и ремонт внутренних электрических сетей производственного цеха или гражданского здания.</w:t>
            </w:r>
          </w:p>
          <w:p w14:paraId="7A9FCDC7" w14:textId="77777777" w:rsidR="00795901" w:rsidRPr="00BA64E8" w:rsidRDefault="001F08C5" w:rsidP="001F08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r w:rsidRPr="00BA64E8">
              <w:rPr>
                <w:rFonts w:ascii="Times New Roman" w:eastAsia="Times New Roman" w:hAnsi="Times New Roman" w:cs="Times New Roman"/>
                <w:bCs/>
                <w:sz w:val="24"/>
                <w:szCs w:val="24"/>
              </w:rPr>
              <w:t>9.</w:t>
            </w:r>
            <w:r w:rsidRPr="00BA64E8">
              <w:rPr>
                <w:rFonts w:ascii="Times New Roman" w:eastAsia="Times New Roman" w:hAnsi="Times New Roman" w:cs="Times New Roman"/>
                <w:bCs/>
                <w:sz w:val="24"/>
                <w:szCs w:val="24"/>
              </w:rPr>
              <w:tab/>
              <w:t>Ремонт электродвигателя (силового трансформатора)</w:t>
            </w:r>
          </w:p>
        </w:tc>
        <w:tc>
          <w:tcPr>
            <w:tcW w:w="1410" w:type="dxa"/>
          </w:tcPr>
          <w:p w14:paraId="5FA652FD" w14:textId="77777777" w:rsidR="00795901" w:rsidRPr="00BA64E8" w:rsidRDefault="00795901" w:rsidP="007959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60</w:t>
            </w:r>
          </w:p>
        </w:tc>
      </w:tr>
      <w:tr w:rsidR="00BA64E8" w:rsidRPr="00BA64E8" w14:paraId="50F87B7C" w14:textId="77777777" w:rsidTr="00877D91">
        <w:tc>
          <w:tcPr>
            <w:tcW w:w="13299" w:type="dxa"/>
            <w:gridSpan w:val="3"/>
          </w:tcPr>
          <w:p w14:paraId="1767D387" w14:textId="77777777" w:rsidR="00795901" w:rsidRPr="00BA64E8" w:rsidRDefault="00795901" w:rsidP="007959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p>
        </w:tc>
        <w:tc>
          <w:tcPr>
            <w:tcW w:w="1410" w:type="dxa"/>
          </w:tcPr>
          <w:p w14:paraId="052AAB40" w14:textId="77777777" w:rsidR="00795901" w:rsidRPr="00BA64E8" w:rsidRDefault="00795901" w:rsidP="007959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r>
    </w:tbl>
    <w:p w14:paraId="67A61797" w14:textId="77777777" w:rsidR="007F3551" w:rsidRPr="00BA64E8" w:rsidRDefault="007F3551" w:rsidP="007F3551">
      <w:pPr>
        <w:rPr>
          <w:rFonts w:ascii="Times New Roman" w:hAnsi="Times New Roman"/>
          <w:b/>
        </w:rPr>
      </w:pPr>
    </w:p>
    <w:tbl>
      <w:tblPr>
        <w:tblpPr w:leftFromText="180" w:rightFromText="180" w:vertAnchor="text" w:tblpY="1"/>
        <w:tblOverlap w:val="never"/>
        <w:tblW w:w="14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22"/>
        <w:gridCol w:w="564"/>
        <w:gridCol w:w="9813"/>
        <w:gridCol w:w="1410"/>
      </w:tblGrid>
      <w:tr w:rsidR="00BA64E8" w:rsidRPr="00BA64E8" w14:paraId="6794DC49" w14:textId="77777777" w:rsidTr="00877D91">
        <w:tc>
          <w:tcPr>
            <w:tcW w:w="14709" w:type="dxa"/>
            <w:gridSpan w:val="4"/>
            <w:shd w:val="clear" w:color="auto" w:fill="FFFFFF" w:themeFill="background1"/>
          </w:tcPr>
          <w:p w14:paraId="69E3E9FF" w14:textId="77777777" w:rsidR="00213750" w:rsidRPr="00BA64E8" w:rsidRDefault="00213750" w:rsidP="00C86EDA">
            <w:pPr>
              <w:spacing w:after="0"/>
              <w:rPr>
                <w:rFonts w:ascii="Times New Roman" w:eastAsia="Times New Roman" w:hAnsi="Times New Roman" w:cs="Times New Roman"/>
                <w:b/>
                <w:sz w:val="24"/>
                <w:szCs w:val="24"/>
              </w:rPr>
            </w:pPr>
            <w:r w:rsidRPr="00BA64E8">
              <w:rPr>
                <w:rFonts w:ascii="Times New Roman" w:eastAsia="Times New Roman" w:hAnsi="Times New Roman" w:cs="Times New Roman"/>
                <w:b/>
                <w:sz w:val="24"/>
                <w:szCs w:val="24"/>
              </w:rPr>
              <w:t>МДК.01.03</w:t>
            </w:r>
            <w:r w:rsidR="00C86EDA" w:rsidRPr="00BA64E8">
              <w:rPr>
                <w:rFonts w:ascii="Times New Roman" w:eastAsia="Times New Roman" w:hAnsi="Times New Roman" w:cs="Times New Roman"/>
                <w:b/>
                <w:sz w:val="24"/>
                <w:szCs w:val="24"/>
              </w:rPr>
              <w:t xml:space="preserve">  Электрическое и электромеханическое оборудование</w:t>
            </w:r>
          </w:p>
        </w:tc>
      </w:tr>
      <w:tr w:rsidR="00BA64E8" w:rsidRPr="00BA64E8" w14:paraId="4924F07D" w14:textId="77777777" w:rsidTr="00877D91">
        <w:tc>
          <w:tcPr>
            <w:tcW w:w="2922" w:type="dxa"/>
            <w:vMerge w:val="restart"/>
          </w:tcPr>
          <w:p w14:paraId="54D3D800" w14:textId="77777777" w:rsidR="00213750" w:rsidRPr="00BA64E8" w:rsidRDefault="00213750" w:rsidP="00C86EDA">
            <w:pPr>
              <w:spacing w:after="0" w:line="240" w:lineRule="auto"/>
              <w:rPr>
                <w:rFonts w:ascii="Times New Roman" w:eastAsia="Times New Roman" w:hAnsi="Times New Roman" w:cs="Times New Roman"/>
                <w:sz w:val="24"/>
                <w:szCs w:val="24"/>
              </w:rPr>
            </w:pPr>
            <w:r w:rsidRPr="00BA64E8">
              <w:rPr>
                <w:rFonts w:ascii="Times New Roman" w:eastAsia="Times New Roman" w:hAnsi="Times New Roman" w:cs="Times New Roman"/>
                <w:bCs/>
                <w:sz w:val="24"/>
                <w:szCs w:val="24"/>
              </w:rPr>
              <w:t xml:space="preserve">Тема </w:t>
            </w:r>
            <w:r w:rsidR="00FB31A2" w:rsidRPr="00BA64E8">
              <w:rPr>
                <w:rFonts w:ascii="Times New Roman" w:eastAsia="Times New Roman" w:hAnsi="Times New Roman" w:cs="Times New Roman"/>
                <w:bCs/>
                <w:sz w:val="24"/>
                <w:szCs w:val="24"/>
              </w:rPr>
              <w:t xml:space="preserve">3. </w:t>
            </w:r>
            <w:r w:rsidR="00D5611D" w:rsidRPr="00BA64E8">
              <w:rPr>
                <w:rFonts w:ascii="Times New Roman" w:eastAsia="Times New Roman" w:hAnsi="Times New Roman" w:cs="Times New Roman"/>
                <w:bCs/>
                <w:sz w:val="24"/>
                <w:szCs w:val="24"/>
              </w:rPr>
              <w:t>1</w:t>
            </w:r>
            <w:r w:rsidRPr="00BA64E8">
              <w:rPr>
                <w:rFonts w:ascii="Times New Roman" w:eastAsia="Times New Roman" w:hAnsi="Times New Roman" w:cs="Times New Roman"/>
                <w:bCs/>
                <w:sz w:val="24"/>
                <w:szCs w:val="24"/>
              </w:rPr>
              <w:t xml:space="preserve"> </w:t>
            </w:r>
            <w:r w:rsidR="00C86EDA" w:rsidRPr="00BA64E8">
              <w:rPr>
                <w:rFonts w:ascii="Times New Roman" w:eastAsia="Times New Roman" w:hAnsi="Times New Roman" w:cs="Times New Roman"/>
                <w:sz w:val="24"/>
                <w:szCs w:val="24"/>
              </w:rPr>
              <w:t xml:space="preserve"> Элементы автоматики</w:t>
            </w:r>
          </w:p>
          <w:p w14:paraId="5E125F06" w14:textId="77777777" w:rsidR="00350F70" w:rsidRPr="00BA64E8" w:rsidRDefault="00350F70" w:rsidP="00C86EDA">
            <w:pPr>
              <w:spacing w:after="0" w:line="240" w:lineRule="auto"/>
              <w:rPr>
                <w:rFonts w:ascii="Times New Roman" w:eastAsia="Times New Roman" w:hAnsi="Times New Roman" w:cs="Times New Roman"/>
                <w:sz w:val="24"/>
                <w:szCs w:val="24"/>
              </w:rPr>
            </w:pPr>
          </w:p>
        </w:tc>
        <w:tc>
          <w:tcPr>
            <w:tcW w:w="10377" w:type="dxa"/>
            <w:gridSpan w:val="2"/>
          </w:tcPr>
          <w:p w14:paraId="01D46005" w14:textId="77777777" w:rsidR="00213750" w:rsidRPr="00BA64E8"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BA64E8">
              <w:rPr>
                <w:rFonts w:ascii="Times New Roman" w:eastAsia="Times New Roman" w:hAnsi="Times New Roman" w:cs="Times New Roman"/>
                <w:b/>
                <w:bCs/>
                <w:sz w:val="24"/>
                <w:szCs w:val="24"/>
              </w:rPr>
              <w:t>Содержание</w:t>
            </w:r>
            <w:r w:rsidRPr="00BA64E8">
              <w:rPr>
                <w:rFonts w:ascii="Times New Roman" w:hAnsi="Times New Roman" w:cs="Times New Roman"/>
                <w:b/>
                <w:bCs/>
                <w:sz w:val="24"/>
                <w:szCs w:val="24"/>
              </w:rPr>
              <w:t xml:space="preserve"> учебного материала</w:t>
            </w:r>
            <w:r w:rsidR="00CE0EE6" w:rsidRPr="00BA64E8">
              <w:rPr>
                <w:rFonts w:ascii="Times New Roman" w:hAnsi="Times New Roman" w:cs="Times New Roman"/>
                <w:b/>
                <w:bCs/>
                <w:sz w:val="24"/>
                <w:szCs w:val="24"/>
              </w:rPr>
              <w:t xml:space="preserve">. </w:t>
            </w:r>
            <w:r w:rsidR="00CE0EE6" w:rsidRPr="00BA64E8">
              <w:t xml:space="preserve"> </w:t>
            </w:r>
            <w:r w:rsidR="00CE0EE6" w:rsidRPr="00BA64E8">
              <w:rPr>
                <w:rFonts w:ascii="Times New Roman" w:hAnsi="Times New Roman" w:cs="Times New Roman"/>
                <w:b/>
                <w:bCs/>
                <w:sz w:val="24"/>
                <w:szCs w:val="24"/>
              </w:rPr>
              <w:t>Практическая подготовка</w:t>
            </w:r>
          </w:p>
        </w:tc>
        <w:tc>
          <w:tcPr>
            <w:tcW w:w="1410" w:type="dxa"/>
          </w:tcPr>
          <w:p w14:paraId="4B745670" w14:textId="77777777" w:rsidR="00213750" w:rsidRPr="00BA64E8" w:rsidRDefault="00CE0EE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48</w:t>
            </w:r>
          </w:p>
        </w:tc>
      </w:tr>
      <w:tr w:rsidR="00BA64E8" w:rsidRPr="00BA64E8" w14:paraId="3C1CE76A" w14:textId="77777777" w:rsidTr="001F08C5">
        <w:trPr>
          <w:trHeight w:val="362"/>
        </w:trPr>
        <w:tc>
          <w:tcPr>
            <w:tcW w:w="2922" w:type="dxa"/>
            <w:vMerge/>
          </w:tcPr>
          <w:p w14:paraId="292AC82C" w14:textId="77777777" w:rsidR="00213750" w:rsidRPr="00BA64E8" w:rsidRDefault="00213750" w:rsidP="00877D91">
            <w:pPr>
              <w:spacing w:after="0" w:line="240" w:lineRule="auto"/>
              <w:rPr>
                <w:rFonts w:ascii="Times New Roman" w:eastAsia="Times New Roman" w:hAnsi="Times New Roman" w:cs="Times New Roman"/>
                <w:sz w:val="24"/>
                <w:szCs w:val="24"/>
              </w:rPr>
            </w:pPr>
          </w:p>
        </w:tc>
        <w:tc>
          <w:tcPr>
            <w:tcW w:w="564" w:type="dxa"/>
          </w:tcPr>
          <w:p w14:paraId="694E14E0" w14:textId="77777777" w:rsidR="00213750" w:rsidRPr="00BA64E8"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1</w:t>
            </w:r>
          </w:p>
        </w:tc>
        <w:tc>
          <w:tcPr>
            <w:tcW w:w="9813" w:type="dxa"/>
          </w:tcPr>
          <w:p w14:paraId="7383CDDB" w14:textId="77777777" w:rsidR="00213750" w:rsidRPr="00BA64E8" w:rsidRDefault="00C86EDA" w:rsidP="00D5611D">
            <w:pPr>
              <w:spacing w:after="0"/>
              <w:ind w:firstLine="318"/>
              <w:jc w:val="both"/>
              <w:rPr>
                <w:rFonts w:ascii="Times New Roman" w:eastAsia="Calibri" w:hAnsi="Times New Roman" w:cs="Times New Roman"/>
                <w:sz w:val="24"/>
                <w:szCs w:val="24"/>
                <w:lang w:eastAsia="x-none"/>
              </w:rPr>
            </w:pPr>
            <w:r w:rsidRPr="00BA64E8">
              <w:rPr>
                <w:rFonts w:ascii="Times New Roman" w:eastAsia="Times New Roman" w:hAnsi="Times New Roman" w:cs="Times New Roman"/>
                <w:sz w:val="24"/>
                <w:szCs w:val="24"/>
              </w:rPr>
              <w:t xml:space="preserve">Общие параметры элементов автоматики. </w:t>
            </w:r>
            <w:proofErr w:type="spellStart"/>
            <w:r w:rsidRPr="00BA64E8">
              <w:rPr>
                <w:rFonts w:ascii="Times New Roman" w:eastAsia="Times New Roman" w:hAnsi="Times New Roman" w:cs="Times New Roman"/>
                <w:sz w:val="24"/>
                <w:szCs w:val="24"/>
              </w:rPr>
              <w:t>Безъякорные</w:t>
            </w:r>
            <w:proofErr w:type="spellEnd"/>
            <w:r w:rsidRPr="00BA64E8">
              <w:rPr>
                <w:rFonts w:ascii="Times New Roman" w:eastAsia="Times New Roman" w:hAnsi="Times New Roman" w:cs="Times New Roman"/>
                <w:sz w:val="24"/>
                <w:szCs w:val="24"/>
              </w:rPr>
              <w:t xml:space="preserve"> реле на герконах. </w:t>
            </w:r>
          </w:p>
        </w:tc>
        <w:tc>
          <w:tcPr>
            <w:tcW w:w="1410" w:type="dxa"/>
          </w:tcPr>
          <w:p w14:paraId="227D4DC3" w14:textId="77777777" w:rsidR="00213750" w:rsidRPr="00BA64E8" w:rsidRDefault="00DD199B"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15C10E60" w14:textId="77777777" w:rsidTr="00D5611D">
        <w:trPr>
          <w:trHeight w:val="383"/>
        </w:trPr>
        <w:tc>
          <w:tcPr>
            <w:tcW w:w="2922" w:type="dxa"/>
            <w:vMerge/>
          </w:tcPr>
          <w:p w14:paraId="3BE6A27A" w14:textId="77777777" w:rsidR="00D5611D" w:rsidRPr="00BA64E8" w:rsidRDefault="00D5611D" w:rsidP="00877D91">
            <w:pPr>
              <w:spacing w:after="0" w:line="240" w:lineRule="auto"/>
              <w:rPr>
                <w:rFonts w:ascii="Times New Roman" w:eastAsia="Times New Roman" w:hAnsi="Times New Roman" w:cs="Times New Roman"/>
                <w:sz w:val="24"/>
                <w:szCs w:val="24"/>
              </w:rPr>
            </w:pPr>
          </w:p>
        </w:tc>
        <w:tc>
          <w:tcPr>
            <w:tcW w:w="564" w:type="dxa"/>
          </w:tcPr>
          <w:p w14:paraId="19F3FB6A" w14:textId="77777777" w:rsidR="00D5611D" w:rsidRPr="00BA64E8" w:rsidRDefault="00D5611D"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2</w:t>
            </w:r>
          </w:p>
        </w:tc>
        <w:tc>
          <w:tcPr>
            <w:tcW w:w="9813" w:type="dxa"/>
          </w:tcPr>
          <w:p w14:paraId="4000C3DC" w14:textId="77777777" w:rsidR="00D5611D" w:rsidRPr="00BA64E8" w:rsidRDefault="00D5611D" w:rsidP="00877D91">
            <w:pPr>
              <w:spacing w:after="0"/>
              <w:ind w:firstLine="318"/>
              <w:jc w:val="both"/>
              <w:rPr>
                <w:rFonts w:ascii="Times New Roman" w:eastAsia="Times New Roman" w:hAnsi="Times New Roman" w:cs="Times New Roman"/>
                <w:sz w:val="24"/>
                <w:szCs w:val="24"/>
              </w:rPr>
            </w:pPr>
            <w:r w:rsidRPr="00BA64E8">
              <w:rPr>
                <w:rFonts w:ascii="Times New Roman" w:eastAsia="Times New Roman" w:hAnsi="Times New Roman" w:cs="Times New Roman"/>
                <w:sz w:val="24"/>
                <w:szCs w:val="24"/>
              </w:rPr>
              <w:t>Назначение и классификация датчиков. Конструкция и принцип действия датчиков, области применения.</w:t>
            </w:r>
          </w:p>
        </w:tc>
        <w:tc>
          <w:tcPr>
            <w:tcW w:w="1410" w:type="dxa"/>
          </w:tcPr>
          <w:p w14:paraId="7866AB28" w14:textId="77777777" w:rsidR="00D5611D" w:rsidRPr="00BA64E8" w:rsidRDefault="00DD199B"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5820A6F8" w14:textId="77777777" w:rsidTr="00D5611D">
        <w:trPr>
          <w:trHeight w:val="430"/>
        </w:trPr>
        <w:tc>
          <w:tcPr>
            <w:tcW w:w="2922" w:type="dxa"/>
            <w:vMerge/>
          </w:tcPr>
          <w:p w14:paraId="2A5141A2" w14:textId="77777777" w:rsidR="00D5611D" w:rsidRPr="00BA64E8" w:rsidRDefault="00D5611D" w:rsidP="00877D91">
            <w:pPr>
              <w:spacing w:after="0" w:line="240" w:lineRule="auto"/>
              <w:rPr>
                <w:rFonts w:ascii="Times New Roman" w:eastAsia="Times New Roman" w:hAnsi="Times New Roman" w:cs="Times New Roman"/>
                <w:sz w:val="24"/>
                <w:szCs w:val="24"/>
              </w:rPr>
            </w:pPr>
          </w:p>
        </w:tc>
        <w:tc>
          <w:tcPr>
            <w:tcW w:w="564" w:type="dxa"/>
          </w:tcPr>
          <w:p w14:paraId="0A4FA5A4" w14:textId="77777777" w:rsidR="00D5611D" w:rsidRPr="00BA64E8" w:rsidRDefault="00D5611D"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3</w:t>
            </w:r>
          </w:p>
        </w:tc>
        <w:tc>
          <w:tcPr>
            <w:tcW w:w="9813" w:type="dxa"/>
          </w:tcPr>
          <w:p w14:paraId="2C924A7D" w14:textId="77777777" w:rsidR="00D5611D" w:rsidRPr="00BA64E8" w:rsidRDefault="00D5611D" w:rsidP="00877D91">
            <w:pPr>
              <w:spacing w:after="0"/>
              <w:ind w:firstLine="318"/>
              <w:jc w:val="both"/>
              <w:rPr>
                <w:rFonts w:ascii="Times New Roman" w:eastAsia="Times New Roman" w:hAnsi="Times New Roman" w:cs="Times New Roman"/>
                <w:sz w:val="24"/>
                <w:szCs w:val="24"/>
              </w:rPr>
            </w:pPr>
            <w:r w:rsidRPr="00BA64E8">
              <w:rPr>
                <w:rFonts w:ascii="Times New Roman" w:eastAsia="Times New Roman" w:hAnsi="Times New Roman" w:cs="Times New Roman"/>
                <w:sz w:val="24"/>
                <w:szCs w:val="24"/>
              </w:rPr>
              <w:t>Классификация, характеристики и параметры реле.</w:t>
            </w:r>
          </w:p>
        </w:tc>
        <w:tc>
          <w:tcPr>
            <w:tcW w:w="1410" w:type="dxa"/>
          </w:tcPr>
          <w:p w14:paraId="034062F3" w14:textId="77777777" w:rsidR="00D5611D" w:rsidRPr="00BA64E8" w:rsidRDefault="00DD199B"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7BCF71E2" w14:textId="77777777" w:rsidTr="00D5611D">
        <w:trPr>
          <w:trHeight w:val="398"/>
        </w:trPr>
        <w:tc>
          <w:tcPr>
            <w:tcW w:w="2922" w:type="dxa"/>
            <w:vMerge/>
          </w:tcPr>
          <w:p w14:paraId="77B255C1" w14:textId="77777777" w:rsidR="00D5611D" w:rsidRPr="00BA64E8" w:rsidRDefault="00D5611D" w:rsidP="00877D91">
            <w:pPr>
              <w:spacing w:after="0" w:line="240" w:lineRule="auto"/>
              <w:rPr>
                <w:rFonts w:ascii="Times New Roman" w:eastAsia="Times New Roman" w:hAnsi="Times New Roman" w:cs="Times New Roman"/>
                <w:sz w:val="24"/>
                <w:szCs w:val="24"/>
              </w:rPr>
            </w:pPr>
          </w:p>
        </w:tc>
        <w:tc>
          <w:tcPr>
            <w:tcW w:w="564" w:type="dxa"/>
          </w:tcPr>
          <w:p w14:paraId="0F90BFE8" w14:textId="77777777" w:rsidR="00D5611D" w:rsidRPr="00BA64E8" w:rsidRDefault="00D5611D"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4</w:t>
            </w:r>
          </w:p>
        </w:tc>
        <w:tc>
          <w:tcPr>
            <w:tcW w:w="9813" w:type="dxa"/>
          </w:tcPr>
          <w:p w14:paraId="3F1EE53F" w14:textId="77777777" w:rsidR="00D5611D" w:rsidRPr="00BA64E8" w:rsidRDefault="00D5611D" w:rsidP="00877D91">
            <w:pPr>
              <w:spacing w:after="0"/>
              <w:ind w:firstLine="318"/>
              <w:jc w:val="both"/>
              <w:rPr>
                <w:rFonts w:ascii="Times New Roman" w:eastAsia="Times New Roman" w:hAnsi="Times New Roman" w:cs="Times New Roman"/>
                <w:sz w:val="24"/>
                <w:szCs w:val="24"/>
              </w:rPr>
            </w:pPr>
            <w:r w:rsidRPr="00BA64E8">
              <w:rPr>
                <w:rFonts w:ascii="Times New Roman" w:eastAsia="Times New Roman" w:hAnsi="Times New Roman" w:cs="Times New Roman"/>
                <w:sz w:val="24"/>
                <w:szCs w:val="24"/>
              </w:rPr>
              <w:t>Электромагнитные реле постоянного тока (нейтральные и поляризованные).</w:t>
            </w:r>
          </w:p>
        </w:tc>
        <w:tc>
          <w:tcPr>
            <w:tcW w:w="1410" w:type="dxa"/>
          </w:tcPr>
          <w:p w14:paraId="1F4D840C" w14:textId="77777777" w:rsidR="00D5611D" w:rsidRPr="00BA64E8" w:rsidRDefault="00DD199B"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0C8C8EA2" w14:textId="77777777" w:rsidTr="00D5611D">
        <w:trPr>
          <w:trHeight w:val="432"/>
        </w:trPr>
        <w:tc>
          <w:tcPr>
            <w:tcW w:w="2922" w:type="dxa"/>
            <w:vMerge/>
          </w:tcPr>
          <w:p w14:paraId="6050EDC6" w14:textId="77777777" w:rsidR="00D5611D" w:rsidRPr="00BA64E8" w:rsidRDefault="00D5611D" w:rsidP="00877D91">
            <w:pPr>
              <w:spacing w:after="0" w:line="240" w:lineRule="auto"/>
              <w:rPr>
                <w:rFonts w:ascii="Times New Roman" w:eastAsia="Times New Roman" w:hAnsi="Times New Roman" w:cs="Times New Roman"/>
                <w:sz w:val="24"/>
                <w:szCs w:val="24"/>
              </w:rPr>
            </w:pPr>
          </w:p>
        </w:tc>
        <w:tc>
          <w:tcPr>
            <w:tcW w:w="564" w:type="dxa"/>
          </w:tcPr>
          <w:p w14:paraId="1BBEBCBE" w14:textId="77777777" w:rsidR="00D5611D" w:rsidRPr="00BA64E8" w:rsidRDefault="00D5611D"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5</w:t>
            </w:r>
          </w:p>
        </w:tc>
        <w:tc>
          <w:tcPr>
            <w:tcW w:w="9813" w:type="dxa"/>
          </w:tcPr>
          <w:p w14:paraId="7F5B8981" w14:textId="77777777" w:rsidR="00D5611D" w:rsidRPr="00BA64E8" w:rsidRDefault="00D5611D" w:rsidP="00877D91">
            <w:pPr>
              <w:spacing w:after="0"/>
              <w:ind w:firstLine="318"/>
              <w:jc w:val="both"/>
              <w:rPr>
                <w:rFonts w:ascii="Times New Roman" w:eastAsia="Times New Roman" w:hAnsi="Times New Roman" w:cs="Times New Roman"/>
                <w:sz w:val="24"/>
                <w:szCs w:val="24"/>
              </w:rPr>
            </w:pPr>
            <w:r w:rsidRPr="00BA64E8">
              <w:rPr>
                <w:rFonts w:ascii="Times New Roman" w:eastAsia="Times New Roman" w:hAnsi="Times New Roman" w:cs="Times New Roman"/>
                <w:sz w:val="24"/>
                <w:szCs w:val="24"/>
              </w:rPr>
              <w:t>Их конструкция и принципы работы.</w:t>
            </w:r>
          </w:p>
        </w:tc>
        <w:tc>
          <w:tcPr>
            <w:tcW w:w="1410" w:type="dxa"/>
          </w:tcPr>
          <w:p w14:paraId="75B71AD0" w14:textId="77777777" w:rsidR="00D5611D" w:rsidRPr="00BA64E8" w:rsidRDefault="00DD199B"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248DFFE1" w14:textId="77777777" w:rsidTr="00D5611D">
        <w:trPr>
          <w:trHeight w:val="395"/>
        </w:trPr>
        <w:tc>
          <w:tcPr>
            <w:tcW w:w="2922" w:type="dxa"/>
            <w:vMerge/>
          </w:tcPr>
          <w:p w14:paraId="07489414" w14:textId="77777777" w:rsidR="00D5611D" w:rsidRPr="00BA64E8" w:rsidRDefault="00D5611D" w:rsidP="00877D91">
            <w:pPr>
              <w:spacing w:after="0" w:line="240" w:lineRule="auto"/>
              <w:rPr>
                <w:rFonts w:ascii="Times New Roman" w:eastAsia="Times New Roman" w:hAnsi="Times New Roman" w:cs="Times New Roman"/>
                <w:sz w:val="24"/>
                <w:szCs w:val="24"/>
              </w:rPr>
            </w:pPr>
          </w:p>
        </w:tc>
        <w:tc>
          <w:tcPr>
            <w:tcW w:w="564" w:type="dxa"/>
          </w:tcPr>
          <w:p w14:paraId="066571BA" w14:textId="77777777" w:rsidR="00D5611D" w:rsidRPr="00BA64E8" w:rsidRDefault="00D5611D"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6</w:t>
            </w:r>
          </w:p>
        </w:tc>
        <w:tc>
          <w:tcPr>
            <w:tcW w:w="9813" w:type="dxa"/>
          </w:tcPr>
          <w:p w14:paraId="7CC8915B" w14:textId="77777777" w:rsidR="00D5611D" w:rsidRPr="00BA64E8" w:rsidRDefault="00D5611D" w:rsidP="00877D91">
            <w:pPr>
              <w:spacing w:after="0"/>
              <w:ind w:firstLine="318"/>
              <w:jc w:val="both"/>
              <w:rPr>
                <w:rFonts w:ascii="Times New Roman" w:eastAsia="Times New Roman" w:hAnsi="Times New Roman" w:cs="Times New Roman"/>
                <w:sz w:val="24"/>
                <w:szCs w:val="24"/>
              </w:rPr>
            </w:pPr>
            <w:r w:rsidRPr="00BA64E8">
              <w:rPr>
                <w:rFonts w:ascii="Times New Roman" w:eastAsia="Times New Roman" w:hAnsi="Times New Roman" w:cs="Times New Roman"/>
                <w:sz w:val="24"/>
                <w:szCs w:val="24"/>
              </w:rPr>
              <w:t>Особенности реле переменного тока.</w:t>
            </w:r>
          </w:p>
        </w:tc>
        <w:tc>
          <w:tcPr>
            <w:tcW w:w="1410" w:type="dxa"/>
          </w:tcPr>
          <w:p w14:paraId="357D5761" w14:textId="77777777" w:rsidR="00D5611D" w:rsidRPr="00BA64E8" w:rsidRDefault="00DD199B"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78DB8D2A" w14:textId="77777777" w:rsidTr="00D5611D">
        <w:trPr>
          <w:trHeight w:val="750"/>
        </w:trPr>
        <w:tc>
          <w:tcPr>
            <w:tcW w:w="2922" w:type="dxa"/>
            <w:vMerge/>
          </w:tcPr>
          <w:p w14:paraId="769E13D5" w14:textId="77777777" w:rsidR="00D5611D" w:rsidRPr="00BA64E8" w:rsidRDefault="00D5611D" w:rsidP="00877D91">
            <w:pPr>
              <w:spacing w:after="0" w:line="240" w:lineRule="auto"/>
              <w:rPr>
                <w:rFonts w:ascii="Times New Roman" w:eastAsia="Times New Roman" w:hAnsi="Times New Roman" w:cs="Times New Roman"/>
                <w:sz w:val="24"/>
                <w:szCs w:val="24"/>
              </w:rPr>
            </w:pPr>
          </w:p>
        </w:tc>
        <w:tc>
          <w:tcPr>
            <w:tcW w:w="564" w:type="dxa"/>
          </w:tcPr>
          <w:p w14:paraId="296BBBF4" w14:textId="77777777" w:rsidR="00D5611D" w:rsidRPr="00BA64E8" w:rsidRDefault="00D5611D"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7</w:t>
            </w:r>
          </w:p>
        </w:tc>
        <w:tc>
          <w:tcPr>
            <w:tcW w:w="9813" w:type="dxa"/>
          </w:tcPr>
          <w:p w14:paraId="251656EF" w14:textId="77777777" w:rsidR="00D5611D" w:rsidRPr="00BA64E8" w:rsidRDefault="00D5611D" w:rsidP="00877D91">
            <w:pPr>
              <w:spacing w:after="0"/>
              <w:ind w:firstLine="318"/>
              <w:jc w:val="both"/>
              <w:rPr>
                <w:rFonts w:ascii="Times New Roman" w:eastAsia="Times New Roman" w:hAnsi="Times New Roman" w:cs="Times New Roman"/>
                <w:sz w:val="24"/>
                <w:szCs w:val="24"/>
              </w:rPr>
            </w:pPr>
            <w:r w:rsidRPr="00BA64E8">
              <w:rPr>
                <w:rFonts w:ascii="Times New Roman" w:eastAsia="Times New Roman" w:hAnsi="Times New Roman" w:cs="Times New Roman"/>
                <w:sz w:val="24"/>
                <w:szCs w:val="24"/>
              </w:rPr>
              <w:t>Бесконтактные переключающие устройства на транзисторах и тиристорах, их преимущества. Сравнивающие устройства.</w:t>
            </w:r>
          </w:p>
        </w:tc>
        <w:tc>
          <w:tcPr>
            <w:tcW w:w="1410" w:type="dxa"/>
          </w:tcPr>
          <w:p w14:paraId="6511D9C0" w14:textId="77777777" w:rsidR="00D5611D" w:rsidRPr="00BA64E8" w:rsidRDefault="00DD199B"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496BE242" w14:textId="77777777" w:rsidTr="00D5611D">
        <w:trPr>
          <w:trHeight w:val="407"/>
        </w:trPr>
        <w:tc>
          <w:tcPr>
            <w:tcW w:w="2922" w:type="dxa"/>
            <w:vMerge/>
          </w:tcPr>
          <w:p w14:paraId="19C36C1C" w14:textId="77777777" w:rsidR="00D5611D" w:rsidRPr="00BA64E8" w:rsidRDefault="00D5611D" w:rsidP="00877D91">
            <w:pPr>
              <w:spacing w:after="0" w:line="240" w:lineRule="auto"/>
              <w:rPr>
                <w:rFonts w:ascii="Times New Roman" w:eastAsia="Times New Roman" w:hAnsi="Times New Roman" w:cs="Times New Roman"/>
                <w:sz w:val="24"/>
                <w:szCs w:val="24"/>
              </w:rPr>
            </w:pPr>
          </w:p>
        </w:tc>
        <w:tc>
          <w:tcPr>
            <w:tcW w:w="564" w:type="dxa"/>
          </w:tcPr>
          <w:p w14:paraId="79173EB7" w14:textId="77777777" w:rsidR="00D5611D" w:rsidRPr="00BA64E8" w:rsidRDefault="00D5611D"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8</w:t>
            </w:r>
          </w:p>
        </w:tc>
        <w:tc>
          <w:tcPr>
            <w:tcW w:w="9813" w:type="dxa"/>
          </w:tcPr>
          <w:p w14:paraId="0BCDFCCD" w14:textId="77777777" w:rsidR="00D5611D" w:rsidRPr="00BA64E8" w:rsidRDefault="00D5611D" w:rsidP="00877D91">
            <w:pPr>
              <w:spacing w:after="0"/>
              <w:ind w:firstLine="318"/>
              <w:jc w:val="both"/>
              <w:rPr>
                <w:rFonts w:ascii="Times New Roman" w:eastAsia="Times New Roman" w:hAnsi="Times New Roman" w:cs="Times New Roman"/>
                <w:sz w:val="24"/>
                <w:szCs w:val="24"/>
              </w:rPr>
            </w:pPr>
            <w:r w:rsidRPr="00BA64E8">
              <w:rPr>
                <w:rFonts w:ascii="Times New Roman" w:eastAsia="Times New Roman" w:hAnsi="Times New Roman" w:cs="Times New Roman"/>
                <w:sz w:val="24"/>
                <w:szCs w:val="24"/>
              </w:rPr>
              <w:t xml:space="preserve">Усилители. Исполнительные элементы. </w:t>
            </w:r>
            <w:r w:rsidRPr="00BA64E8">
              <w:rPr>
                <w:rFonts w:ascii="Times New Roman" w:eastAsia="Times New Roman" w:hAnsi="Times New Roman" w:cs="Times New Roman"/>
                <w:bCs/>
                <w:sz w:val="24"/>
                <w:szCs w:val="24"/>
              </w:rPr>
              <w:t>Понятие цифровые узлы</w:t>
            </w:r>
            <w:r w:rsidRPr="00BA64E8">
              <w:rPr>
                <w:rFonts w:ascii="Calibri" w:eastAsia="Times New Roman" w:hAnsi="Calibri" w:cs="Times New Roman"/>
                <w:bCs/>
                <w:sz w:val="24"/>
                <w:szCs w:val="24"/>
              </w:rPr>
              <w:t>.</w:t>
            </w:r>
          </w:p>
        </w:tc>
        <w:tc>
          <w:tcPr>
            <w:tcW w:w="1410" w:type="dxa"/>
          </w:tcPr>
          <w:p w14:paraId="786803EF" w14:textId="77777777" w:rsidR="00D5611D" w:rsidRPr="00BA64E8" w:rsidRDefault="00DD199B"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305F6668" w14:textId="77777777" w:rsidTr="00877D91">
        <w:tc>
          <w:tcPr>
            <w:tcW w:w="2922" w:type="dxa"/>
            <w:vMerge/>
          </w:tcPr>
          <w:p w14:paraId="4AD3D053" w14:textId="77777777" w:rsidR="00213750" w:rsidRPr="00BA64E8" w:rsidRDefault="00213750" w:rsidP="00877D91">
            <w:pPr>
              <w:spacing w:after="0" w:line="240" w:lineRule="auto"/>
              <w:rPr>
                <w:rFonts w:ascii="Times New Roman" w:eastAsia="Times New Roman" w:hAnsi="Times New Roman" w:cs="Times New Roman"/>
                <w:sz w:val="24"/>
                <w:szCs w:val="24"/>
              </w:rPr>
            </w:pPr>
          </w:p>
        </w:tc>
        <w:tc>
          <w:tcPr>
            <w:tcW w:w="10377" w:type="dxa"/>
            <w:gridSpan w:val="2"/>
          </w:tcPr>
          <w:p w14:paraId="3AEBCB88" w14:textId="77777777" w:rsidR="00213750" w:rsidRPr="00BA64E8"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BA64E8">
              <w:rPr>
                <w:rFonts w:ascii="Times New Roman" w:hAnsi="Times New Roman" w:cs="Times New Roman"/>
                <w:b/>
                <w:bCs/>
                <w:sz w:val="24"/>
                <w:szCs w:val="24"/>
              </w:rPr>
              <w:t>Практические  занятия</w:t>
            </w:r>
            <w:r w:rsidR="0060524C" w:rsidRPr="00BA64E8">
              <w:rPr>
                <w:rFonts w:ascii="Times New Roman" w:hAnsi="Times New Roman" w:cs="Times New Roman"/>
                <w:b/>
                <w:bCs/>
                <w:sz w:val="24"/>
                <w:szCs w:val="24"/>
              </w:rPr>
              <w:t xml:space="preserve">. </w:t>
            </w:r>
            <w:r w:rsidR="0060524C" w:rsidRPr="00BA64E8">
              <w:t xml:space="preserve"> </w:t>
            </w:r>
            <w:r w:rsidR="0060524C" w:rsidRPr="00BA64E8">
              <w:rPr>
                <w:rFonts w:ascii="Times New Roman" w:hAnsi="Times New Roman" w:cs="Times New Roman"/>
                <w:b/>
                <w:bCs/>
                <w:sz w:val="24"/>
                <w:szCs w:val="24"/>
              </w:rPr>
              <w:t>Практическая подготовка</w:t>
            </w:r>
            <w:r w:rsidR="0060524C" w:rsidRPr="00BA64E8">
              <w:rPr>
                <w:rFonts w:ascii="Times New Roman" w:hAnsi="Times New Roman" w:cs="Times New Roman"/>
                <w:b/>
                <w:bCs/>
                <w:sz w:val="24"/>
                <w:szCs w:val="24"/>
              </w:rPr>
              <w:tab/>
            </w:r>
          </w:p>
        </w:tc>
        <w:tc>
          <w:tcPr>
            <w:tcW w:w="1410" w:type="dxa"/>
          </w:tcPr>
          <w:p w14:paraId="02EBEFE9" w14:textId="77777777" w:rsidR="00213750" w:rsidRPr="00BA64E8" w:rsidRDefault="0060524C"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12</w:t>
            </w:r>
          </w:p>
        </w:tc>
      </w:tr>
      <w:tr w:rsidR="00BA64E8" w:rsidRPr="00BA64E8" w14:paraId="02414156" w14:textId="77777777" w:rsidTr="00877D91">
        <w:tc>
          <w:tcPr>
            <w:tcW w:w="2922" w:type="dxa"/>
            <w:vMerge/>
          </w:tcPr>
          <w:p w14:paraId="56E8766E" w14:textId="77777777" w:rsidR="00213750" w:rsidRPr="00BA64E8" w:rsidRDefault="00213750" w:rsidP="00877D91">
            <w:pPr>
              <w:spacing w:after="0" w:line="240" w:lineRule="auto"/>
              <w:rPr>
                <w:rFonts w:ascii="Times New Roman" w:eastAsia="Times New Roman" w:hAnsi="Times New Roman" w:cs="Times New Roman"/>
                <w:sz w:val="24"/>
                <w:szCs w:val="24"/>
              </w:rPr>
            </w:pPr>
          </w:p>
        </w:tc>
        <w:tc>
          <w:tcPr>
            <w:tcW w:w="564" w:type="dxa"/>
          </w:tcPr>
          <w:p w14:paraId="2F1431DA" w14:textId="77777777" w:rsidR="00213750" w:rsidRPr="00BA64E8"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1</w:t>
            </w:r>
          </w:p>
        </w:tc>
        <w:tc>
          <w:tcPr>
            <w:tcW w:w="9813" w:type="dxa"/>
          </w:tcPr>
          <w:p w14:paraId="34C95482" w14:textId="77777777" w:rsidR="00213750"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eastAsia="Times New Roman" w:hAnsi="Times New Roman" w:cs="Times New Roman"/>
                <w:sz w:val="24"/>
                <w:szCs w:val="24"/>
              </w:rPr>
              <w:t>Работа параметрических датчиков, терморезисторов, генераторных датчиков. Конструкция и параметры датчиков.</w:t>
            </w:r>
          </w:p>
        </w:tc>
        <w:tc>
          <w:tcPr>
            <w:tcW w:w="1410" w:type="dxa"/>
          </w:tcPr>
          <w:p w14:paraId="2ABBD0AD" w14:textId="77777777" w:rsidR="00213750"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2FBAF61E" w14:textId="77777777" w:rsidTr="00877D91">
        <w:tc>
          <w:tcPr>
            <w:tcW w:w="2922" w:type="dxa"/>
            <w:vMerge/>
          </w:tcPr>
          <w:p w14:paraId="1C743478" w14:textId="77777777" w:rsidR="00213750" w:rsidRPr="00BA64E8" w:rsidRDefault="00213750" w:rsidP="00877D91">
            <w:pPr>
              <w:spacing w:after="0" w:line="240" w:lineRule="auto"/>
              <w:rPr>
                <w:rFonts w:ascii="Times New Roman" w:eastAsia="Times New Roman" w:hAnsi="Times New Roman" w:cs="Times New Roman"/>
                <w:sz w:val="24"/>
                <w:szCs w:val="24"/>
              </w:rPr>
            </w:pPr>
          </w:p>
        </w:tc>
        <w:tc>
          <w:tcPr>
            <w:tcW w:w="564" w:type="dxa"/>
          </w:tcPr>
          <w:p w14:paraId="310DAA3A" w14:textId="77777777" w:rsidR="00213750" w:rsidRPr="00BA64E8"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2</w:t>
            </w:r>
          </w:p>
        </w:tc>
        <w:tc>
          <w:tcPr>
            <w:tcW w:w="9813" w:type="dxa"/>
          </w:tcPr>
          <w:p w14:paraId="74483A40" w14:textId="77777777" w:rsidR="00213750"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eastAsia="Times New Roman" w:hAnsi="Times New Roman" w:cs="Times New Roman"/>
                <w:sz w:val="24"/>
                <w:szCs w:val="24"/>
              </w:rPr>
              <w:t>Устройство и работа контактных и бесконтактных переключающих устройств автоматики.</w:t>
            </w:r>
          </w:p>
        </w:tc>
        <w:tc>
          <w:tcPr>
            <w:tcW w:w="1410" w:type="dxa"/>
          </w:tcPr>
          <w:p w14:paraId="11EF9886" w14:textId="77777777" w:rsidR="00213750"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3F417493" w14:textId="77777777" w:rsidTr="00877D91">
        <w:tc>
          <w:tcPr>
            <w:tcW w:w="2922" w:type="dxa"/>
            <w:vMerge/>
          </w:tcPr>
          <w:p w14:paraId="3280A189" w14:textId="77777777" w:rsidR="00213750" w:rsidRPr="00BA64E8" w:rsidRDefault="00213750" w:rsidP="00877D91">
            <w:pPr>
              <w:spacing w:after="0" w:line="240" w:lineRule="auto"/>
              <w:rPr>
                <w:rFonts w:ascii="Times New Roman" w:eastAsia="Times New Roman" w:hAnsi="Times New Roman" w:cs="Times New Roman"/>
                <w:sz w:val="24"/>
                <w:szCs w:val="24"/>
              </w:rPr>
            </w:pPr>
          </w:p>
        </w:tc>
        <w:tc>
          <w:tcPr>
            <w:tcW w:w="564" w:type="dxa"/>
          </w:tcPr>
          <w:p w14:paraId="0BC1C6EF" w14:textId="77777777" w:rsidR="00213750" w:rsidRPr="00BA64E8"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hAnsi="Times New Roman" w:cs="Times New Roman"/>
                <w:bCs/>
                <w:sz w:val="24"/>
                <w:szCs w:val="24"/>
              </w:rPr>
              <w:t>3</w:t>
            </w:r>
          </w:p>
        </w:tc>
        <w:tc>
          <w:tcPr>
            <w:tcW w:w="9813" w:type="dxa"/>
          </w:tcPr>
          <w:p w14:paraId="23F98136" w14:textId="77777777" w:rsidR="00213750"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BA64E8">
              <w:rPr>
                <w:rFonts w:ascii="Times New Roman" w:eastAsia="Times New Roman" w:hAnsi="Times New Roman" w:cs="Times New Roman"/>
                <w:sz w:val="24"/>
                <w:szCs w:val="24"/>
              </w:rPr>
              <w:t xml:space="preserve">Сравнивающие </w:t>
            </w:r>
            <w:proofErr w:type="spellStart"/>
            <w:r w:rsidRPr="00BA64E8">
              <w:rPr>
                <w:rFonts w:ascii="Times New Roman" w:eastAsia="Times New Roman" w:hAnsi="Times New Roman" w:cs="Times New Roman"/>
                <w:sz w:val="24"/>
                <w:szCs w:val="24"/>
              </w:rPr>
              <w:t>устройства.Л</w:t>
            </w:r>
            <w:r w:rsidRPr="00BA64E8">
              <w:rPr>
                <w:rFonts w:ascii="Times New Roman" w:eastAsia="Times New Roman" w:hAnsi="Times New Roman" w:cs="Times New Roman"/>
                <w:bCs/>
                <w:sz w:val="24"/>
                <w:szCs w:val="24"/>
              </w:rPr>
              <w:t>огические</w:t>
            </w:r>
            <w:proofErr w:type="spellEnd"/>
            <w:r w:rsidRPr="00BA64E8">
              <w:rPr>
                <w:rFonts w:ascii="Times New Roman" w:eastAsia="Times New Roman" w:hAnsi="Times New Roman" w:cs="Times New Roman"/>
                <w:bCs/>
                <w:sz w:val="24"/>
                <w:szCs w:val="24"/>
              </w:rPr>
              <w:t xml:space="preserve"> </w:t>
            </w:r>
            <w:proofErr w:type="spellStart"/>
            <w:r w:rsidRPr="00BA64E8">
              <w:rPr>
                <w:rFonts w:ascii="Times New Roman" w:eastAsia="Times New Roman" w:hAnsi="Times New Roman" w:cs="Times New Roman"/>
                <w:bCs/>
                <w:sz w:val="24"/>
                <w:szCs w:val="24"/>
              </w:rPr>
              <w:t>элементы.</w:t>
            </w:r>
            <w:r w:rsidRPr="00BA64E8">
              <w:rPr>
                <w:rFonts w:ascii="Times New Roman" w:eastAsia="Times New Roman" w:hAnsi="Times New Roman" w:cs="Times New Roman"/>
                <w:sz w:val="24"/>
                <w:szCs w:val="24"/>
              </w:rPr>
              <w:t>Р</w:t>
            </w:r>
            <w:r w:rsidRPr="00BA64E8">
              <w:rPr>
                <w:rFonts w:ascii="Times New Roman" w:eastAsia="Times New Roman" w:hAnsi="Times New Roman" w:cs="Times New Roman"/>
                <w:bCs/>
                <w:sz w:val="24"/>
                <w:szCs w:val="24"/>
              </w:rPr>
              <w:t>абота</w:t>
            </w:r>
            <w:proofErr w:type="spellEnd"/>
            <w:r w:rsidRPr="00BA64E8">
              <w:rPr>
                <w:rFonts w:ascii="Times New Roman" w:eastAsia="Times New Roman" w:hAnsi="Times New Roman" w:cs="Times New Roman"/>
                <w:bCs/>
                <w:sz w:val="24"/>
                <w:szCs w:val="24"/>
              </w:rPr>
              <w:t xml:space="preserve"> регистров и  счетчиков двоичных импульсов</w:t>
            </w:r>
          </w:p>
        </w:tc>
        <w:tc>
          <w:tcPr>
            <w:tcW w:w="1410" w:type="dxa"/>
          </w:tcPr>
          <w:p w14:paraId="35DECBE9" w14:textId="77777777" w:rsidR="00213750"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4</w:t>
            </w:r>
          </w:p>
        </w:tc>
      </w:tr>
      <w:tr w:rsidR="00BA64E8" w:rsidRPr="00BA64E8" w14:paraId="1C5BBC6C" w14:textId="77777777" w:rsidTr="00877D91">
        <w:tc>
          <w:tcPr>
            <w:tcW w:w="2922" w:type="dxa"/>
            <w:vMerge w:val="restart"/>
          </w:tcPr>
          <w:p w14:paraId="4D21F774" w14:textId="77777777" w:rsidR="00213750" w:rsidRPr="00BA64E8" w:rsidRDefault="00213750" w:rsidP="00D816CA">
            <w:pPr>
              <w:spacing w:after="0" w:line="240" w:lineRule="auto"/>
              <w:rPr>
                <w:rFonts w:ascii="Times New Roman" w:eastAsia="Times New Roman" w:hAnsi="Times New Roman" w:cs="Times New Roman"/>
                <w:sz w:val="24"/>
                <w:szCs w:val="24"/>
              </w:rPr>
            </w:pPr>
            <w:r w:rsidRPr="00BA64E8">
              <w:rPr>
                <w:rFonts w:ascii="Times New Roman" w:eastAsia="Times New Roman" w:hAnsi="Times New Roman" w:cs="Times New Roman"/>
                <w:bCs/>
                <w:sz w:val="24"/>
                <w:szCs w:val="24"/>
              </w:rPr>
              <w:t xml:space="preserve">Тема </w:t>
            </w:r>
            <w:r w:rsidR="00D5611D" w:rsidRPr="00BA64E8">
              <w:rPr>
                <w:rFonts w:ascii="Times New Roman" w:eastAsia="Times New Roman" w:hAnsi="Times New Roman" w:cs="Times New Roman"/>
                <w:bCs/>
                <w:sz w:val="24"/>
                <w:szCs w:val="24"/>
              </w:rPr>
              <w:t>3.2</w:t>
            </w:r>
            <w:r w:rsidRPr="00BA64E8">
              <w:rPr>
                <w:rFonts w:ascii="Times New Roman" w:eastAsia="Times New Roman" w:hAnsi="Times New Roman" w:cs="Times New Roman"/>
                <w:bCs/>
                <w:sz w:val="24"/>
                <w:szCs w:val="24"/>
              </w:rPr>
              <w:t xml:space="preserve"> </w:t>
            </w:r>
            <w:r w:rsidR="00C86EDA" w:rsidRPr="00BA64E8">
              <w:rPr>
                <w:rFonts w:ascii="Times New Roman" w:eastAsia="Times New Roman" w:hAnsi="Times New Roman" w:cs="Times New Roman"/>
                <w:sz w:val="24"/>
                <w:szCs w:val="24"/>
              </w:rPr>
              <w:t xml:space="preserve"> Системы автоматики</w:t>
            </w:r>
          </w:p>
          <w:p w14:paraId="2B1F04FE" w14:textId="77777777" w:rsidR="0060524C" w:rsidRPr="00BA64E8" w:rsidRDefault="0060524C" w:rsidP="005B3ECD">
            <w:pPr>
              <w:spacing w:after="0" w:line="240" w:lineRule="auto"/>
              <w:rPr>
                <w:rFonts w:ascii="Times New Roman" w:eastAsia="Times New Roman" w:hAnsi="Times New Roman" w:cs="Times New Roman"/>
                <w:sz w:val="24"/>
                <w:szCs w:val="24"/>
              </w:rPr>
            </w:pPr>
          </w:p>
        </w:tc>
        <w:tc>
          <w:tcPr>
            <w:tcW w:w="10377" w:type="dxa"/>
            <w:gridSpan w:val="2"/>
          </w:tcPr>
          <w:p w14:paraId="600F54AB" w14:textId="77777777" w:rsidR="00213750" w:rsidRPr="00BA64E8"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BA64E8">
              <w:rPr>
                <w:rFonts w:ascii="Times New Roman" w:eastAsia="Times New Roman" w:hAnsi="Times New Roman" w:cs="Times New Roman"/>
                <w:b/>
                <w:bCs/>
                <w:sz w:val="24"/>
                <w:szCs w:val="24"/>
              </w:rPr>
              <w:t>Содержание</w:t>
            </w:r>
            <w:r w:rsidRPr="00BA64E8">
              <w:rPr>
                <w:rFonts w:ascii="Times New Roman" w:hAnsi="Times New Roman" w:cs="Times New Roman"/>
                <w:b/>
                <w:bCs/>
                <w:sz w:val="24"/>
                <w:szCs w:val="24"/>
              </w:rPr>
              <w:t xml:space="preserve"> учебного материала</w:t>
            </w:r>
            <w:r w:rsidR="00CE0EE6" w:rsidRPr="00BA64E8">
              <w:rPr>
                <w:rFonts w:ascii="Times New Roman" w:hAnsi="Times New Roman" w:cs="Times New Roman"/>
                <w:b/>
                <w:bCs/>
                <w:sz w:val="24"/>
                <w:szCs w:val="24"/>
              </w:rPr>
              <w:t>.</w:t>
            </w:r>
            <w:r w:rsidR="00CE0EE6" w:rsidRPr="00BA64E8">
              <w:t xml:space="preserve"> </w:t>
            </w:r>
            <w:r w:rsidR="00CE0EE6" w:rsidRPr="00BA64E8">
              <w:rPr>
                <w:rFonts w:ascii="Times New Roman" w:hAnsi="Times New Roman" w:cs="Times New Roman"/>
                <w:b/>
                <w:bCs/>
                <w:sz w:val="24"/>
                <w:szCs w:val="24"/>
              </w:rPr>
              <w:t xml:space="preserve">Практическая подготовка  </w:t>
            </w:r>
          </w:p>
        </w:tc>
        <w:tc>
          <w:tcPr>
            <w:tcW w:w="1410" w:type="dxa"/>
          </w:tcPr>
          <w:p w14:paraId="47302080" w14:textId="77777777" w:rsidR="00213750" w:rsidRPr="00BA64E8" w:rsidRDefault="00213750" w:rsidP="00CE0E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r>
      <w:tr w:rsidR="00BA64E8" w:rsidRPr="00BA64E8" w14:paraId="7C6E0046" w14:textId="77777777" w:rsidTr="00877D91">
        <w:tc>
          <w:tcPr>
            <w:tcW w:w="2922" w:type="dxa"/>
            <w:vMerge/>
          </w:tcPr>
          <w:p w14:paraId="0658409F" w14:textId="77777777" w:rsidR="00213750" w:rsidRPr="00BA64E8" w:rsidRDefault="00213750" w:rsidP="00877D91">
            <w:pPr>
              <w:spacing w:after="0" w:line="240" w:lineRule="auto"/>
              <w:rPr>
                <w:rFonts w:ascii="Times New Roman" w:eastAsia="Times New Roman" w:hAnsi="Times New Roman" w:cs="Times New Roman"/>
                <w:sz w:val="24"/>
                <w:szCs w:val="24"/>
              </w:rPr>
            </w:pPr>
          </w:p>
        </w:tc>
        <w:tc>
          <w:tcPr>
            <w:tcW w:w="564" w:type="dxa"/>
          </w:tcPr>
          <w:p w14:paraId="02B3CEE2" w14:textId="77777777" w:rsidR="00213750" w:rsidRPr="00BA64E8"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471473A4" w14:textId="77777777" w:rsidR="00C86EDA" w:rsidRPr="00BA64E8" w:rsidRDefault="00C86EDA" w:rsidP="00C86EDA">
            <w:pPr>
              <w:tabs>
                <w:tab w:val="left" w:pos="907"/>
              </w:tabs>
              <w:spacing w:after="0"/>
              <w:jc w:val="both"/>
              <w:rPr>
                <w:rFonts w:ascii="Times New Roman" w:eastAsia="Times New Roman" w:hAnsi="Times New Roman" w:cs="Times New Roman"/>
                <w:bCs/>
                <w:sz w:val="24"/>
                <w:szCs w:val="24"/>
              </w:rPr>
            </w:pPr>
            <w:r w:rsidRPr="00BA64E8">
              <w:rPr>
                <w:rFonts w:ascii="Times New Roman" w:eastAsia="Times New Roman" w:hAnsi="Times New Roman" w:cs="Times New Roman"/>
                <w:sz w:val="24"/>
                <w:szCs w:val="24"/>
              </w:rPr>
              <w:t>Классификация систем автоматики. Назначение систем автоматического регулирования. Структурные схемы.</w:t>
            </w:r>
          </w:p>
          <w:p w14:paraId="76A5359E" w14:textId="77777777" w:rsidR="00C86EDA" w:rsidRPr="00BA64E8" w:rsidRDefault="00C86EDA" w:rsidP="00C86EDA">
            <w:pPr>
              <w:tabs>
                <w:tab w:val="left" w:pos="907"/>
              </w:tabs>
              <w:spacing w:after="0"/>
              <w:jc w:val="both"/>
              <w:rPr>
                <w:rFonts w:ascii="Times New Roman" w:eastAsia="Times New Roman" w:hAnsi="Times New Roman" w:cs="Times New Roman"/>
                <w:sz w:val="24"/>
                <w:szCs w:val="24"/>
              </w:rPr>
            </w:pPr>
            <w:r w:rsidRPr="00BA64E8">
              <w:rPr>
                <w:rFonts w:ascii="Times New Roman" w:eastAsia="Times New Roman" w:hAnsi="Times New Roman" w:cs="Times New Roman"/>
                <w:sz w:val="24"/>
                <w:szCs w:val="24"/>
              </w:rPr>
              <w:t xml:space="preserve"> Классификация систем автоматического регулирования.</w:t>
            </w:r>
          </w:p>
          <w:p w14:paraId="3B06D37A" w14:textId="77777777" w:rsidR="00C86EDA" w:rsidRPr="00BA64E8" w:rsidRDefault="00C86EDA" w:rsidP="00C86EDA">
            <w:pPr>
              <w:tabs>
                <w:tab w:val="left" w:pos="907"/>
              </w:tabs>
              <w:spacing w:after="0"/>
              <w:jc w:val="both"/>
              <w:rPr>
                <w:rFonts w:ascii="Times New Roman" w:eastAsia="Times New Roman" w:hAnsi="Times New Roman" w:cs="Times New Roman"/>
                <w:sz w:val="24"/>
                <w:szCs w:val="24"/>
              </w:rPr>
            </w:pPr>
            <w:r w:rsidRPr="00BA64E8">
              <w:rPr>
                <w:rFonts w:ascii="Times New Roman" w:eastAsia="Times New Roman" w:hAnsi="Times New Roman" w:cs="Times New Roman"/>
                <w:sz w:val="24"/>
                <w:szCs w:val="24"/>
              </w:rPr>
              <w:t xml:space="preserve"> Статический и </w:t>
            </w:r>
            <w:proofErr w:type="spellStart"/>
            <w:r w:rsidRPr="00BA64E8">
              <w:rPr>
                <w:rFonts w:ascii="Times New Roman" w:eastAsia="Times New Roman" w:hAnsi="Times New Roman" w:cs="Times New Roman"/>
                <w:sz w:val="24"/>
                <w:szCs w:val="24"/>
              </w:rPr>
              <w:t>динамическии</w:t>
            </w:r>
            <w:proofErr w:type="spellEnd"/>
            <w:r w:rsidRPr="00BA64E8">
              <w:rPr>
                <w:rFonts w:ascii="Times New Roman" w:eastAsia="Times New Roman" w:hAnsi="Times New Roman" w:cs="Times New Roman"/>
                <w:sz w:val="24"/>
                <w:szCs w:val="24"/>
              </w:rPr>
              <w:t xml:space="preserve"> режимы работы САР. Типовые динамические звенья. Виды, характеристики.</w:t>
            </w:r>
          </w:p>
          <w:p w14:paraId="0FEBCA83" w14:textId="77777777" w:rsidR="00C86EDA" w:rsidRPr="00BA64E8" w:rsidRDefault="00C86EDA" w:rsidP="00C86EDA">
            <w:pPr>
              <w:tabs>
                <w:tab w:val="left" w:pos="907"/>
              </w:tabs>
              <w:spacing w:after="0"/>
              <w:jc w:val="both"/>
              <w:rPr>
                <w:rFonts w:ascii="Times New Roman" w:eastAsia="Times New Roman" w:hAnsi="Times New Roman" w:cs="Times New Roman"/>
                <w:sz w:val="24"/>
                <w:szCs w:val="24"/>
              </w:rPr>
            </w:pPr>
            <w:r w:rsidRPr="00BA64E8">
              <w:rPr>
                <w:rFonts w:ascii="Times New Roman" w:eastAsia="Times New Roman" w:hAnsi="Times New Roman" w:cs="Times New Roman"/>
                <w:sz w:val="24"/>
                <w:szCs w:val="24"/>
              </w:rPr>
              <w:t xml:space="preserve"> Устойчивость САР. Назначение систем автоматического управления.</w:t>
            </w:r>
          </w:p>
          <w:p w14:paraId="63C4B93D" w14:textId="77777777" w:rsidR="00C86EDA" w:rsidRPr="00BA64E8" w:rsidRDefault="00C86EDA" w:rsidP="00C86EDA">
            <w:pPr>
              <w:tabs>
                <w:tab w:val="left" w:pos="907"/>
              </w:tabs>
              <w:spacing w:after="0"/>
              <w:jc w:val="both"/>
              <w:rPr>
                <w:rFonts w:ascii="Times New Roman" w:eastAsia="Times New Roman" w:hAnsi="Times New Roman" w:cs="Times New Roman"/>
                <w:sz w:val="24"/>
                <w:szCs w:val="24"/>
              </w:rPr>
            </w:pPr>
            <w:r w:rsidRPr="00BA64E8">
              <w:rPr>
                <w:rFonts w:ascii="Times New Roman" w:eastAsia="Times New Roman" w:hAnsi="Times New Roman" w:cs="Times New Roman"/>
                <w:sz w:val="24"/>
                <w:szCs w:val="24"/>
              </w:rPr>
              <w:t xml:space="preserve"> Структурные схемы автоматического управления.</w:t>
            </w:r>
          </w:p>
          <w:p w14:paraId="0D03351A" w14:textId="77777777" w:rsidR="00C86EDA" w:rsidRPr="00BA64E8" w:rsidRDefault="00C86EDA" w:rsidP="00C86EDA">
            <w:pPr>
              <w:tabs>
                <w:tab w:val="left" w:pos="907"/>
              </w:tabs>
              <w:spacing w:after="0"/>
              <w:jc w:val="both"/>
              <w:rPr>
                <w:rFonts w:ascii="Times New Roman" w:eastAsia="Times New Roman" w:hAnsi="Times New Roman" w:cs="Times New Roman"/>
                <w:sz w:val="24"/>
                <w:szCs w:val="24"/>
              </w:rPr>
            </w:pPr>
            <w:r w:rsidRPr="00BA64E8">
              <w:rPr>
                <w:rFonts w:ascii="Times New Roman" w:eastAsia="Times New Roman" w:hAnsi="Times New Roman" w:cs="Times New Roman"/>
                <w:sz w:val="24"/>
                <w:szCs w:val="24"/>
              </w:rPr>
              <w:t xml:space="preserve"> Цифровые системы автоматического управления. Назначение систем телемеханики.</w:t>
            </w:r>
          </w:p>
          <w:p w14:paraId="4F18D50D" w14:textId="77777777" w:rsidR="00213750" w:rsidRPr="00BA64E8" w:rsidRDefault="00C86EDA" w:rsidP="00C86EDA">
            <w:pPr>
              <w:suppressAutoHyphens/>
              <w:spacing w:after="0"/>
              <w:ind w:firstLine="318"/>
              <w:jc w:val="both"/>
              <w:rPr>
                <w:rFonts w:ascii="Times New Roman" w:eastAsia="Calibri" w:hAnsi="Times New Roman" w:cs="Times New Roman"/>
                <w:bCs/>
                <w:sz w:val="24"/>
                <w:szCs w:val="24"/>
              </w:rPr>
            </w:pPr>
            <w:r w:rsidRPr="00BA64E8">
              <w:rPr>
                <w:rFonts w:ascii="Times New Roman" w:eastAsia="Times New Roman" w:hAnsi="Times New Roman" w:cs="Times New Roman"/>
                <w:sz w:val="24"/>
                <w:szCs w:val="24"/>
              </w:rPr>
              <w:t xml:space="preserve"> Общие сведения о системах телемеханики. Принцип построения.</w:t>
            </w:r>
          </w:p>
        </w:tc>
        <w:tc>
          <w:tcPr>
            <w:tcW w:w="1410" w:type="dxa"/>
          </w:tcPr>
          <w:p w14:paraId="06B22CD1" w14:textId="77777777" w:rsidR="00213750"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14</w:t>
            </w:r>
          </w:p>
        </w:tc>
      </w:tr>
      <w:tr w:rsidR="00BA64E8" w:rsidRPr="00BA64E8" w14:paraId="0BEDB026" w14:textId="77777777" w:rsidTr="0060524C">
        <w:tc>
          <w:tcPr>
            <w:tcW w:w="2922" w:type="dxa"/>
            <w:vMerge/>
          </w:tcPr>
          <w:p w14:paraId="230D8008" w14:textId="77777777" w:rsidR="0060524C" w:rsidRPr="00BA64E8" w:rsidRDefault="0060524C" w:rsidP="00877D91">
            <w:pPr>
              <w:spacing w:after="0" w:line="240" w:lineRule="auto"/>
              <w:rPr>
                <w:rFonts w:ascii="Times New Roman" w:eastAsia="Times New Roman" w:hAnsi="Times New Roman" w:cs="Times New Roman"/>
                <w:sz w:val="24"/>
                <w:szCs w:val="24"/>
              </w:rPr>
            </w:pPr>
          </w:p>
        </w:tc>
        <w:tc>
          <w:tcPr>
            <w:tcW w:w="10377" w:type="dxa"/>
            <w:gridSpan w:val="2"/>
          </w:tcPr>
          <w:p w14:paraId="57F57D75" w14:textId="77777777" w:rsidR="0060524C" w:rsidRPr="00BA64E8" w:rsidRDefault="0060524C"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BA64E8">
              <w:rPr>
                <w:rFonts w:ascii="Times New Roman" w:hAnsi="Times New Roman" w:cs="Times New Roman"/>
                <w:b/>
                <w:bCs/>
                <w:sz w:val="24"/>
                <w:szCs w:val="24"/>
              </w:rPr>
              <w:t xml:space="preserve">Практические  занятия. </w:t>
            </w:r>
            <w:r w:rsidRPr="00BA64E8">
              <w:t xml:space="preserve"> </w:t>
            </w:r>
            <w:r w:rsidRPr="00BA64E8">
              <w:rPr>
                <w:rFonts w:ascii="Times New Roman" w:hAnsi="Times New Roman" w:cs="Times New Roman"/>
                <w:b/>
                <w:bCs/>
                <w:sz w:val="24"/>
                <w:szCs w:val="24"/>
              </w:rPr>
              <w:t>Практическая подготовка</w:t>
            </w:r>
            <w:r w:rsidRPr="00BA64E8">
              <w:rPr>
                <w:rFonts w:ascii="Times New Roman" w:hAnsi="Times New Roman" w:cs="Times New Roman"/>
                <w:b/>
                <w:bCs/>
                <w:sz w:val="24"/>
                <w:szCs w:val="24"/>
              </w:rPr>
              <w:tab/>
            </w:r>
          </w:p>
        </w:tc>
        <w:tc>
          <w:tcPr>
            <w:tcW w:w="1410" w:type="dxa"/>
          </w:tcPr>
          <w:p w14:paraId="7FDAE770" w14:textId="77777777" w:rsidR="0060524C" w:rsidRPr="00BA64E8" w:rsidRDefault="0060524C" w:rsidP="006052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BA64E8">
              <w:rPr>
                <w:rFonts w:ascii="Times New Roman" w:hAnsi="Times New Roman" w:cs="Times New Roman"/>
                <w:b/>
                <w:bCs/>
                <w:sz w:val="24"/>
                <w:szCs w:val="24"/>
              </w:rPr>
              <w:t>6</w:t>
            </w:r>
          </w:p>
        </w:tc>
      </w:tr>
      <w:tr w:rsidR="00BA64E8" w:rsidRPr="00BA64E8" w14:paraId="0426B522" w14:textId="77777777" w:rsidTr="00877D91">
        <w:tc>
          <w:tcPr>
            <w:tcW w:w="2922" w:type="dxa"/>
            <w:vMerge/>
          </w:tcPr>
          <w:p w14:paraId="388B4A0B" w14:textId="77777777" w:rsidR="00213750" w:rsidRPr="00BA64E8" w:rsidRDefault="00213750" w:rsidP="00877D91">
            <w:pPr>
              <w:spacing w:after="0" w:line="240" w:lineRule="auto"/>
              <w:rPr>
                <w:rFonts w:ascii="Times New Roman" w:eastAsia="Times New Roman" w:hAnsi="Times New Roman" w:cs="Times New Roman"/>
                <w:sz w:val="24"/>
                <w:szCs w:val="24"/>
              </w:rPr>
            </w:pPr>
          </w:p>
        </w:tc>
        <w:tc>
          <w:tcPr>
            <w:tcW w:w="564" w:type="dxa"/>
          </w:tcPr>
          <w:p w14:paraId="52A4503A" w14:textId="77777777" w:rsidR="00213750" w:rsidRPr="00BA64E8"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1</w:t>
            </w:r>
          </w:p>
        </w:tc>
        <w:tc>
          <w:tcPr>
            <w:tcW w:w="9813" w:type="dxa"/>
          </w:tcPr>
          <w:p w14:paraId="04A69ECF" w14:textId="77777777" w:rsidR="00213750"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sz w:val="24"/>
                <w:szCs w:val="24"/>
              </w:rPr>
              <w:t>Динамические характеристики элементов САР</w:t>
            </w:r>
          </w:p>
        </w:tc>
        <w:tc>
          <w:tcPr>
            <w:tcW w:w="1410" w:type="dxa"/>
          </w:tcPr>
          <w:p w14:paraId="07272798" w14:textId="77777777" w:rsidR="00213750"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2A1DA943" w14:textId="77777777" w:rsidTr="00877D91">
        <w:tc>
          <w:tcPr>
            <w:tcW w:w="2922" w:type="dxa"/>
            <w:vMerge/>
          </w:tcPr>
          <w:p w14:paraId="5BFF94B2" w14:textId="77777777" w:rsidR="00213750" w:rsidRPr="00BA64E8" w:rsidRDefault="00213750" w:rsidP="00877D91">
            <w:pPr>
              <w:spacing w:after="0" w:line="240" w:lineRule="auto"/>
              <w:rPr>
                <w:rFonts w:ascii="Times New Roman" w:eastAsia="Times New Roman" w:hAnsi="Times New Roman" w:cs="Times New Roman"/>
                <w:sz w:val="24"/>
                <w:szCs w:val="24"/>
              </w:rPr>
            </w:pPr>
          </w:p>
        </w:tc>
        <w:tc>
          <w:tcPr>
            <w:tcW w:w="564" w:type="dxa"/>
          </w:tcPr>
          <w:p w14:paraId="76F8451B" w14:textId="77777777" w:rsidR="00213750" w:rsidRPr="00BA64E8"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2</w:t>
            </w:r>
          </w:p>
        </w:tc>
        <w:tc>
          <w:tcPr>
            <w:tcW w:w="9813" w:type="dxa"/>
          </w:tcPr>
          <w:p w14:paraId="2D8011D9" w14:textId="77777777" w:rsidR="00213750"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sz w:val="24"/>
                <w:szCs w:val="24"/>
              </w:rPr>
              <w:t>Исследование работы системы автоматического управления</w:t>
            </w:r>
          </w:p>
        </w:tc>
        <w:tc>
          <w:tcPr>
            <w:tcW w:w="1410" w:type="dxa"/>
          </w:tcPr>
          <w:p w14:paraId="2539812F" w14:textId="77777777" w:rsidR="00213750"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BA64E8" w:rsidRPr="00BA64E8" w14:paraId="60F05691" w14:textId="77777777" w:rsidTr="00877D91">
        <w:tc>
          <w:tcPr>
            <w:tcW w:w="2922" w:type="dxa"/>
          </w:tcPr>
          <w:p w14:paraId="4EF34A3A" w14:textId="77777777" w:rsidR="00213750" w:rsidRPr="00BA64E8" w:rsidRDefault="00677093" w:rsidP="00677093">
            <w:pPr>
              <w:tabs>
                <w:tab w:val="left" w:pos="1859"/>
              </w:tabs>
              <w:spacing w:after="0" w:line="240" w:lineRule="auto"/>
              <w:rPr>
                <w:rFonts w:ascii="Times New Roman" w:eastAsia="Times New Roman" w:hAnsi="Times New Roman" w:cs="Times New Roman"/>
                <w:sz w:val="24"/>
                <w:szCs w:val="24"/>
              </w:rPr>
            </w:pPr>
            <w:r w:rsidRPr="00BA64E8">
              <w:rPr>
                <w:rFonts w:ascii="Times New Roman" w:eastAsia="Times New Roman" w:hAnsi="Times New Roman" w:cs="Times New Roman"/>
                <w:sz w:val="24"/>
                <w:szCs w:val="24"/>
              </w:rPr>
              <w:tab/>
            </w:r>
          </w:p>
        </w:tc>
        <w:tc>
          <w:tcPr>
            <w:tcW w:w="564" w:type="dxa"/>
          </w:tcPr>
          <w:p w14:paraId="66737992" w14:textId="77777777" w:rsidR="00213750" w:rsidRPr="00BA64E8"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bCs/>
                <w:sz w:val="24"/>
                <w:szCs w:val="24"/>
              </w:rPr>
              <w:t>3</w:t>
            </w:r>
          </w:p>
        </w:tc>
        <w:tc>
          <w:tcPr>
            <w:tcW w:w="9813" w:type="dxa"/>
          </w:tcPr>
          <w:p w14:paraId="770BC275" w14:textId="77777777" w:rsidR="00213750"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BA64E8">
              <w:rPr>
                <w:rFonts w:ascii="Times New Roman" w:eastAsia="Times New Roman" w:hAnsi="Times New Roman" w:cs="Times New Roman"/>
                <w:sz w:val="24"/>
                <w:szCs w:val="24"/>
              </w:rPr>
              <w:t>Микропроцессорные системы управления.</w:t>
            </w:r>
          </w:p>
        </w:tc>
        <w:tc>
          <w:tcPr>
            <w:tcW w:w="1410" w:type="dxa"/>
          </w:tcPr>
          <w:p w14:paraId="192FFC57" w14:textId="77777777" w:rsidR="00213750" w:rsidRPr="00BA64E8" w:rsidRDefault="00C86EDA"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BA64E8">
              <w:rPr>
                <w:rFonts w:ascii="Times New Roman" w:hAnsi="Times New Roman" w:cs="Times New Roman"/>
                <w:bCs/>
                <w:sz w:val="24"/>
                <w:szCs w:val="24"/>
              </w:rPr>
              <w:t>2</w:t>
            </w:r>
          </w:p>
        </w:tc>
      </w:tr>
      <w:tr w:rsidR="00213750" w:rsidRPr="005D0E08" w14:paraId="4021BA22" w14:textId="77777777" w:rsidTr="00877D91">
        <w:tc>
          <w:tcPr>
            <w:tcW w:w="2922" w:type="dxa"/>
            <w:vMerge w:val="restart"/>
          </w:tcPr>
          <w:p w14:paraId="7F35E505" w14:textId="77777777" w:rsidR="00213750" w:rsidRPr="00D5611D" w:rsidRDefault="00213750" w:rsidP="00D816CA">
            <w:pPr>
              <w:spacing w:after="0" w:line="240" w:lineRule="auto"/>
              <w:rPr>
                <w:rFonts w:ascii="Times New Roman" w:eastAsia="Times New Roman" w:hAnsi="Times New Roman" w:cs="Times New Roman"/>
                <w:sz w:val="24"/>
                <w:szCs w:val="24"/>
              </w:rPr>
            </w:pPr>
            <w:r w:rsidRPr="00D5611D">
              <w:rPr>
                <w:rFonts w:ascii="Times New Roman" w:eastAsia="Times New Roman" w:hAnsi="Times New Roman" w:cs="Times New Roman"/>
                <w:bCs/>
                <w:sz w:val="24"/>
                <w:szCs w:val="24"/>
              </w:rPr>
              <w:t>Тема 3.</w:t>
            </w:r>
            <w:r w:rsidR="00D5611D" w:rsidRPr="00D5611D">
              <w:rPr>
                <w:rFonts w:ascii="Times New Roman" w:eastAsia="Times New Roman" w:hAnsi="Times New Roman" w:cs="Times New Roman"/>
                <w:bCs/>
                <w:sz w:val="24"/>
                <w:szCs w:val="24"/>
              </w:rPr>
              <w:t>3</w:t>
            </w:r>
            <w:r w:rsidRPr="00D5611D">
              <w:rPr>
                <w:rFonts w:ascii="Times New Roman" w:eastAsia="Times New Roman" w:hAnsi="Times New Roman" w:cs="Times New Roman"/>
                <w:bCs/>
                <w:sz w:val="24"/>
                <w:szCs w:val="24"/>
              </w:rPr>
              <w:t xml:space="preserve"> </w:t>
            </w:r>
            <w:r w:rsidR="00C86EDA" w:rsidRPr="00D5611D">
              <w:rPr>
                <w:rFonts w:ascii="Times New Roman" w:eastAsia="Times New Roman" w:hAnsi="Times New Roman" w:cs="Times New Roman"/>
                <w:bCs/>
                <w:sz w:val="24"/>
                <w:szCs w:val="24"/>
              </w:rPr>
              <w:t xml:space="preserve"> Электрооборудование электротехнологических установок</w:t>
            </w:r>
          </w:p>
        </w:tc>
        <w:tc>
          <w:tcPr>
            <w:tcW w:w="10377" w:type="dxa"/>
            <w:gridSpan w:val="2"/>
          </w:tcPr>
          <w:p w14:paraId="519FE3AE" w14:textId="77777777" w:rsidR="00213750" w:rsidRPr="005D0E08"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5D0E08">
              <w:rPr>
                <w:rFonts w:ascii="Times New Roman" w:eastAsia="Times New Roman" w:hAnsi="Times New Roman" w:cs="Times New Roman"/>
                <w:b/>
                <w:bCs/>
                <w:sz w:val="24"/>
                <w:szCs w:val="24"/>
              </w:rPr>
              <w:t>Содержание</w:t>
            </w:r>
            <w:r w:rsidRPr="005D0E08">
              <w:rPr>
                <w:rFonts w:ascii="Times New Roman" w:hAnsi="Times New Roman" w:cs="Times New Roman"/>
                <w:b/>
                <w:bCs/>
                <w:sz w:val="24"/>
                <w:szCs w:val="24"/>
              </w:rPr>
              <w:t xml:space="preserve"> учебного материала</w:t>
            </w:r>
          </w:p>
        </w:tc>
        <w:tc>
          <w:tcPr>
            <w:tcW w:w="1410" w:type="dxa"/>
          </w:tcPr>
          <w:p w14:paraId="7DEE7594" w14:textId="77777777" w:rsidR="00213750" w:rsidRPr="005D0E08" w:rsidRDefault="00674228"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w:t>
            </w:r>
            <w:r w:rsidR="00677093">
              <w:rPr>
                <w:rFonts w:ascii="Times New Roman" w:hAnsi="Times New Roman" w:cs="Times New Roman"/>
                <w:b/>
                <w:bCs/>
                <w:sz w:val="24"/>
                <w:szCs w:val="24"/>
              </w:rPr>
              <w:t>8</w:t>
            </w:r>
          </w:p>
        </w:tc>
      </w:tr>
      <w:tr w:rsidR="00213750" w:rsidRPr="00E0428A" w14:paraId="011E01AA" w14:textId="77777777" w:rsidTr="00877D91">
        <w:tc>
          <w:tcPr>
            <w:tcW w:w="2922" w:type="dxa"/>
            <w:vMerge/>
          </w:tcPr>
          <w:p w14:paraId="68EE7E7E"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564" w:type="dxa"/>
          </w:tcPr>
          <w:p w14:paraId="2077A74E" w14:textId="77777777" w:rsidR="00213750" w:rsidRPr="00E0428A"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813" w:type="dxa"/>
          </w:tcPr>
          <w:p w14:paraId="295A14A8" w14:textId="77777777" w:rsidR="00213750" w:rsidRPr="00F51D5D" w:rsidRDefault="00677093" w:rsidP="00674228">
            <w:pPr>
              <w:spacing w:after="0"/>
              <w:jc w:val="both"/>
              <w:rPr>
                <w:rFonts w:ascii="Times New Roman" w:eastAsia="Times New Roman" w:hAnsi="Times New Roman" w:cs="Times New Roman"/>
                <w:sz w:val="24"/>
                <w:szCs w:val="24"/>
              </w:rPr>
            </w:pPr>
            <w:r w:rsidRPr="00E10207">
              <w:rPr>
                <w:rFonts w:ascii="Times New Roman" w:eastAsia="Times New Roman" w:hAnsi="Times New Roman" w:cs="Times New Roman"/>
                <w:bCs/>
                <w:sz w:val="24"/>
                <w:szCs w:val="24"/>
              </w:rPr>
              <w:t xml:space="preserve">Электрооборудование термических установок. </w:t>
            </w:r>
            <w:r w:rsidRPr="00E10207">
              <w:rPr>
                <w:rFonts w:ascii="Times New Roman" w:eastAsia="Times New Roman" w:hAnsi="Times New Roman" w:cs="Times New Roman"/>
                <w:sz w:val="24"/>
                <w:szCs w:val="24"/>
              </w:rPr>
              <w:t>Общие сведения, конструктивные особенности, технические характеристики и принципы действия термических установок.</w:t>
            </w:r>
          </w:p>
        </w:tc>
        <w:tc>
          <w:tcPr>
            <w:tcW w:w="1410" w:type="dxa"/>
          </w:tcPr>
          <w:p w14:paraId="7FD74925" w14:textId="77777777" w:rsidR="00213750" w:rsidRPr="00E0428A" w:rsidRDefault="00674228"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74228" w:rsidRPr="00E0428A" w14:paraId="7CA8CF00" w14:textId="77777777" w:rsidTr="00877D91">
        <w:tc>
          <w:tcPr>
            <w:tcW w:w="2922" w:type="dxa"/>
            <w:vMerge/>
          </w:tcPr>
          <w:p w14:paraId="7732758D" w14:textId="77777777" w:rsidR="00674228" w:rsidRPr="00D5611D" w:rsidRDefault="00674228" w:rsidP="00877D91">
            <w:pPr>
              <w:spacing w:after="0" w:line="240" w:lineRule="auto"/>
              <w:rPr>
                <w:rFonts w:ascii="Times New Roman" w:eastAsia="Times New Roman" w:hAnsi="Times New Roman" w:cs="Times New Roman"/>
                <w:sz w:val="24"/>
                <w:szCs w:val="24"/>
              </w:rPr>
            </w:pPr>
          </w:p>
        </w:tc>
        <w:tc>
          <w:tcPr>
            <w:tcW w:w="564" w:type="dxa"/>
          </w:tcPr>
          <w:p w14:paraId="65D49529" w14:textId="77777777" w:rsidR="00674228" w:rsidRDefault="00674228"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813" w:type="dxa"/>
          </w:tcPr>
          <w:p w14:paraId="276B43B3" w14:textId="77777777" w:rsidR="00674228" w:rsidRPr="00E10207" w:rsidRDefault="00674228" w:rsidP="00677093">
            <w:pPr>
              <w:spacing w:after="0"/>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Электрооборудование и электрические схемы управления термическими установками. Электроустановки нагрева сопротивлением. Электроустановки индукционного нагрева. Электроустановки дугового нагрева</w:t>
            </w:r>
          </w:p>
        </w:tc>
        <w:tc>
          <w:tcPr>
            <w:tcW w:w="1410" w:type="dxa"/>
          </w:tcPr>
          <w:p w14:paraId="591102E4" w14:textId="77777777" w:rsidR="00674228" w:rsidRDefault="00674228"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74228" w:rsidRPr="00E0428A" w14:paraId="4A2F70CF" w14:textId="77777777" w:rsidTr="00877D91">
        <w:tc>
          <w:tcPr>
            <w:tcW w:w="2922" w:type="dxa"/>
            <w:vMerge/>
          </w:tcPr>
          <w:p w14:paraId="731A1B99" w14:textId="77777777" w:rsidR="00674228" w:rsidRPr="00D5611D" w:rsidRDefault="00674228" w:rsidP="00877D91">
            <w:pPr>
              <w:spacing w:after="0" w:line="240" w:lineRule="auto"/>
              <w:rPr>
                <w:rFonts w:ascii="Times New Roman" w:eastAsia="Times New Roman" w:hAnsi="Times New Roman" w:cs="Times New Roman"/>
                <w:sz w:val="24"/>
                <w:szCs w:val="24"/>
              </w:rPr>
            </w:pPr>
          </w:p>
        </w:tc>
        <w:tc>
          <w:tcPr>
            <w:tcW w:w="564" w:type="dxa"/>
          </w:tcPr>
          <w:p w14:paraId="4BA1AC4D" w14:textId="77777777" w:rsidR="00674228" w:rsidRDefault="00674228"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813" w:type="dxa"/>
          </w:tcPr>
          <w:p w14:paraId="145BD939" w14:textId="77777777" w:rsidR="00674228" w:rsidRPr="00E10207" w:rsidRDefault="00674228" w:rsidP="00677093">
            <w:pPr>
              <w:spacing w:after="0"/>
              <w:jc w:val="both"/>
              <w:rPr>
                <w:rFonts w:ascii="Times New Roman" w:eastAsia="Times New Roman" w:hAnsi="Times New Roman" w:cs="Times New Roman"/>
                <w:bCs/>
                <w:sz w:val="24"/>
                <w:szCs w:val="24"/>
              </w:rPr>
            </w:pPr>
            <w:r w:rsidRPr="00E10207">
              <w:rPr>
                <w:rFonts w:ascii="Times New Roman" w:eastAsia="Times New Roman" w:hAnsi="Times New Roman" w:cs="Times New Roman"/>
                <w:bCs/>
                <w:sz w:val="24"/>
                <w:szCs w:val="24"/>
              </w:rPr>
              <w:t xml:space="preserve">Электрооборудование установок электрической сварки. </w:t>
            </w:r>
            <w:r w:rsidRPr="00E10207">
              <w:rPr>
                <w:rFonts w:ascii="Times New Roman" w:eastAsia="Times New Roman" w:hAnsi="Times New Roman" w:cs="Times New Roman"/>
                <w:sz w:val="24"/>
                <w:szCs w:val="24"/>
              </w:rPr>
              <w:t>Общие сведения об электросварке. Источники питания сварочной дуги.</w:t>
            </w:r>
          </w:p>
        </w:tc>
        <w:tc>
          <w:tcPr>
            <w:tcW w:w="1410" w:type="dxa"/>
          </w:tcPr>
          <w:p w14:paraId="22A90B9E" w14:textId="77777777" w:rsidR="00674228" w:rsidRDefault="00674228"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74228" w:rsidRPr="00E0428A" w14:paraId="600B0807" w14:textId="77777777" w:rsidTr="00877D91">
        <w:tc>
          <w:tcPr>
            <w:tcW w:w="2922" w:type="dxa"/>
            <w:vMerge/>
          </w:tcPr>
          <w:p w14:paraId="190788D2" w14:textId="77777777" w:rsidR="00674228" w:rsidRPr="00D5611D" w:rsidRDefault="00674228" w:rsidP="00877D91">
            <w:pPr>
              <w:spacing w:after="0" w:line="240" w:lineRule="auto"/>
              <w:rPr>
                <w:rFonts w:ascii="Times New Roman" w:eastAsia="Times New Roman" w:hAnsi="Times New Roman" w:cs="Times New Roman"/>
                <w:sz w:val="24"/>
                <w:szCs w:val="24"/>
              </w:rPr>
            </w:pPr>
          </w:p>
        </w:tc>
        <w:tc>
          <w:tcPr>
            <w:tcW w:w="564" w:type="dxa"/>
          </w:tcPr>
          <w:p w14:paraId="5118AF0A" w14:textId="77777777" w:rsidR="00674228" w:rsidRDefault="00674228"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9813" w:type="dxa"/>
          </w:tcPr>
          <w:p w14:paraId="3AFFE8CD" w14:textId="77777777" w:rsidR="00674228" w:rsidRPr="00E10207" w:rsidRDefault="00674228" w:rsidP="00674228">
            <w:pPr>
              <w:spacing w:after="0"/>
              <w:jc w:val="both"/>
              <w:rPr>
                <w:rFonts w:ascii="Times New Roman" w:eastAsia="Times New Roman" w:hAnsi="Times New Roman" w:cs="Times New Roman"/>
                <w:sz w:val="24"/>
                <w:szCs w:val="24"/>
              </w:rPr>
            </w:pPr>
            <w:r w:rsidRPr="00E10207">
              <w:rPr>
                <w:rFonts w:ascii="Times New Roman" w:eastAsia="Times New Roman" w:hAnsi="Times New Roman" w:cs="Times New Roman"/>
                <w:sz w:val="24"/>
                <w:szCs w:val="24"/>
              </w:rPr>
              <w:t>Электрооборудование и электрические схемы управления установок для сварки.</w:t>
            </w:r>
          </w:p>
          <w:p w14:paraId="0692D5F8" w14:textId="77777777" w:rsidR="00674228" w:rsidRPr="00E10207" w:rsidRDefault="00674228" w:rsidP="00674228">
            <w:pPr>
              <w:spacing w:after="0"/>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 xml:space="preserve"> Установки дуговой сварки. Установки контактной сварки.</w:t>
            </w:r>
          </w:p>
        </w:tc>
        <w:tc>
          <w:tcPr>
            <w:tcW w:w="1410" w:type="dxa"/>
          </w:tcPr>
          <w:p w14:paraId="4A27483C" w14:textId="77777777" w:rsidR="00674228" w:rsidRDefault="00674228"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213750" w:rsidRPr="00E0428A" w14:paraId="2BCD986E" w14:textId="77777777" w:rsidTr="00877D91">
        <w:tc>
          <w:tcPr>
            <w:tcW w:w="2922" w:type="dxa"/>
            <w:vMerge/>
          </w:tcPr>
          <w:p w14:paraId="223FD368"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564" w:type="dxa"/>
          </w:tcPr>
          <w:p w14:paraId="059DEE9D" w14:textId="77777777" w:rsidR="00213750" w:rsidRPr="00E0428A" w:rsidRDefault="00674228"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p>
        </w:tc>
        <w:tc>
          <w:tcPr>
            <w:tcW w:w="9813" w:type="dxa"/>
          </w:tcPr>
          <w:p w14:paraId="16D7A87F" w14:textId="77777777" w:rsidR="00213750" w:rsidRPr="00E0428A" w:rsidRDefault="00677093"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E10207">
              <w:rPr>
                <w:rFonts w:ascii="Times New Roman" w:eastAsia="Times New Roman" w:hAnsi="Times New Roman" w:cs="Times New Roman"/>
                <w:bCs/>
                <w:sz w:val="24"/>
                <w:szCs w:val="24"/>
              </w:rPr>
              <w:t xml:space="preserve">Электрооборудование установок для нанесения покрытий. </w:t>
            </w:r>
            <w:r w:rsidRPr="00E10207">
              <w:rPr>
                <w:rFonts w:ascii="Times New Roman" w:eastAsia="Times New Roman" w:hAnsi="Times New Roman" w:cs="Times New Roman"/>
                <w:sz w:val="24"/>
                <w:szCs w:val="24"/>
              </w:rPr>
              <w:t xml:space="preserve">Области применения, типы, </w:t>
            </w:r>
            <w:r w:rsidRPr="00E10207">
              <w:rPr>
                <w:rFonts w:ascii="Times New Roman" w:eastAsia="Times New Roman" w:hAnsi="Times New Roman" w:cs="Times New Roman"/>
                <w:sz w:val="24"/>
                <w:szCs w:val="24"/>
              </w:rPr>
              <w:lastRenderedPageBreak/>
              <w:t xml:space="preserve">конструкция, принцип действия и режимы работы установок для нанесения покрытий. </w:t>
            </w:r>
          </w:p>
        </w:tc>
        <w:tc>
          <w:tcPr>
            <w:tcW w:w="1410" w:type="dxa"/>
          </w:tcPr>
          <w:p w14:paraId="6A67D119" w14:textId="77777777" w:rsidR="00213750" w:rsidRPr="00E0428A" w:rsidRDefault="00674228"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lastRenderedPageBreak/>
              <w:t>2</w:t>
            </w:r>
          </w:p>
        </w:tc>
      </w:tr>
      <w:tr w:rsidR="00674228" w:rsidRPr="00E0428A" w14:paraId="260CCE62" w14:textId="77777777" w:rsidTr="00877D91">
        <w:tc>
          <w:tcPr>
            <w:tcW w:w="2922" w:type="dxa"/>
            <w:vMerge/>
          </w:tcPr>
          <w:p w14:paraId="095D8077" w14:textId="77777777" w:rsidR="00674228" w:rsidRPr="00D5611D" w:rsidRDefault="00674228" w:rsidP="00877D91">
            <w:pPr>
              <w:spacing w:after="0" w:line="240" w:lineRule="auto"/>
              <w:rPr>
                <w:rFonts w:ascii="Times New Roman" w:eastAsia="Times New Roman" w:hAnsi="Times New Roman" w:cs="Times New Roman"/>
                <w:sz w:val="24"/>
                <w:szCs w:val="24"/>
              </w:rPr>
            </w:pPr>
          </w:p>
        </w:tc>
        <w:tc>
          <w:tcPr>
            <w:tcW w:w="564" w:type="dxa"/>
          </w:tcPr>
          <w:p w14:paraId="63161A2A" w14:textId="77777777" w:rsidR="00674228" w:rsidRDefault="00674228"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c>
          <w:tcPr>
            <w:tcW w:w="9813" w:type="dxa"/>
          </w:tcPr>
          <w:p w14:paraId="61F69B4B" w14:textId="77777777" w:rsidR="00674228" w:rsidRPr="00E10207" w:rsidRDefault="00674228"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 xml:space="preserve">Электрооборудование и электрические схемы управления установками для нанесения покрытий.  </w:t>
            </w:r>
          </w:p>
        </w:tc>
        <w:tc>
          <w:tcPr>
            <w:tcW w:w="1410" w:type="dxa"/>
          </w:tcPr>
          <w:p w14:paraId="4CB06483" w14:textId="77777777" w:rsidR="00674228" w:rsidRDefault="00674228"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74228" w:rsidRPr="00E0428A" w14:paraId="74B91D26" w14:textId="77777777" w:rsidTr="00877D91">
        <w:tc>
          <w:tcPr>
            <w:tcW w:w="2922" w:type="dxa"/>
            <w:vMerge/>
          </w:tcPr>
          <w:p w14:paraId="54564271" w14:textId="77777777" w:rsidR="00674228" w:rsidRPr="00D5611D" w:rsidRDefault="00674228" w:rsidP="00877D91">
            <w:pPr>
              <w:spacing w:after="0" w:line="240" w:lineRule="auto"/>
              <w:rPr>
                <w:rFonts w:ascii="Times New Roman" w:eastAsia="Times New Roman" w:hAnsi="Times New Roman" w:cs="Times New Roman"/>
                <w:sz w:val="24"/>
                <w:szCs w:val="24"/>
              </w:rPr>
            </w:pPr>
          </w:p>
        </w:tc>
        <w:tc>
          <w:tcPr>
            <w:tcW w:w="564" w:type="dxa"/>
          </w:tcPr>
          <w:p w14:paraId="0C3FD5C6" w14:textId="77777777" w:rsidR="00674228" w:rsidRDefault="00674228"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w:t>
            </w:r>
          </w:p>
        </w:tc>
        <w:tc>
          <w:tcPr>
            <w:tcW w:w="9813" w:type="dxa"/>
          </w:tcPr>
          <w:p w14:paraId="07F8D5EA" w14:textId="77777777" w:rsidR="00674228" w:rsidRPr="00E10207" w:rsidRDefault="00674228"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Электрооборудование и электрические схемы управления гальваническими  установками.  Электрооборудование и электрические схемы управления установками  электростатической окраски.</w:t>
            </w:r>
          </w:p>
        </w:tc>
        <w:tc>
          <w:tcPr>
            <w:tcW w:w="1410" w:type="dxa"/>
          </w:tcPr>
          <w:p w14:paraId="70332255" w14:textId="77777777" w:rsidR="00674228" w:rsidRDefault="00674228"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213750" w:rsidRPr="00F51D5D" w14:paraId="454A5761" w14:textId="77777777" w:rsidTr="00877D91">
        <w:tc>
          <w:tcPr>
            <w:tcW w:w="2922" w:type="dxa"/>
            <w:vMerge/>
          </w:tcPr>
          <w:p w14:paraId="7CA027D2"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11787" w:type="dxa"/>
            <w:gridSpan w:val="3"/>
          </w:tcPr>
          <w:p w14:paraId="2724AE95" w14:textId="77777777" w:rsidR="00213750" w:rsidRPr="00F51D5D"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hAnsi="Times New Roman" w:cs="Times New Roman"/>
                <w:b/>
                <w:bCs/>
                <w:sz w:val="24"/>
                <w:szCs w:val="24"/>
              </w:rPr>
              <w:t>Практические  занятия</w:t>
            </w:r>
          </w:p>
        </w:tc>
      </w:tr>
      <w:tr w:rsidR="00213750" w:rsidRPr="00E0428A" w14:paraId="0C18B952" w14:textId="77777777" w:rsidTr="00877D91">
        <w:tc>
          <w:tcPr>
            <w:tcW w:w="2922" w:type="dxa"/>
            <w:vMerge/>
          </w:tcPr>
          <w:p w14:paraId="5007087E"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564" w:type="dxa"/>
          </w:tcPr>
          <w:p w14:paraId="38DDA4F6" w14:textId="77777777" w:rsidR="00213750" w:rsidRPr="00E0428A"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813" w:type="dxa"/>
          </w:tcPr>
          <w:p w14:paraId="2A0E4D61" w14:textId="77777777" w:rsidR="00213750" w:rsidRPr="00E0428A" w:rsidRDefault="006770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Выбор материала</w:t>
            </w:r>
            <w:r w:rsidRPr="00E10207">
              <w:rPr>
                <w:rFonts w:ascii="Times New Roman" w:eastAsia="Times New Roman" w:hAnsi="Times New Roman" w:cs="Times New Roman"/>
                <w:sz w:val="24"/>
                <w:szCs w:val="24"/>
              </w:rPr>
              <w:t>, расчет и  электронагревателя печи сопротивления. Размещение электрического нагревателя в рабочей камере печи сопротивления</w:t>
            </w:r>
          </w:p>
        </w:tc>
        <w:tc>
          <w:tcPr>
            <w:tcW w:w="1410" w:type="dxa"/>
          </w:tcPr>
          <w:p w14:paraId="01BB5E2E" w14:textId="77777777" w:rsidR="00213750" w:rsidRPr="00E0428A" w:rsidRDefault="006770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213750" w:rsidRPr="00E0428A" w14:paraId="00800BCB" w14:textId="77777777" w:rsidTr="00877D91">
        <w:tc>
          <w:tcPr>
            <w:tcW w:w="2922" w:type="dxa"/>
            <w:vMerge/>
          </w:tcPr>
          <w:p w14:paraId="2B8A3185"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564" w:type="dxa"/>
          </w:tcPr>
          <w:p w14:paraId="6F9A84A9" w14:textId="77777777" w:rsidR="00213750"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813" w:type="dxa"/>
          </w:tcPr>
          <w:p w14:paraId="15E031AF" w14:textId="77777777" w:rsidR="00213750" w:rsidRPr="001202DD" w:rsidRDefault="006770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Исследование работы схемы управления установками печей сопротивления и дуговых печей.</w:t>
            </w:r>
          </w:p>
        </w:tc>
        <w:tc>
          <w:tcPr>
            <w:tcW w:w="1410" w:type="dxa"/>
          </w:tcPr>
          <w:p w14:paraId="54DEC031" w14:textId="77777777" w:rsidR="00213750" w:rsidRPr="00E0428A" w:rsidRDefault="006770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213750" w:rsidRPr="00E0428A" w14:paraId="4639B074" w14:textId="77777777" w:rsidTr="00877D91">
        <w:tc>
          <w:tcPr>
            <w:tcW w:w="2922" w:type="dxa"/>
            <w:vMerge/>
          </w:tcPr>
          <w:p w14:paraId="4B51251D"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564" w:type="dxa"/>
          </w:tcPr>
          <w:p w14:paraId="0309B67C" w14:textId="77777777" w:rsidR="00213750"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813" w:type="dxa"/>
          </w:tcPr>
          <w:p w14:paraId="26AA7609" w14:textId="77777777" w:rsidR="00213750" w:rsidRPr="001202DD" w:rsidRDefault="006770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Исследование работы схемы управления индукционными  электротермическими установками и сварочного выпрямителя</w:t>
            </w:r>
          </w:p>
        </w:tc>
        <w:tc>
          <w:tcPr>
            <w:tcW w:w="1410" w:type="dxa"/>
          </w:tcPr>
          <w:p w14:paraId="747EF995" w14:textId="77777777" w:rsidR="00213750" w:rsidRPr="00E0428A" w:rsidRDefault="006770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213750" w:rsidRPr="00E0428A" w14:paraId="5F80B712" w14:textId="77777777" w:rsidTr="00877D91">
        <w:tc>
          <w:tcPr>
            <w:tcW w:w="2922" w:type="dxa"/>
            <w:vMerge/>
          </w:tcPr>
          <w:p w14:paraId="2E333E90"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564" w:type="dxa"/>
          </w:tcPr>
          <w:p w14:paraId="7EF3EDC7" w14:textId="77777777" w:rsidR="00213750"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9813" w:type="dxa"/>
          </w:tcPr>
          <w:p w14:paraId="6EF5F8D4" w14:textId="77777777" w:rsidR="00213750" w:rsidRPr="001202DD" w:rsidRDefault="006770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Исследование работы электрической схемы источника питания гальванических ванн,</w:t>
            </w:r>
            <w:r>
              <w:rPr>
                <w:rFonts w:ascii="Times New Roman" w:eastAsia="Times New Roman" w:hAnsi="Times New Roman" w:cs="Times New Roman"/>
                <w:sz w:val="24"/>
                <w:szCs w:val="24"/>
              </w:rPr>
              <w:t xml:space="preserve"> </w:t>
            </w:r>
            <w:r w:rsidRPr="00E10207">
              <w:rPr>
                <w:rFonts w:ascii="Times New Roman" w:eastAsia="Times New Roman" w:hAnsi="Times New Roman" w:cs="Times New Roman"/>
                <w:sz w:val="24"/>
                <w:szCs w:val="24"/>
              </w:rPr>
              <w:t>установок электростатической окраски</w:t>
            </w:r>
          </w:p>
        </w:tc>
        <w:tc>
          <w:tcPr>
            <w:tcW w:w="1410" w:type="dxa"/>
          </w:tcPr>
          <w:p w14:paraId="6D57E1DC" w14:textId="77777777" w:rsidR="00213750" w:rsidRPr="00E0428A" w:rsidRDefault="006770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213750" w:rsidRPr="00DD7798" w14:paraId="44EA3D9F" w14:textId="77777777" w:rsidTr="00877D91">
        <w:tc>
          <w:tcPr>
            <w:tcW w:w="2922" w:type="dxa"/>
            <w:vMerge w:val="restart"/>
          </w:tcPr>
          <w:p w14:paraId="67FC1B02" w14:textId="77777777" w:rsidR="00213750" w:rsidRPr="00D5611D" w:rsidRDefault="00213750" w:rsidP="00D5611D">
            <w:pPr>
              <w:spacing w:after="0" w:line="240" w:lineRule="auto"/>
              <w:rPr>
                <w:rFonts w:ascii="Times New Roman" w:eastAsia="Times New Roman" w:hAnsi="Times New Roman" w:cs="Times New Roman"/>
                <w:sz w:val="24"/>
                <w:szCs w:val="24"/>
              </w:rPr>
            </w:pPr>
            <w:r w:rsidRPr="00D5611D">
              <w:rPr>
                <w:rFonts w:ascii="Times New Roman" w:eastAsia="Times New Roman" w:hAnsi="Times New Roman" w:cs="Times New Roman"/>
                <w:bCs/>
                <w:sz w:val="24"/>
                <w:szCs w:val="24"/>
              </w:rPr>
              <w:t xml:space="preserve">Тема </w:t>
            </w:r>
            <w:r w:rsidR="00D5611D">
              <w:rPr>
                <w:rFonts w:ascii="Times New Roman" w:eastAsia="Times New Roman" w:hAnsi="Times New Roman" w:cs="Times New Roman"/>
                <w:bCs/>
                <w:sz w:val="24"/>
                <w:szCs w:val="24"/>
              </w:rPr>
              <w:t>3.</w:t>
            </w:r>
            <w:r w:rsidRPr="00D5611D">
              <w:rPr>
                <w:rFonts w:ascii="Times New Roman" w:eastAsia="Times New Roman" w:hAnsi="Times New Roman" w:cs="Times New Roman"/>
                <w:bCs/>
                <w:sz w:val="24"/>
                <w:szCs w:val="24"/>
              </w:rPr>
              <w:t xml:space="preserve">4 </w:t>
            </w:r>
            <w:r w:rsidR="00677093" w:rsidRPr="00D5611D">
              <w:rPr>
                <w:rFonts w:ascii="Times New Roman" w:eastAsia="Times New Roman" w:hAnsi="Times New Roman" w:cs="Times New Roman"/>
                <w:sz w:val="24"/>
                <w:szCs w:val="24"/>
              </w:rPr>
              <w:t xml:space="preserve"> Электрическое освещение</w:t>
            </w:r>
          </w:p>
        </w:tc>
        <w:tc>
          <w:tcPr>
            <w:tcW w:w="10377" w:type="dxa"/>
            <w:gridSpan w:val="2"/>
          </w:tcPr>
          <w:p w14:paraId="4DA50407" w14:textId="77777777" w:rsidR="00213750" w:rsidRPr="00950C23"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950C23">
              <w:rPr>
                <w:rFonts w:ascii="Times New Roman" w:eastAsia="Times New Roman" w:hAnsi="Times New Roman" w:cs="Times New Roman"/>
                <w:b/>
                <w:bCs/>
                <w:sz w:val="24"/>
                <w:szCs w:val="24"/>
              </w:rPr>
              <w:t>Содержание</w:t>
            </w:r>
            <w:r w:rsidRPr="00950C23">
              <w:rPr>
                <w:rFonts w:ascii="Times New Roman" w:hAnsi="Times New Roman" w:cs="Times New Roman"/>
                <w:b/>
                <w:bCs/>
                <w:sz w:val="24"/>
                <w:szCs w:val="24"/>
              </w:rPr>
              <w:t xml:space="preserve"> учебного материала</w:t>
            </w:r>
          </w:p>
        </w:tc>
        <w:tc>
          <w:tcPr>
            <w:tcW w:w="1410" w:type="dxa"/>
          </w:tcPr>
          <w:p w14:paraId="4E985463" w14:textId="77777777" w:rsidR="00213750" w:rsidRPr="00DD7798"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18</w:t>
            </w:r>
          </w:p>
        </w:tc>
      </w:tr>
      <w:tr w:rsidR="00213750" w:rsidRPr="00E0428A" w14:paraId="38944F55" w14:textId="77777777" w:rsidTr="00877D91">
        <w:tc>
          <w:tcPr>
            <w:tcW w:w="2922" w:type="dxa"/>
            <w:vMerge/>
          </w:tcPr>
          <w:p w14:paraId="694AC690"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564" w:type="dxa"/>
          </w:tcPr>
          <w:p w14:paraId="74B07F4A" w14:textId="77777777" w:rsidR="00213750" w:rsidRPr="00E0428A"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813" w:type="dxa"/>
          </w:tcPr>
          <w:p w14:paraId="32103930" w14:textId="77777777" w:rsidR="00213750" w:rsidRPr="00E0428A" w:rsidRDefault="00677093" w:rsidP="001F08C5">
            <w:pPr>
              <w:jc w:val="both"/>
              <w:rPr>
                <w:rFonts w:ascii="Times New Roman" w:eastAsia="Times New Roman" w:hAnsi="Times New Roman" w:cs="Times New Roman"/>
                <w:bCs/>
                <w:sz w:val="24"/>
                <w:szCs w:val="24"/>
              </w:rPr>
            </w:pPr>
            <w:r w:rsidRPr="00E10207">
              <w:rPr>
                <w:rFonts w:ascii="Times New Roman" w:eastAsia="Times New Roman" w:hAnsi="Times New Roman" w:cs="Times New Roman"/>
                <w:bCs/>
                <w:sz w:val="24"/>
                <w:szCs w:val="24"/>
              </w:rPr>
              <w:t xml:space="preserve">Основы светотехники. </w:t>
            </w:r>
            <w:r w:rsidRPr="00E10207">
              <w:rPr>
                <w:rFonts w:ascii="Times New Roman" w:eastAsia="Times New Roman" w:hAnsi="Times New Roman" w:cs="Times New Roman"/>
                <w:sz w:val="24"/>
                <w:szCs w:val="24"/>
              </w:rPr>
              <w:t>Основные научно-технические проблемы светотехники. Основные понятия и определения светотехники.</w:t>
            </w:r>
          </w:p>
        </w:tc>
        <w:tc>
          <w:tcPr>
            <w:tcW w:w="1410" w:type="dxa"/>
          </w:tcPr>
          <w:p w14:paraId="336EB14B" w14:textId="77777777" w:rsidR="00213750" w:rsidRPr="00E0428A" w:rsidRDefault="006770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213750" w:rsidRPr="00E0428A" w14:paraId="7E8A6049" w14:textId="77777777" w:rsidTr="001F08C5">
        <w:trPr>
          <w:trHeight w:val="726"/>
        </w:trPr>
        <w:tc>
          <w:tcPr>
            <w:tcW w:w="2922" w:type="dxa"/>
            <w:vMerge/>
          </w:tcPr>
          <w:p w14:paraId="2CB4357D"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564" w:type="dxa"/>
          </w:tcPr>
          <w:p w14:paraId="1874CC70" w14:textId="77777777" w:rsidR="00213750" w:rsidRPr="00E0428A"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813" w:type="dxa"/>
          </w:tcPr>
          <w:p w14:paraId="53D397DD" w14:textId="77777777" w:rsidR="00213750" w:rsidRPr="00E0428A" w:rsidRDefault="00677093" w:rsidP="001F08C5">
            <w:pPr>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 xml:space="preserve">Типы источников света, конструкция, принцип работы, характеристики, схемы включения. Осветительные приборы и установки, их классификация и характеристики. </w:t>
            </w:r>
          </w:p>
        </w:tc>
        <w:tc>
          <w:tcPr>
            <w:tcW w:w="1410" w:type="dxa"/>
          </w:tcPr>
          <w:p w14:paraId="7775D572" w14:textId="77777777" w:rsidR="00213750" w:rsidRPr="00E0428A" w:rsidRDefault="006770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213750" w:rsidRPr="00E0428A" w14:paraId="32EF12BB" w14:textId="77777777" w:rsidTr="001F08C5">
        <w:trPr>
          <w:trHeight w:val="458"/>
        </w:trPr>
        <w:tc>
          <w:tcPr>
            <w:tcW w:w="2922" w:type="dxa"/>
            <w:vMerge/>
          </w:tcPr>
          <w:p w14:paraId="1D9CC3B0"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564" w:type="dxa"/>
          </w:tcPr>
          <w:p w14:paraId="220BF175" w14:textId="77777777" w:rsidR="00213750" w:rsidRPr="00E0428A"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813" w:type="dxa"/>
          </w:tcPr>
          <w:p w14:paraId="3F3AEA06" w14:textId="77777777" w:rsidR="00213750" w:rsidRPr="00E0428A" w:rsidRDefault="00677093" w:rsidP="001F08C5">
            <w:pPr>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Выбор типа и размещение светильников. Правила и нормы искусственного освещения.</w:t>
            </w:r>
          </w:p>
        </w:tc>
        <w:tc>
          <w:tcPr>
            <w:tcW w:w="1410" w:type="dxa"/>
          </w:tcPr>
          <w:p w14:paraId="5230BDD2" w14:textId="77777777" w:rsidR="00213750" w:rsidRPr="00E0428A" w:rsidRDefault="006770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213750" w:rsidRPr="00E0428A" w14:paraId="2C4BE1F5" w14:textId="77777777" w:rsidTr="00877D91">
        <w:tc>
          <w:tcPr>
            <w:tcW w:w="2922" w:type="dxa"/>
            <w:vMerge/>
          </w:tcPr>
          <w:p w14:paraId="18AE69ED"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564" w:type="dxa"/>
          </w:tcPr>
          <w:p w14:paraId="76226257" w14:textId="77777777" w:rsidR="00213750" w:rsidRPr="00E0428A"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9813" w:type="dxa"/>
          </w:tcPr>
          <w:p w14:paraId="20239B1E" w14:textId="77777777" w:rsidR="00213750" w:rsidRPr="00E0428A" w:rsidRDefault="006770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Основные методы расчетов освещения. Схемы питания осветительных установок.</w:t>
            </w:r>
          </w:p>
        </w:tc>
        <w:tc>
          <w:tcPr>
            <w:tcW w:w="1410" w:type="dxa"/>
          </w:tcPr>
          <w:p w14:paraId="11029CF3" w14:textId="77777777" w:rsidR="00213750" w:rsidRPr="00E0428A" w:rsidRDefault="006770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213750" w:rsidRPr="00950C23" w14:paraId="68A325DC" w14:textId="77777777" w:rsidTr="00877D91">
        <w:tc>
          <w:tcPr>
            <w:tcW w:w="2922" w:type="dxa"/>
            <w:vMerge/>
          </w:tcPr>
          <w:p w14:paraId="76283903"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11787" w:type="dxa"/>
            <w:gridSpan w:val="3"/>
          </w:tcPr>
          <w:p w14:paraId="00200D19" w14:textId="77777777" w:rsidR="00213750" w:rsidRPr="00950C23"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Pr>
                <w:rFonts w:ascii="Times New Roman" w:hAnsi="Times New Roman" w:cs="Times New Roman"/>
                <w:b/>
                <w:bCs/>
                <w:sz w:val="24"/>
                <w:szCs w:val="24"/>
              </w:rPr>
              <w:t>Практические  занятия</w:t>
            </w:r>
          </w:p>
        </w:tc>
      </w:tr>
      <w:tr w:rsidR="00213750" w:rsidRPr="00E0428A" w14:paraId="757AAD6F" w14:textId="77777777" w:rsidTr="00877D91">
        <w:tc>
          <w:tcPr>
            <w:tcW w:w="2922" w:type="dxa"/>
            <w:vMerge/>
          </w:tcPr>
          <w:p w14:paraId="55F06873"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564" w:type="dxa"/>
          </w:tcPr>
          <w:p w14:paraId="02E3F1DA" w14:textId="77777777" w:rsidR="00213750" w:rsidRPr="00E0428A"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813" w:type="dxa"/>
          </w:tcPr>
          <w:p w14:paraId="7DC1E526" w14:textId="77777777" w:rsidR="00213750" w:rsidRPr="00E0428A" w:rsidRDefault="006770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Расчет светотехнических показателей.</w:t>
            </w:r>
            <w:r>
              <w:rPr>
                <w:rFonts w:ascii="Times New Roman" w:eastAsia="Times New Roman" w:hAnsi="Times New Roman" w:cs="Times New Roman"/>
                <w:sz w:val="24"/>
                <w:szCs w:val="24"/>
              </w:rPr>
              <w:t xml:space="preserve"> </w:t>
            </w:r>
            <w:r w:rsidRPr="00E10207">
              <w:rPr>
                <w:rFonts w:ascii="Times New Roman" w:eastAsia="Times New Roman" w:hAnsi="Times New Roman" w:cs="Times New Roman"/>
                <w:sz w:val="24"/>
                <w:szCs w:val="24"/>
              </w:rPr>
              <w:t>Выбор типа светильников и их размещение</w:t>
            </w:r>
          </w:p>
        </w:tc>
        <w:tc>
          <w:tcPr>
            <w:tcW w:w="1410" w:type="dxa"/>
          </w:tcPr>
          <w:p w14:paraId="1280E26A" w14:textId="77777777" w:rsidR="00213750" w:rsidRPr="00E0428A"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213750" w:rsidRPr="00E0428A" w14:paraId="23277860" w14:textId="77777777" w:rsidTr="00877D91">
        <w:tc>
          <w:tcPr>
            <w:tcW w:w="2922" w:type="dxa"/>
            <w:vMerge/>
          </w:tcPr>
          <w:p w14:paraId="7E5C6C9D"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564" w:type="dxa"/>
          </w:tcPr>
          <w:p w14:paraId="3ABFB574" w14:textId="77777777" w:rsidR="00213750" w:rsidRPr="00E0428A"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813" w:type="dxa"/>
          </w:tcPr>
          <w:p w14:paraId="67A0E4B3" w14:textId="77777777" w:rsidR="00213750" w:rsidRPr="00E0428A" w:rsidRDefault="0067709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Расчет освещения производственного помещения методом коэффициента использования светового потока, удельной мощности, точечным методом</w:t>
            </w:r>
          </w:p>
        </w:tc>
        <w:tc>
          <w:tcPr>
            <w:tcW w:w="1410" w:type="dxa"/>
          </w:tcPr>
          <w:p w14:paraId="2272A4C2" w14:textId="77777777" w:rsidR="00213750" w:rsidRPr="00E0428A"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213750" w:rsidRPr="00E0428A" w14:paraId="38DF87E9" w14:textId="77777777" w:rsidTr="00877D91">
        <w:tc>
          <w:tcPr>
            <w:tcW w:w="2922" w:type="dxa"/>
            <w:vMerge/>
          </w:tcPr>
          <w:p w14:paraId="3C41C2CF"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564" w:type="dxa"/>
          </w:tcPr>
          <w:p w14:paraId="41DB4110" w14:textId="77777777" w:rsidR="00213750" w:rsidRPr="00E0428A"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813" w:type="dxa"/>
          </w:tcPr>
          <w:p w14:paraId="135BCFB1" w14:textId="77777777" w:rsidR="00213750" w:rsidRPr="00E0428A"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Расчет прожекторной осветительной установки производственной площадки. Составление и расчет схемы электрического освещения.</w:t>
            </w:r>
          </w:p>
        </w:tc>
        <w:tc>
          <w:tcPr>
            <w:tcW w:w="1410" w:type="dxa"/>
          </w:tcPr>
          <w:p w14:paraId="443B7AB7" w14:textId="77777777" w:rsidR="00213750" w:rsidRPr="00E0428A"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213750" w:rsidRPr="00884AEA" w14:paraId="3CD629A6" w14:textId="77777777" w:rsidTr="00877D91">
        <w:tc>
          <w:tcPr>
            <w:tcW w:w="2922" w:type="dxa"/>
            <w:vMerge w:val="restart"/>
          </w:tcPr>
          <w:p w14:paraId="726DCFC8" w14:textId="77777777" w:rsidR="00213750" w:rsidRPr="00D5611D" w:rsidRDefault="00677093" w:rsidP="00D5611D">
            <w:pPr>
              <w:spacing w:after="0" w:line="240" w:lineRule="auto"/>
              <w:rPr>
                <w:rFonts w:ascii="Times New Roman" w:eastAsia="Times New Roman" w:hAnsi="Times New Roman" w:cs="Times New Roman"/>
                <w:sz w:val="24"/>
                <w:szCs w:val="24"/>
              </w:rPr>
            </w:pPr>
            <w:r w:rsidRPr="00D5611D">
              <w:rPr>
                <w:rFonts w:ascii="Times New Roman" w:hAnsi="Times New Roman" w:cs="Times New Roman"/>
                <w:sz w:val="24"/>
                <w:szCs w:val="24"/>
              </w:rPr>
              <w:t>Тема</w:t>
            </w:r>
            <w:r w:rsidR="00DD199B">
              <w:rPr>
                <w:rFonts w:ascii="Times New Roman" w:hAnsi="Times New Roman" w:cs="Times New Roman"/>
                <w:sz w:val="24"/>
                <w:szCs w:val="24"/>
              </w:rPr>
              <w:t xml:space="preserve"> </w:t>
            </w:r>
            <w:r w:rsidRPr="00D5611D">
              <w:rPr>
                <w:rFonts w:ascii="Times New Roman" w:hAnsi="Times New Roman" w:cs="Times New Roman"/>
                <w:sz w:val="24"/>
                <w:szCs w:val="24"/>
              </w:rPr>
              <w:t xml:space="preserve"> </w:t>
            </w:r>
            <w:r w:rsidR="00D5611D">
              <w:rPr>
                <w:rFonts w:ascii="Times New Roman" w:hAnsi="Times New Roman" w:cs="Times New Roman"/>
                <w:sz w:val="24"/>
                <w:szCs w:val="24"/>
              </w:rPr>
              <w:t>3.</w:t>
            </w:r>
            <w:r w:rsidR="00213750" w:rsidRPr="00D5611D">
              <w:rPr>
                <w:rFonts w:ascii="Times New Roman" w:hAnsi="Times New Roman" w:cs="Times New Roman"/>
                <w:sz w:val="24"/>
                <w:szCs w:val="24"/>
              </w:rPr>
              <w:t xml:space="preserve">5  </w:t>
            </w:r>
            <w:r w:rsidR="002B7A13" w:rsidRPr="00D5611D">
              <w:rPr>
                <w:rFonts w:ascii="Times New Roman" w:eastAsia="Times New Roman" w:hAnsi="Times New Roman" w:cs="Times New Roman"/>
                <w:bCs/>
                <w:sz w:val="24"/>
                <w:szCs w:val="24"/>
              </w:rPr>
              <w:t xml:space="preserve"> Электрооборудование общепромышленных машин</w:t>
            </w:r>
          </w:p>
        </w:tc>
        <w:tc>
          <w:tcPr>
            <w:tcW w:w="10377" w:type="dxa"/>
            <w:gridSpan w:val="2"/>
          </w:tcPr>
          <w:p w14:paraId="79C91933" w14:textId="77777777" w:rsidR="00213750" w:rsidRPr="00DD7798"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4"/>
                <w:szCs w:val="24"/>
              </w:rPr>
            </w:pPr>
            <w:r w:rsidRPr="00DD7798">
              <w:rPr>
                <w:rFonts w:ascii="Times New Roman" w:eastAsia="Calibri" w:hAnsi="Times New Roman" w:cs="Times New Roman"/>
                <w:b/>
                <w:sz w:val="24"/>
                <w:szCs w:val="24"/>
              </w:rPr>
              <w:t>Содержание учебного материала</w:t>
            </w:r>
          </w:p>
        </w:tc>
        <w:tc>
          <w:tcPr>
            <w:tcW w:w="1410" w:type="dxa"/>
          </w:tcPr>
          <w:p w14:paraId="32D8A8F2" w14:textId="77777777" w:rsidR="00213750" w:rsidRPr="00884AEA"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30</w:t>
            </w:r>
          </w:p>
        </w:tc>
      </w:tr>
      <w:tr w:rsidR="00213750" w14:paraId="4090A5B5" w14:textId="77777777" w:rsidTr="00877D91">
        <w:tc>
          <w:tcPr>
            <w:tcW w:w="2922" w:type="dxa"/>
            <w:vMerge/>
          </w:tcPr>
          <w:p w14:paraId="7F08A80F"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564" w:type="dxa"/>
          </w:tcPr>
          <w:p w14:paraId="0A2430BA" w14:textId="77777777" w:rsidR="00213750" w:rsidRPr="00DD7798"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813" w:type="dxa"/>
          </w:tcPr>
          <w:p w14:paraId="296E0AFD" w14:textId="77777777" w:rsidR="00213750" w:rsidRPr="002B7A13" w:rsidRDefault="002B7A13" w:rsidP="002B7A13">
            <w:pPr>
              <w:spacing w:after="0"/>
              <w:jc w:val="both"/>
              <w:rPr>
                <w:rFonts w:ascii="Times New Roman" w:eastAsia="Times New Roman" w:hAnsi="Times New Roman" w:cs="Times New Roman"/>
                <w:sz w:val="24"/>
                <w:szCs w:val="24"/>
              </w:rPr>
            </w:pPr>
            <w:r w:rsidRPr="00E10207">
              <w:rPr>
                <w:rFonts w:ascii="Times New Roman" w:eastAsia="Times New Roman" w:hAnsi="Times New Roman" w:cs="Times New Roman"/>
                <w:sz w:val="24"/>
                <w:szCs w:val="24"/>
              </w:rPr>
              <w:t>Типы, назначение и конструкция компрессоров, вентиляторов и насосов.  Принцип действия и режимы работы.</w:t>
            </w:r>
          </w:p>
        </w:tc>
        <w:tc>
          <w:tcPr>
            <w:tcW w:w="1410" w:type="dxa"/>
          </w:tcPr>
          <w:p w14:paraId="7DA86752" w14:textId="77777777" w:rsidR="00213750" w:rsidRDefault="002B7A13" w:rsidP="002B7A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213750" w14:paraId="4008727B" w14:textId="77777777" w:rsidTr="00877D91">
        <w:tc>
          <w:tcPr>
            <w:tcW w:w="2922" w:type="dxa"/>
            <w:vMerge/>
          </w:tcPr>
          <w:p w14:paraId="0831E068"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564" w:type="dxa"/>
          </w:tcPr>
          <w:p w14:paraId="7C7AAC7A" w14:textId="77777777" w:rsidR="00213750" w:rsidRPr="00DD7798"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813" w:type="dxa"/>
          </w:tcPr>
          <w:p w14:paraId="0937B517" w14:textId="77777777" w:rsidR="00213750" w:rsidRPr="002B7A13" w:rsidRDefault="002B7A13" w:rsidP="002B7A13">
            <w:pPr>
              <w:spacing w:after="0"/>
              <w:jc w:val="both"/>
              <w:rPr>
                <w:rFonts w:ascii="Times New Roman" w:eastAsia="Times New Roman" w:hAnsi="Times New Roman" w:cs="Times New Roman"/>
                <w:sz w:val="24"/>
                <w:szCs w:val="24"/>
              </w:rPr>
            </w:pPr>
            <w:r w:rsidRPr="00E10207">
              <w:rPr>
                <w:rFonts w:ascii="Times New Roman" w:eastAsia="Times New Roman" w:hAnsi="Times New Roman" w:cs="Times New Roman"/>
                <w:sz w:val="24"/>
                <w:szCs w:val="24"/>
              </w:rPr>
              <w:t xml:space="preserve">Особенности и выбор типа электропривода. Электрическое оборудование компрессоров, </w:t>
            </w:r>
            <w:r w:rsidRPr="00E10207">
              <w:rPr>
                <w:rFonts w:ascii="Times New Roman" w:eastAsia="Times New Roman" w:hAnsi="Times New Roman" w:cs="Times New Roman"/>
                <w:sz w:val="24"/>
                <w:szCs w:val="24"/>
              </w:rPr>
              <w:lastRenderedPageBreak/>
              <w:t>вентиляторов и насосов. Схемы управления. Автоматизация управления</w:t>
            </w:r>
          </w:p>
        </w:tc>
        <w:tc>
          <w:tcPr>
            <w:tcW w:w="1410" w:type="dxa"/>
          </w:tcPr>
          <w:p w14:paraId="392AF511" w14:textId="77777777" w:rsidR="00213750" w:rsidRDefault="002B7A13" w:rsidP="002B7A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lastRenderedPageBreak/>
              <w:t>2</w:t>
            </w:r>
          </w:p>
        </w:tc>
      </w:tr>
      <w:tr w:rsidR="002B7A13" w14:paraId="1EA04065" w14:textId="77777777" w:rsidTr="00877D91">
        <w:tc>
          <w:tcPr>
            <w:tcW w:w="2922" w:type="dxa"/>
            <w:vMerge/>
          </w:tcPr>
          <w:p w14:paraId="1F1CA257" w14:textId="77777777" w:rsidR="002B7A13" w:rsidRPr="00D5611D" w:rsidRDefault="002B7A13" w:rsidP="00877D91">
            <w:pPr>
              <w:spacing w:after="0" w:line="240" w:lineRule="auto"/>
              <w:rPr>
                <w:rFonts w:ascii="Times New Roman" w:eastAsia="Times New Roman" w:hAnsi="Times New Roman" w:cs="Times New Roman"/>
                <w:sz w:val="24"/>
                <w:szCs w:val="24"/>
              </w:rPr>
            </w:pPr>
          </w:p>
        </w:tc>
        <w:tc>
          <w:tcPr>
            <w:tcW w:w="564" w:type="dxa"/>
          </w:tcPr>
          <w:p w14:paraId="288CAC4A" w14:textId="77777777" w:rsidR="002B7A1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813" w:type="dxa"/>
          </w:tcPr>
          <w:p w14:paraId="37BA4DB4" w14:textId="77777777" w:rsidR="002B7A13" w:rsidRPr="002B7A13" w:rsidRDefault="002B7A13" w:rsidP="002B7A13">
            <w:pPr>
              <w:tabs>
                <w:tab w:val="left" w:pos="916"/>
              </w:tabs>
              <w:spacing w:after="0"/>
              <w:jc w:val="both"/>
              <w:rPr>
                <w:rFonts w:ascii="Times New Roman" w:eastAsia="Times New Roman" w:hAnsi="Times New Roman" w:cs="Times New Roman"/>
                <w:sz w:val="24"/>
                <w:szCs w:val="24"/>
              </w:rPr>
            </w:pPr>
            <w:r w:rsidRPr="00E10207">
              <w:rPr>
                <w:rFonts w:ascii="Times New Roman" w:eastAsia="Times New Roman" w:hAnsi="Times New Roman" w:cs="Times New Roman"/>
                <w:sz w:val="24"/>
                <w:szCs w:val="24"/>
              </w:rPr>
              <w:t>Применение транспортных машин. Типы транспортных машин, их конструкция и принцип действия. Режимы работы.</w:t>
            </w:r>
          </w:p>
        </w:tc>
        <w:tc>
          <w:tcPr>
            <w:tcW w:w="1410" w:type="dxa"/>
          </w:tcPr>
          <w:p w14:paraId="0143BC6D" w14:textId="77777777" w:rsidR="002B7A13" w:rsidRDefault="002B7A13" w:rsidP="002B7A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2B7A13" w14:paraId="4830A08B" w14:textId="77777777" w:rsidTr="00877D91">
        <w:tc>
          <w:tcPr>
            <w:tcW w:w="2922" w:type="dxa"/>
            <w:vMerge/>
          </w:tcPr>
          <w:p w14:paraId="04D32F46" w14:textId="77777777" w:rsidR="002B7A13" w:rsidRPr="00D5611D" w:rsidRDefault="002B7A13" w:rsidP="00877D91">
            <w:pPr>
              <w:spacing w:after="0" w:line="240" w:lineRule="auto"/>
              <w:rPr>
                <w:rFonts w:ascii="Times New Roman" w:eastAsia="Times New Roman" w:hAnsi="Times New Roman" w:cs="Times New Roman"/>
                <w:sz w:val="24"/>
                <w:szCs w:val="24"/>
              </w:rPr>
            </w:pPr>
          </w:p>
        </w:tc>
        <w:tc>
          <w:tcPr>
            <w:tcW w:w="564" w:type="dxa"/>
          </w:tcPr>
          <w:p w14:paraId="34C94179" w14:textId="77777777" w:rsidR="002B7A1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9813" w:type="dxa"/>
          </w:tcPr>
          <w:p w14:paraId="27E18128" w14:textId="77777777" w:rsidR="002B7A13" w:rsidRPr="00B13D3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10207">
              <w:rPr>
                <w:rFonts w:ascii="Times New Roman" w:eastAsia="Times New Roman" w:hAnsi="Times New Roman" w:cs="Times New Roman"/>
                <w:sz w:val="24"/>
                <w:szCs w:val="24"/>
              </w:rPr>
              <w:t>Выбор типа электропривода. Электрическое оборудование. Электрические схемы управления. Лифты. Мостовые краны</w:t>
            </w:r>
          </w:p>
        </w:tc>
        <w:tc>
          <w:tcPr>
            <w:tcW w:w="1410" w:type="dxa"/>
          </w:tcPr>
          <w:p w14:paraId="1124B496" w14:textId="77777777" w:rsidR="002B7A13" w:rsidRDefault="002B7A13" w:rsidP="002B7A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2B7A13" w14:paraId="4F6D3500" w14:textId="77777777" w:rsidTr="002B7A13">
        <w:trPr>
          <w:trHeight w:val="267"/>
        </w:trPr>
        <w:tc>
          <w:tcPr>
            <w:tcW w:w="2922" w:type="dxa"/>
            <w:vMerge/>
          </w:tcPr>
          <w:p w14:paraId="0C8BBF9D" w14:textId="77777777" w:rsidR="002B7A13" w:rsidRPr="00D5611D" w:rsidRDefault="002B7A13" w:rsidP="00877D91">
            <w:pPr>
              <w:spacing w:after="0" w:line="240" w:lineRule="auto"/>
              <w:rPr>
                <w:rFonts w:ascii="Times New Roman" w:eastAsia="Times New Roman" w:hAnsi="Times New Roman" w:cs="Times New Roman"/>
                <w:sz w:val="24"/>
                <w:szCs w:val="24"/>
              </w:rPr>
            </w:pPr>
          </w:p>
        </w:tc>
        <w:tc>
          <w:tcPr>
            <w:tcW w:w="564" w:type="dxa"/>
          </w:tcPr>
          <w:p w14:paraId="6842B45D" w14:textId="77777777" w:rsidR="002B7A1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p>
        </w:tc>
        <w:tc>
          <w:tcPr>
            <w:tcW w:w="9813" w:type="dxa"/>
          </w:tcPr>
          <w:p w14:paraId="620E34D1" w14:textId="77777777" w:rsidR="002B7A13" w:rsidRPr="002B7A13" w:rsidRDefault="002B7A13" w:rsidP="002B7A13">
            <w:pPr>
              <w:spacing w:after="0"/>
              <w:jc w:val="both"/>
              <w:rPr>
                <w:rFonts w:ascii="Times New Roman" w:eastAsia="Times New Roman" w:hAnsi="Times New Roman" w:cs="Times New Roman"/>
                <w:sz w:val="24"/>
                <w:szCs w:val="24"/>
              </w:rPr>
            </w:pPr>
            <w:r w:rsidRPr="00E10207">
              <w:rPr>
                <w:rFonts w:ascii="Times New Roman" w:eastAsia="Times New Roman" w:hAnsi="Times New Roman" w:cs="Times New Roman"/>
                <w:bCs/>
                <w:sz w:val="24"/>
                <w:szCs w:val="24"/>
              </w:rPr>
              <w:t>Электрооборудова</w:t>
            </w:r>
            <w:r>
              <w:rPr>
                <w:rFonts w:ascii="Times New Roman" w:eastAsia="Times New Roman" w:hAnsi="Times New Roman" w:cs="Times New Roman"/>
                <w:bCs/>
                <w:sz w:val="24"/>
                <w:szCs w:val="24"/>
              </w:rPr>
              <w:t>ние поточно-транспортных систем.</w:t>
            </w:r>
          </w:p>
        </w:tc>
        <w:tc>
          <w:tcPr>
            <w:tcW w:w="1410" w:type="dxa"/>
          </w:tcPr>
          <w:p w14:paraId="560D1861" w14:textId="77777777" w:rsidR="002B7A13" w:rsidRDefault="002B7A13" w:rsidP="002B7A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2B7A13" w14:paraId="5B0F2426" w14:textId="77777777" w:rsidTr="00877D91">
        <w:tc>
          <w:tcPr>
            <w:tcW w:w="2922" w:type="dxa"/>
            <w:vMerge/>
          </w:tcPr>
          <w:p w14:paraId="2B973331" w14:textId="77777777" w:rsidR="002B7A13" w:rsidRPr="00D5611D" w:rsidRDefault="002B7A13" w:rsidP="00877D91">
            <w:pPr>
              <w:spacing w:after="0" w:line="240" w:lineRule="auto"/>
              <w:rPr>
                <w:rFonts w:ascii="Times New Roman" w:eastAsia="Times New Roman" w:hAnsi="Times New Roman" w:cs="Times New Roman"/>
                <w:sz w:val="24"/>
                <w:szCs w:val="24"/>
              </w:rPr>
            </w:pPr>
          </w:p>
        </w:tc>
        <w:tc>
          <w:tcPr>
            <w:tcW w:w="564" w:type="dxa"/>
          </w:tcPr>
          <w:p w14:paraId="6293B1BF" w14:textId="77777777" w:rsidR="002B7A1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c>
          <w:tcPr>
            <w:tcW w:w="9813" w:type="dxa"/>
          </w:tcPr>
          <w:p w14:paraId="5716C926" w14:textId="77777777" w:rsidR="002B7A13" w:rsidRPr="002B7A13" w:rsidRDefault="002B7A13" w:rsidP="002B7A13">
            <w:pPr>
              <w:tabs>
                <w:tab w:val="left" w:pos="916"/>
              </w:tabs>
              <w:spacing w:after="0"/>
              <w:jc w:val="both"/>
              <w:rPr>
                <w:rFonts w:ascii="Times New Roman" w:eastAsia="Times New Roman" w:hAnsi="Times New Roman" w:cs="Times New Roman"/>
                <w:sz w:val="24"/>
                <w:szCs w:val="24"/>
              </w:rPr>
            </w:pPr>
            <w:r w:rsidRPr="00E10207">
              <w:rPr>
                <w:rFonts w:ascii="Times New Roman" w:eastAsia="Times New Roman" w:hAnsi="Times New Roman" w:cs="Times New Roman"/>
                <w:sz w:val="24"/>
                <w:szCs w:val="24"/>
              </w:rPr>
              <w:t xml:space="preserve">Назначение и области применения поточно-транспортных систем. </w:t>
            </w:r>
          </w:p>
        </w:tc>
        <w:tc>
          <w:tcPr>
            <w:tcW w:w="1410" w:type="dxa"/>
          </w:tcPr>
          <w:p w14:paraId="202F8BB3" w14:textId="77777777" w:rsidR="002B7A13" w:rsidRDefault="002B7A13" w:rsidP="002B7A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2B7A13" w14:paraId="38EA81F2" w14:textId="77777777" w:rsidTr="00877D91">
        <w:tc>
          <w:tcPr>
            <w:tcW w:w="2922" w:type="dxa"/>
            <w:vMerge/>
          </w:tcPr>
          <w:p w14:paraId="6EEAA2A3" w14:textId="77777777" w:rsidR="002B7A13" w:rsidRPr="00D5611D" w:rsidRDefault="002B7A13" w:rsidP="00877D91">
            <w:pPr>
              <w:spacing w:after="0" w:line="240" w:lineRule="auto"/>
              <w:rPr>
                <w:rFonts w:ascii="Times New Roman" w:eastAsia="Times New Roman" w:hAnsi="Times New Roman" w:cs="Times New Roman"/>
                <w:sz w:val="24"/>
                <w:szCs w:val="24"/>
              </w:rPr>
            </w:pPr>
          </w:p>
        </w:tc>
        <w:tc>
          <w:tcPr>
            <w:tcW w:w="564" w:type="dxa"/>
          </w:tcPr>
          <w:p w14:paraId="3A6E4971" w14:textId="77777777" w:rsidR="002B7A1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w:t>
            </w:r>
          </w:p>
        </w:tc>
        <w:tc>
          <w:tcPr>
            <w:tcW w:w="9813" w:type="dxa"/>
          </w:tcPr>
          <w:p w14:paraId="34044234" w14:textId="77777777" w:rsidR="002B7A13" w:rsidRPr="002B7A13" w:rsidRDefault="002B7A13" w:rsidP="002B7A13">
            <w:pPr>
              <w:tabs>
                <w:tab w:val="left" w:pos="916"/>
              </w:tabs>
              <w:spacing w:after="0"/>
              <w:jc w:val="both"/>
              <w:rPr>
                <w:rFonts w:ascii="Times New Roman" w:eastAsia="Times New Roman" w:hAnsi="Times New Roman" w:cs="Times New Roman"/>
                <w:sz w:val="24"/>
                <w:szCs w:val="24"/>
              </w:rPr>
            </w:pPr>
            <w:r w:rsidRPr="00E10207">
              <w:rPr>
                <w:rFonts w:ascii="Times New Roman" w:eastAsia="Times New Roman" w:hAnsi="Times New Roman" w:cs="Times New Roman"/>
                <w:sz w:val="24"/>
                <w:szCs w:val="24"/>
              </w:rPr>
              <w:t xml:space="preserve">Устройство, принцип работы механизмов непрерывного транспорта. </w:t>
            </w:r>
          </w:p>
        </w:tc>
        <w:tc>
          <w:tcPr>
            <w:tcW w:w="1410" w:type="dxa"/>
          </w:tcPr>
          <w:p w14:paraId="226C89AD" w14:textId="77777777" w:rsidR="002B7A13" w:rsidRDefault="002B7A13" w:rsidP="002B7A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2B7A13" w14:paraId="2AC68D1B" w14:textId="77777777" w:rsidTr="00877D91">
        <w:tc>
          <w:tcPr>
            <w:tcW w:w="2922" w:type="dxa"/>
            <w:vMerge/>
          </w:tcPr>
          <w:p w14:paraId="1788016D" w14:textId="77777777" w:rsidR="002B7A13" w:rsidRPr="00D5611D" w:rsidRDefault="002B7A13" w:rsidP="00877D91">
            <w:pPr>
              <w:spacing w:after="0" w:line="240" w:lineRule="auto"/>
              <w:rPr>
                <w:rFonts w:ascii="Times New Roman" w:eastAsia="Times New Roman" w:hAnsi="Times New Roman" w:cs="Times New Roman"/>
                <w:sz w:val="24"/>
                <w:szCs w:val="24"/>
              </w:rPr>
            </w:pPr>
          </w:p>
        </w:tc>
        <w:tc>
          <w:tcPr>
            <w:tcW w:w="564" w:type="dxa"/>
          </w:tcPr>
          <w:p w14:paraId="57AB6446" w14:textId="77777777" w:rsidR="002B7A1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w:t>
            </w:r>
          </w:p>
        </w:tc>
        <w:tc>
          <w:tcPr>
            <w:tcW w:w="9813" w:type="dxa"/>
          </w:tcPr>
          <w:p w14:paraId="6532BBAD" w14:textId="77777777" w:rsidR="002B7A13" w:rsidRPr="00B13D3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10207">
              <w:rPr>
                <w:rFonts w:ascii="Times New Roman" w:eastAsia="Times New Roman" w:hAnsi="Times New Roman" w:cs="Times New Roman"/>
                <w:sz w:val="24"/>
                <w:szCs w:val="24"/>
              </w:rPr>
              <w:t>Выбор типа электроприводов ПТС. Автоматизация управления. Электрические схемы управления ПТС</w:t>
            </w:r>
          </w:p>
        </w:tc>
        <w:tc>
          <w:tcPr>
            <w:tcW w:w="1410" w:type="dxa"/>
          </w:tcPr>
          <w:p w14:paraId="6656CB6A" w14:textId="77777777" w:rsidR="002B7A13" w:rsidRDefault="002B7A13" w:rsidP="002B7A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213750" w14:paraId="206C6C65" w14:textId="77777777" w:rsidTr="00877D91">
        <w:tc>
          <w:tcPr>
            <w:tcW w:w="2922" w:type="dxa"/>
            <w:vMerge/>
          </w:tcPr>
          <w:p w14:paraId="1E20185B"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11787" w:type="dxa"/>
            <w:gridSpan w:val="3"/>
          </w:tcPr>
          <w:p w14:paraId="505322D7" w14:textId="77777777" w:rsidR="00213750"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Pr>
                <w:rFonts w:ascii="Times New Roman" w:hAnsi="Times New Roman" w:cs="Times New Roman"/>
                <w:b/>
                <w:bCs/>
                <w:sz w:val="24"/>
                <w:szCs w:val="24"/>
              </w:rPr>
              <w:t>Практические  занятия</w:t>
            </w:r>
          </w:p>
        </w:tc>
      </w:tr>
      <w:tr w:rsidR="00213750" w14:paraId="7229975F" w14:textId="77777777" w:rsidTr="00877D91">
        <w:tc>
          <w:tcPr>
            <w:tcW w:w="2922" w:type="dxa"/>
            <w:vMerge/>
          </w:tcPr>
          <w:p w14:paraId="7A8733CF"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564" w:type="dxa"/>
          </w:tcPr>
          <w:p w14:paraId="2FDB733A" w14:textId="77777777" w:rsidR="00213750" w:rsidRPr="00DD7798" w:rsidRDefault="00213750"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813" w:type="dxa"/>
          </w:tcPr>
          <w:p w14:paraId="10E0489F" w14:textId="77777777" w:rsidR="00213750" w:rsidRPr="00B13D3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10207">
              <w:rPr>
                <w:rFonts w:ascii="Times New Roman" w:eastAsia="Times New Roman" w:hAnsi="Times New Roman" w:cs="Times New Roman"/>
                <w:sz w:val="24"/>
                <w:szCs w:val="24"/>
              </w:rPr>
              <w:t>Выбор электропривода вентилятора и  Изучение схемы управления электроприводом вентиляционной установки</w:t>
            </w:r>
          </w:p>
        </w:tc>
        <w:tc>
          <w:tcPr>
            <w:tcW w:w="1410" w:type="dxa"/>
          </w:tcPr>
          <w:p w14:paraId="074EB95B" w14:textId="77777777" w:rsidR="00213750"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2B7A13" w14:paraId="5F8BC9DE" w14:textId="77777777" w:rsidTr="00877D91">
        <w:tc>
          <w:tcPr>
            <w:tcW w:w="2922" w:type="dxa"/>
            <w:vMerge/>
          </w:tcPr>
          <w:p w14:paraId="40A10402" w14:textId="77777777" w:rsidR="002B7A13" w:rsidRPr="00D5611D" w:rsidRDefault="002B7A13" w:rsidP="00877D91">
            <w:pPr>
              <w:spacing w:after="0" w:line="240" w:lineRule="auto"/>
              <w:rPr>
                <w:rFonts w:ascii="Times New Roman" w:eastAsia="Times New Roman" w:hAnsi="Times New Roman" w:cs="Times New Roman"/>
                <w:sz w:val="24"/>
                <w:szCs w:val="24"/>
              </w:rPr>
            </w:pPr>
          </w:p>
        </w:tc>
        <w:tc>
          <w:tcPr>
            <w:tcW w:w="564" w:type="dxa"/>
          </w:tcPr>
          <w:p w14:paraId="7C239B29" w14:textId="77777777" w:rsidR="002B7A1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813" w:type="dxa"/>
          </w:tcPr>
          <w:p w14:paraId="7D047D4F" w14:textId="77777777" w:rsidR="002B7A13" w:rsidRPr="00B13D3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10207">
              <w:rPr>
                <w:rFonts w:ascii="Times New Roman" w:eastAsia="Times New Roman" w:hAnsi="Times New Roman" w:cs="Times New Roman"/>
                <w:sz w:val="24"/>
                <w:szCs w:val="24"/>
              </w:rPr>
              <w:t>Выбор и изучение схемы управления электропривода компрессора</w:t>
            </w:r>
          </w:p>
        </w:tc>
        <w:tc>
          <w:tcPr>
            <w:tcW w:w="1410" w:type="dxa"/>
          </w:tcPr>
          <w:p w14:paraId="304844FF" w14:textId="77777777" w:rsidR="002B7A1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2B7A13" w14:paraId="57B9434A" w14:textId="77777777" w:rsidTr="00877D91">
        <w:tc>
          <w:tcPr>
            <w:tcW w:w="2922" w:type="dxa"/>
            <w:vMerge/>
          </w:tcPr>
          <w:p w14:paraId="10CC44AF" w14:textId="77777777" w:rsidR="002B7A13" w:rsidRPr="00D5611D" w:rsidRDefault="002B7A13" w:rsidP="00877D91">
            <w:pPr>
              <w:spacing w:after="0" w:line="240" w:lineRule="auto"/>
              <w:rPr>
                <w:rFonts w:ascii="Times New Roman" w:eastAsia="Times New Roman" w:hAnsi="Times New Roman" w:cs="Times New Roman"/>
                <w:sz w:val="24"/>
                <w:szCs w:val="24"/>
              </w:rPr>
            </w:pPr>
          </w:p>
        </w:tc>
        <w:tc>
          <w:tcPr>
            <w:tcW w:w="564" w:type="dxa"/>
          </w:tcPr>
          <w:p w14:paraId="0773AACB" w14:textId="77777777" w:rsidR="002B7A1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813" w:type="dxa"/>
          </w:tcPr>
          <w:p w14:paraId="7B6BF094" w14:textId="77777777" w:rsidR="002B7A13" w:rsidRPr="00B13D3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10207">
              <w:rPr>
                <w:rFonts w:ascii="Times New Roman" w:eastAsia="Times New Roman" w:hAnsi="Times New Roman" w:cs="Times New Roman"/>
                <w:sz w:val="24"/>
                <w:szCs w:val="24"/>
              </w:rPr>
              <w:t>Выбор и изучение схемы управления электропривода насосной установки</w:t>
            </w:r>
          </w:p>
        </w:tc>
        <w:tc>
          <w:tcPr>
            <w:tcW w:w="1410" w:type="dxa"/>
          </w:tcPr>
          <w:p w14:paraId="76F95EDD" w14:textId="77777777" w:rsidR="002B7A1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213750" w14:paraId="48EBA560" w14:textId="77777777" w:rsidTr="00877D91">
        <w:tc>
          <w:tcPr>
            <w:tcW w:w="2922" w:type="dxa"/>
            <w:vMerge/>
          </w:tcPr>
          <w:p w14:paraId="79574339" w14:textId="77777777" w:rsidR="00213750" w:rsidRPr="00D5611D" w:rsidRDefault="00213750" w:rsidP="00877D91">
            <w:pPr>
              <w:spacing w:after="0" w:line="240" w:lineRule="auto"/>
              <w:rPr>
                <w:rFonts w:ascii="Times New Roman" w:eastAsia="Times New Roman" w:hAnsi="Times New Roman" w:cs="Times New Roman"/>
                <w:sz w:val="24"/>
                <w:szCs w:val="24"/>
              </w:rPr>
            </w:pPr>
          </w:p>
        </w:tc>
        <w:tc>
          <w:tcPr>
            <w:tcW w:w="564" w:type="dxa"/>
          </w:tcPr>
          <w:p w14:paraId="23BADDA4" w14:textId="77777777" w:rsidR="00213750" w:rsidRPr="00DD7798"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9813" w:type="dxa"/>
          </w:tcPr>
          <w:p w14:paraId="52D5A0D6" w14:textId="77777777" w:rsidR="00213750" w:rsidRPr="00B13D3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10207">
              <w:rPr>
                <w:rFonts w:ascii="Times New Roman" w:eastAsia="Times New Roman" w:hAnsi="Times New Roman" w:cs="Times New Roman"/>
                <w:sz w:val="24"/>
                <w:szCs w:val="24"/>
              </w:rPr>
              <w:t>Аппаратура управления мостового крана. Выбор электродвигателя механизма подъема и передвижения</w:t>
            </w:r>
          </w:p>
        </w:tc>
        <w:tc>
          <w:tcPr>
            <w:tcW w:w="1410" w:type="dxa"/>
          </w:tcPr>
          <w:p w14:paraId="68881DC9" w14:textId="77777777" w:rsidR="00213750"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2B7A13" w14:paraId="7FA09F53" w14:textId="77777777" w:rsidTr="00877D91">
        <w:tc>
          <w:tcPr>
            <w:tcW w:w="2922" w:type="dxa"/>
          </w:tcPr>
          <w:p w14:paraId="1334294C" w14:textId="77777777" w:rsidR="002B7A13" w:rsidRPr="00D5611D" w:rsidRDefault="002B7A13" w:rsidP="00877D91">
            <w:pPr>
              <w:spacing w:after="0" w:line="240" w:lineRule="auto"/>
              <w:rPr>
                <w:rFonts w:ascii="Times New Roman" w:eastAsia="Times New Roman" w:hAnsi="Times New Roman" w:cs="Times New Roman"/>
                <w:sz w:val="24"/>
                <w:szCs w:val="24"/>
              </w:rPr>
            </w:pPr>
          </w:p>
        </w:tc>
        <w:tc>
          <w:tcPr>
            <w:tcW w:w="564" w:type="dxa"/>
          </w:tcPr>
          <w:p w14:paraId="5320FEC8" w14:textId="77777777" w:rsidR="002B7A1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p>
        </w:tc>
        <w:tc>
          <w:tcPr>
            <w:tcW w:w="9813" w:type="dxa"/>
          </w:tcPr>
          <w:p w14:paraId="33DB2502" w14:textId="77777777" w:rsidR="002B7A13" w:rsidRPr="00B13D3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10207">
              <w:rPr>
                <w:rFonts w:ascii="Times New Roman" w:eastAsia="Times New Roman" w:hAnsi="Times New Roman" w:cs="Times New Roman"/>
                <w:sz w:val="24"/>
                <w:szCs w:val="24"/>
              </w:rPr>
              <w:t xml:space="preserve">Выбор мощности двигателей  и изучение электрических схем управления лифтов. Исследование работы электропривода и схемы управления участком </w:t>
            </w:r>
            <w:proofErr w:type="spellStart"/>
            <w:r w:rsidRPr="00E10207">
              <w:rPr>
                <w:rFonts w:ascii="Times New Roman" w:eastAsia="Times New Roman" w:hAnsi="Times New Roman" w:cs="Times New Roman"/>
                <w:sz w:val="24"/>
                <w:szCs w:val="24"/>
              </w:rPr>
              <w:t>ПТС.Выбор</w:t>
            </w:r>
            <w:proofErr w:type="spellEnd"/>
            <w:r w:rsidRPr="00E10207">
              <w:rPr>
                <w:rFonts w:ascii="Times New Roman" w:eastAsia="Times New Roman" w:hAnsi="Times New Roman" w:cs="Times New Roman"/>
                <w:sz w:val="24"/>
                <w:szCs w:val="24"/>
              </w:rPr>
              <w:t xml:space="preserve"> электропривода ленточного транспортера и пластинчатого конвейера.</w:t>
            </w:r>
          </w:p>
        </w:tc>
        <w:tc>
          <w:tcPr>
            <w:tcW w:w="1410" w:type="dxa"/>
          </w:tcPr>
          <w:p w14:paraId="79279C35" w14:textId="77777777" w:rsidR="002B7A13" w:rsidRDefault="002B7A13"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0B5906" w:rsidRPr="004D36E8" w14:paraId="66EA6055" w14:textId="77777777" w:rsidTr="00877D91">
        <w:tc>
          <w:tcPr>
            <w:tcW w:w="2922" w:type="dxa"/>
            <w:vMerge w:val="restart"/>
          </w:tcPr>
          <w:p w14:paraId="500D3FF1" w14:textId="77777777" w:rsidR="000B5906" w:rsidRPr="00D5611D" w:rsidRDefault="000B5906" w:rsidP="00677093">
            <w:pPr>
              <w:spacing w:after="0" w:line="240" w:lineRule="auto"/>
              <w:rPr>
                <w:rFonts w:ascii="Times New Roman" w:eastAsia="Times New Roman" w:hAnsi="Times New Roman" w:cs="Times New Roman"/>
                <w:sz w:val="24"/>
                <w:szCs w:val="24"/>
              </w:rPr>
            </w:pPr>
            <w:r w:rsidRPr="00D5611D">
              <w:rPr>
                <w:rFonts w:ascii="Times New Roman" w:eastAsia="Times New Roman" w:hAnsi="Times New Roman" w:cs="Times New Roman"/>
                <w:sz w:val="24"/>
                <w:szCs w:val="24"/>
              </w:rPr>
              <w:t>Тема</w:t>
            </w:r>
            <w:r w:rsidR="00DD199B">
              <w:rPr>
                <w:rFonts w:ascii="Times New Roman" w:eastAsia="Times New Roman" w:hAnsi="Times New Roman" w:cs="Times New Roman"/>
                <w:sz w:val="24"/>
                <w:szCs w:val="24"/>
              </w:rPr>
              <w:t xml:space="preserve"> </w:t>
            </w:r>
            <w:r w:rsidR="00D5611D">
              <w:rPr>
                <w:rFonts w:ascii="Times New Roman" w:eastAsia="Times New Roman" w:hAnsi="Times New Roman" w:cs="Times New Roman"/>
                <w:sz w:val="24"/>
                <w:szCs w:val="24"/>
              </w:rPr>
              <w:t>3.</w:t>
            </w:r>
            <w:r w:rsidRPr="00D5611D">
              <w:rPr>
                <w:rFonts w:ascii="Times New Roman" w:eastAsia="Times New Roman" w:hAnsi="Times New Roman" w:cs="Times New Roman"/>
                <w:sz w:val="24"/>
                <w:szCs w:val="24"/>
              </w:rPr>
              <w:t xml:space="preserve"> </w:t>
            </w:r>
            <w:r w:rsidR="00D5611D">
              <w:rPr>
                <w:rFonts w:ascii="Times New Roman" w:eastAsia="Times New Roman" w:hAnsi="Times New Roman" w:cs="Times New Roman"/>
                <w:sz w:val="24"/>
                <w:szCs w:val="24"/>
              </w:rPr>
              <w:t>6</w:t>
            </w:r>
            <w:r w:rsidRPr="00D5611D">
              <w:rPr>
                <w:rFonts w:ascii="Times New Roman" w:eastAsia="Times New Roman" w:hAnsi="Times New Roman" w:cs="Times New Roman"/>
                <w:sz w:val="24"/>
                <w:szCs w:val="24"/>
              </w:rPr>
              <w:t xml:space="preserve"> </w:t>
            </w:r>
            <w:r w:rsidRPr="00D5611D">
              <w:rPr>
                <w:rFonts w:ascii="Times New Roman" w:eastAsia="Times New Roman" w:hAnsi="Times New Roman" w:cs="Times New Roman"/>
                <w:bCs/>
                <w:sz w:val="24"/>
                <w:szCs w:val="24"/>
              </w:rPr>
              <w:t xml:space="preserve"> Электрооборудование обрабатывающих установок</w:t>
            </w:r>
          </w:p>
        </w:tc>
        <w:tc>
          <w:tcPr>
            <w:tcW w:w="10377" w:type="dxa"/>
            <w:gridSpan w:val="2"/>
          </w:tcPr>
          <w:p w14:paraId="275AE615" w14:textId="77777777" w:rsidR="000B5906" w:rsidRPr="00B13D33"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DD7798">
              <w:rPr>
                <w:rFonts w:ascii="Times New Roman" w:eastAsia="Calibri" w:hAnsi="Times New Roman" w:cs="Times New Roman"/>
                <w:b/>
                <w:sz w:val="24"/>
                <w:szCs w:val="24"/>
              </w:rPr>
              <w:t>Содержание учебного материала</w:t>
            </w:r>
          </w:p>
        </w:tc>
        <w:tc>
          <w:tcPr>
            <w:tcW w:w="1410" w:type="dxa"/>
          </w:tcPr>
          <w:p w14:paraId="65396BD3" w14:textId="77777777" w:rsidR="000B5906" w:rsidRPr="004D36E8" w:rsidRDefault="00577A17"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26</w:t>
            </w:r>
          </w:p>
        </w:tc>
      </w:tr>
      <w:tr w:rsidR="000B5906" w14:paraId="115653B1" w14:textId="77777777" w:rsidTr="00877D91">
        <w:tc>
          <w:tcPr>
            <w:tcW w:w="2922" w:type="dxa"/>
            <w:vMerge/>
          </w:tcPr>
          <w:p w14:paraId="487E7F2F" w14:textId="77777777" w:rsidR="000B5906" w:rsidRPr="00DD7798" w:rsidRDefault="000B5906" w:rsidP="00877D91">
            <w:pPr>
              <w:spacing w:after="0" w:line="240" w:lineRule="auto"/>
              <w:rPr>
                <w:rFonts w:ascii="Times New Roman" w:eastAsia="Times New Roman" w:hAnsi="Times New Roman" w:cs="Times New Roman"/>
                <w:sz w:val="24"/>
                <w:szCs w:val="24"/>
              </w:rPr>
            </w:pPr>
          </w:p>
        </w:tc>
        <w:tc>
          <w:tcPr>
            <w:tcW w:w="564" w:type="dxa"/>
          </w:tcPr>
          <w:p w14:paraId="37E213E7" w14:textId="77777777" w:rsidR="000B5906" w:rsidRPr="00DD7798"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813" w:type="dxa"/>
          </w:tcPr>
          <w:p w14:paraId="772258FC" w14:textId="77777777" w:rsidR="000B5906" w:rsidRPr="00884AEA" w:rsidRDefault="000B5906" w:rsidP="00877D91">
            <w:pPr>
              <w:spacing w:after="0"/>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Области применения, классификация, конструкция, принцип действия и режимы работы обрабатывающих установок</w:t>
            </w:r>
          </w:p>
        </w:tc>
        <w:tc>
          <w:tcPr>
            <w:tcW w:w="1410" w:type="dxa"/>
          </w:tcPr>
          <w:p w14:paraId="7BBCB41A"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0B5906" w14:paraId="694FE884" w14:textId="77777777" w:rsidTr="00877D91">
        <w:tc>
          <w:tcPr>
            <w:tcW w:w="2922" w:type="dxa"/>
            <w:vMerge/>
          </w:tcPr>
          <w:p w14:paraId="37D565B9" w14:textId="77777777" w:rsidR="000B5906" w:rsidRPr="00DD7798" w:rsidRDefault="000B5906" w:rsidP="00877D91">
            <w:pPr>
              <w:spacing w:after="0" w:line="240" w:lineRule="auto"/>
              <w:rPr>
                <w:rFonts w:ascii="Times New Roman" w:eastAsia="Times New Roman" w:hAnsi="Times New Roman" w:cs="Times New Roman"/>
                <w:sz w:val="24"/>
                <w:szCs w:val="24"/>
              </w:rPr>
            </w:pPr>
          </w:p>
        </w:tc>
        <w:tc>
          <w:tcPr>
            <w:tcW w:w="564" w:type="dxa"/>
          </w:tcPr>
          <w:p w14:paraId="10AC3B6F"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813" w:type="dxa"/>
          </w:tcPr>
          <w:p w14:paraId="3A70C0E8" w14:textId="77777777" w:rsidR="000B5906" w:rsidRPr="00884AEA" w:rsidRDefault="000B5906" w:rsidP="00877D91">
            <w:pPr>
              <w:spacing w:after="0"/>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 xml:space="preserve">Станки с числовым программным управлением и промышленные роботы.  </w:t>
            </w:r>
          </w:p>
        </w:tc>
        <w:tc>
          <w:tcPr>
            <w:tcW w:w="1410" w:type="dxa"/>
          </w:tcPr>
          <w:p w14:paraId="12A544DF"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0B5906" w14:paraId="6E3C7538" w14:textId="77777777" w:rsidTr="00877D91">
        <w:tc>
          <w:tcPr>
            <w:tcW w:w="2922" w:type="dxa"/>
            <w:vMerge/>
          </w:tcPr>
          <w:p w14:paraId="3997F110" w14:textId="77777777" w:rsidR="000B5906" w:rsidRPr="00DD7798" w:rsidRDefault="000B5906" w:rsidP="00877D91">
            <w:pPr>
              <w:spacing w:after="0" w:line="240" w:lineRule="auto"/>
              <w:rPr>
                <w:rFonts w:ascii="Times New Roman" w:eastAsia="Times New Roman" w:hAnsi="Times New Roman" w:cs="Times New Roman"/>
                <w:sz w:val="24"/>
                <w:szCs w:val="24"/>
              </w:rPr>
            </w:pPr>
          </w:p>
        </w:tc>
        <w:tc>
          <w:tcPr>
            <w:tcW w:w="564" w:type="dxa"/>
          </w:tcPr>
          <w:p w14:paraId="1507B5E0"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813" w:type="dxa"/>
          </w:tcPr>
          <w:p w14:paraId="63D91BA7" w14:textId="77777777" w:rsidR="000B5906" w:rsidRPr="00884AEA" w:rsidRDefault="000B5906" w:rsidP="00877D91">
            <w:pPr>
              <w:spacing w:after="0"/>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Электропривод обрабатывающих установок.  Регулирование скорости приводов</w:t>
            </w:r>
          </w:p>
        </w:tc>
        <w:tc>
          <w:tcPr>
            <w:tcW w:w="1410" w:type="dxa"/>
          </w:tcPr>
          <w:p w14:paraId="1B06C83C"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0B5906" w14:paraId="7D7B710F" w14:textId="77777777" w:rsidTr="00877D91">
        <w:tc>
          <w:tcPr>
            <w:tcW w:w="2922" w:type="dxa"/>
            <w:vMerge/>
          </w:tcPr>
          <w:p w14:paraId="2069D3DE" w14:textId="77777777" w:rsidR="000B5906" w:rsidRPr="00DD7798" w:rsidRDefault="000B5906" w:rsidP="00877D91">
            <w:pPr>
              <w:spacing w:after="0" w:line="240" w:lineRule="auto"/>
              <w:rPr>
                <w:rFonts w:ascii="Times New Roman" w:eastAsia="Times New Roman" w:hAnsi="Times New Roman" w:cs="Times New Roman"/>
                <w:sz w:val="24"/>
                <w:szCs w:val="24"/>
              </w:rPr>
            </w:pPr>
          </w:p>
        </w:tc>
        <w:tc>
          <w:tcPr>
            <w:tcW w:w="564" w:type="dxa"/>
          </w:tcPr>
          <w:p w14:paraId="16F19C21"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9813" w:type="dxa"/>
          </w:tcPr>
          <w:p w14:paraId="4DFF6578" w14:textId="77777777" w:rsidR="000B5906" w:rsidRPr="00E10207" w:rsidRDefault="000B5906" w:rsidP="000B5906">
            <w:pPr>
              <w:tabs>
                <w:tab w:val="left" w:pos="907"/>
              </w:tabs>
              <w:spacing w:after="0"/>
              <w:jc w:val="both"/>
              <w:rPr>
                <w:rFonts w:ascii="Times New Roman" w:eastAsia="Times New Roman" w:hAnsi="Times New Roman" w:cs="Times New Roman"/>
                <w:sz w:val="24"/>
                <w:szCs w:val="24"/>
              </w:rPr>
            </w:pPr>
            <w:r w:rsidRPr="00E10207">
              <w:rPr>
                <w:rFonts w:ascii="Times New Roman" w:eastAsia="Times New Roman" w:hAnsi="Times New Roman" w:cs="Times New Roman"/>
                <w:sz w:val="24"/>
                <w:szCs w:val="24"/>
              </w:rPr>
              <w:t xml:space="preserve">Выбор типа электропривода станков. Выбор системы автоматизации станков. </w:t>
            </w:r>
          </w:p>
          <w:p w14:paraId="59E4915F" w14:textId="77777777" w:rsidR="000B5906" w:rsidRPr="00884AEA" w:rsidRDefault="000B5906" w:rsidP="00877D91">
            <w:pPr>
              <w:spacing w:after="0"/>
              <w:jc w:val="both"/>
              <w:rPr>
                <w:rFonts w:ascii="Times New Roman" w:eastAsia="Times New Roman" w:hAnsi="Times New Roman" w:cs="Times New Roman"/>
                <w:bCs/>
                <w:sz w:val="24"/>
                <w:szCs w:val="24"/>
              </w:rPr>
            </w:pPr>
          </w:p>
        </w:tc>
        <w:tc>
          <w:tcPr>
            <w:tcW w:w="1410" w:type="dxa"/>
          </w:tcPr>
          <w:p w14:paraId="30A9CF1E"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0B5906" w14:paraId="1334B4B1" w14:textId="77777777" w:rsidTr="00877D91">
        <w:tc>
          <w:tcPr>
            <w:tcW w:w="2922" w:type="dxa"/>
            <w:vMerge/>
          </w:tcPr>
          <w:p w14:paraId="03AD5160" w14:textId="77777777" w:rsidR="000B5906" w:rsidRPr="00DD7798" w:rsidRDefault="000B5906" w:rsidP="00877D91">
            <w:pPr>
              <w:spacing w:after="0" w:line="240" w:lineRule="auto"/>
              <w:rPr>
                <w:rFonts w:ascii="Times New Roman" w:eastAsia="Times New Roman" w:hAnsi="Times New Roman" w:cs="Times New Roman"/>
                <w:sz w:val="24"/>
                <w:szCs w:val="24"/>
              </w:rPr>
            </w:pPr>
          </w:p>
        </w:tc>
        <w:tc>
          <w:tcPr>
            <w:tcW w:w="564" w:type="dxa"/>
          </w:tcPr>
          <w:p w14:paraId="2B178C58"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p>
        </w:tc>
        <w:tc>
          <w:tcPr>
            <w:tcW w:w="9813" w:type="dxa"/>
          </w:tcPr>
          <w:p w14:paraId="416FD5D9" w14:textId="77777777" w:rsidR="000B5906" w:rsidRPr="00884AEA" w:rsidRDefault="000B5906" w:rsidP="00877D91">
            <w:pPr>
              <w:spacing w:after="0"/>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Режимы работы электродвигателей станков.  Электрические схемы управления механизмами обрабатывающих установок.  Электрическое оборудование обрабатывающих установок</w:t>
            </w:r>
          </w:p>
        </w:tc>
        <w:tc>
          <w:tcPr>
            <w:tcW w:w="1410" w:type="dxa"/>
          </w:tcPr>
          <w:p w14:paraId="7A6BC36A"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0B5906" w14:paraId="5A7E07C4" w14:textId="77777777" w:rsidTr="00877D91">
        <w:tc>
          <w:tcPr>
            <w:tcW w:w="2922" w:type="dxa"/>
            <w:vMerge/>
          </w:tcPr>
          <w:p w14:paraId="6804B574" w14:textId="77777777" w:rsidR="000B5906" w:rsidRPr="00DD7798" w:rsidRDefault="000B5906" w:rsidP="00877D91">
            <w:pPr>
              <w:spacing w:after="0" w:line="240" w:lineRule="auto"/>
              <w:rPr>
                <w:rFonts w:ascii="Times New Roman" w:eastAsia="Times New Roman" w:hAnsi="Times New Roman" w:cs="Times New Roman"/>
                <w:sz w:val="24"/>
                <w:szCs w:val="24"/>
              </w:rPr>
            </w:pPr>
          </w:p>
        </w:tc>
        <w:tc>
          <w:tcPr>
            <w:tcW w:w="564" w:type="dxa"/>
          </w:tcPr>
          <w:p w14:paraId="17B2041A"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c>
          <w:tcPr>
            <w:tcW w:w="9813" w:type="dxa"/>
          </w:tcPr>
          <w:p w14:paraId="23540E92" w14:textId="77777777" w:rsidR="000B5906" w:rsidRPr="00884AEA" w:rsidRDefault="000B5906" w:rsidP="00877D91">
            <w:pPr>
              <w:spacing w:after="0"/>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Электрооборудование токарных станков. Электрооборудование сверлильных и расточных станков</w:t>
            </w:r>
            <w:r>
              <w:rPr>
                <w:rFonts w:ascii="Times New Roman" w:eastAsia="Times New Roman" w:hAnsi="Times New Roman" w:cs="Times New Roman"/>
                <w:sz w:val="24"/>
                <w:szCs w:val="24"/>
              </w:rPr>
              <w:t xml:space="preserve">. </w:t>
            </w:r>
            <w:r w:rsidRPr="00E10207">
              <w:rPr>
                <w:rFonts w:ascii="Times New Roman" w:eastAsia="Times New Roman" w:hAnsi="Times New Roman" w:cs="Times New Roman"/>
                <w:sz w:val="24"/>
                <w:szCs w:val="24"/>
              </w:rPr>
              <w:t>Электрооборудование строгальных станков.</w:t>
            </w:r>
          </w:p>
        </w:tc>
        <w:tc>
          <w:tcPr>
            <w:tcW w:w="1410" w:type="dxa"/>
          </w:tcPr>
          <w:p w14:paraId="6ABFC88F"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0B5906" w14:paraId="652AED12" w14:textId="77777777" w:rsidTr="00877D91">
        <w:tc>
          <w:tcPr>
            <w:tcW w:w="2922" w:type="dxa"/>
            <w:vMerge/>
          </w:tcPr>
          <w:p w14:paraId="2FFCC0AC" w14:textId="77777777" w:rsidR="000B5906" w:rsidRPr="00DD7798" w:rsidRDefault="000B5906" w:rsidP="00877D91">
            <w:pPr>
              <w:spacing w:after="0" w:line="240" w:lineRule="auto"/>
              <w:rPr>
                <w:rFonts w:ascii="Times New Roman" w:eastAsia="Times New Roman" w:hAnsi="Times New Roman" w:cs="Times New Roman"/>
                <w:sz w:val="24"/>
                <w:szCs w:val="24"/>
              </w:rPr>
            </w:pPr>
          </w:p>
        </w:tc>
        <w:tc>
          <w:tcPr>
            <w:tcW w:w="564" w:type="dxa"/>
          </w:tcPr>
          <w:p w14:paraId="0E78517E"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w:t>
            </w:r>
          </w:p>
        </w:tc>
        <w:tc>
          <w:tcPr>
            <w:tcW w:w="9813" w:type="dxa"/>
          </w:tcPr>
          <w:p w14:paraId="38DAFB6E" w14:textId="77777777" w:rsidR="000B5906" w:rsidRPr="00884AEA" w:rsidRDefault="000B5906" w:rsidP="00877D91">
            <w:pPr>
              <w:spacing w:after="0"/>
              <w:jc w:val="both"/>
              <w:rPr>
                <w:rFonts w:ascii="Times New Roman" w:eastAsia="Times New Roman" w:hAnsi="Times New Roman" w:cs="Times New Roman"/>
                <w:bCs/>
                <w:sz w:val="24"/>
                <w:szCs w:val="24"/>
              </w:rPr>
            </w:pPr>
            <w:r w:rsidRPr="00E10207">
              <w:rPr>
                <w:rFonts w:ascii="Times New Roman" w:eastAsia="Times New Roman" w:hAnsi="Times New Roman" w:cs="Times New Roman"/>
                <w:sz w:val="24"/>
                <w:szCs w:val="24"/>
              </w:rPr>
              <w:t>Электрооборудование фрезерных станков.  Электрооборудование шлифовальных станков</w:t>
            </w:r>
            <w:r>
              <w:rPr>
                <w:rFonts w:ascii="Times New Roman" w:eastAsia="Times New Roman" w:hAnsi="Times New Roman" w:cs="Times New Roman"/>
                <w:sz w:val="24"/>
                <w:szCs w:val="24"/>
              </w:rPr>
              <w:t>.</w:t>
            </w:r>
            <w:r w:rsidRPr="00E10207">
              <w:rPr>
                <w:rFonts w:ascii="Times New Roman" w:eastAsia="Times New Roman" w:hAnsi="Times New Roman" w:cs="Times New Roman"/>
                <w:sz w:val="24"/>
                <w:szCs w:val="24"/>
              </w:rPr>
              <w:t xml:space="preserve"> </w:t>
            </w:r>
            <w:r w:rsidRPr="00E10207">
              <w:rPr>
                <w:rFonts w:ascii="Times New Roman" w:eastAsia="Times New Roman" w:hAnsi="Times New Roman" w:cs="Times New Roman"/>
                <w:sz w:val="24"/>
                <w:szCs w:val="24"/>
              </w:rPr>
              <w:lastRenderedPageBreak/>
              <w:t>Электрооборудование агрегатных станков.  Электрооборудование кузнечно-прессовых установок.</w:t>
            </w:r>
          </w:p>
        </w:tc>
        <w:tc>
          <w:tcPr>
            <w:tcW w:w="1410" w:type="dxa"/>
          </w:tcPr>
          <w:p w14:paraId="43EC8EB1"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lastRenderedPageBreak/>
              <w:t>2</w:t>
            </w:r>
          </w:p>
        </w:tc>
      </w:tr>
      <w:tr w:rsidR="000B5906" w14:paraId="15E9F271" w14:textId="77777777" w:rsidTr="00877D91">
        <w:tc>
          <w:tcPr>
            <w:tcW w:w="2922" w:type="dxa"/>
            <w:vMerge/>
          </w:tcPr>
          <w:p w14:paraId="3AD5C466" w14:textId="77777777" w:rsidR="000B5906" w:rsidRPr="00DD7798" w:rsidRDefault="000B5906" w:rsidP="00877D91">
            <w:pPr>
              <w:spacing w:after="0" w:line="240" w:lineRule="auto"/>
              <w:rPr>
                <w:rFonts w:ascii="Times New Roman" w:eastAsia="Times New Roman" w:hAnsi="Times New Roman" w:cs="Times New Roman"/>
                <w:sz w:val="24"/>
                <w:szCs w:val="24"/>
              </w:rPr>
            </w:pPr>
          </w:p>
        </w:tc>
        <w:tc>
          <w:tcPr>
            <w:tcW w:w="10377" w:type="dxa"/>
            <w:gridSpan w:val="2"/>
          </w:tcPr>
          <w:p w14:paraId="35DC565F" w14:textId="77777777" w:rsidR="000B5906" w:rsidRPr="00B13D33"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Pr>
                <w:rFonts w:ascii="Times New Roman" w:hAnsi="Times New Roman" w:cs="Times New Roman"/>
                <w:b/>
                <w:bCs/>
                <w:sz w:val="24"/>
                <w:szCs w:val="24"/>
              </w:rPr>
              <w:t>Практические  занятия</w:t>
            </w:r>
          </w:p>
        </w:tc>
        <w:tc>
          <w:tcPr>
            <w:tcW w:w="1410" w:type="dxa"/>
          </w:tcPr>
          <w:p w14:paraId="60EA41C4"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0B5906" w14:paraId="55E63EBA" w14:textId="77777777" w:rsidTr="00877D91">
        <w:tc>
          <w:tcPr>
            <w:tcW w:w="2922" w:type="dxa"/>
            <w:vMerge/>
          </w:tcPr>
          <w:p w14:paraId="4B06A4A7" w14:textId="77777777" w:rsidR="000B5906" w:rsidRPr="00DD7798" w:rsidRDefault="000B5906" w:rsidP="00877D91">
            <w:pPr>
              <w:spacing w:after="0" w:line="240" w:lineRule="auto"/>
              <w:rPr>
                <w:rFonts w:ascii="Times New Roman" w:eastAsia="Times New Roman" w:hAnsi="Times New Roman" w:cs="Times New Roman"/>
                <w:sz w:val="24"/>
                <w:szCs w:val="24"/>
              </w:rPr>
            </w:pPr>
          </w:p>
        </w:tc>
        <w:tc>
          <w:tcPr>
            <w:tcW w:w="564" w:type="dxa"/>
          </w:tcPr>
          <w:p w14:paraId="58E77F12" w14:textId="77777777" w:rsidR="000B5906" w:rsidRPr="00DD7798"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813" w:type="dxa"/>
          </w:tcPr>
          <w:p w14:paraId="4402BEAA" w14:textId="77777777" w:rsidR="000B5906" w:rsidRPr="00B13D33"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10207">
              <w:rPr>
                <w:rFonts w:ascii="Times New Roman" w:eastAsia="Times New Roman" w:hAnsi="Times New Roman" w:cs="Times New Roman"/>
                <w:sz w:val="24"/>
                <w:szCs w:val="24"/>
              </w:rPr>
              <w:t xml:space="preserve">Изучение кинематической схемы металлорежущего станка и  выбор системы </w:t>
            </w:r>
            <w:proofErr w:type="spellStart"/>
            <w:r w:rsidRPr="00E10207">
              <w:rPr>
                <w:rFonts w:ascii="Times New Roman" w:eastAsia="Times New Roman" w:hAnsi="Times New Roman" w:cs="Times New Roman"/>
                <w:sz w:val="24"/>
                <w:szCs w:val="24"/>
              </w:rPr>
              <w:t>автоматизации.Регулирование</w:t>
            </w:r>
            <w:proofErr w:type="spellEnd"/>
            <w:r w:rsidRPr="00E10207">
              <w:rPr>
                <w:rFonts w:ascii="Times New Roman" w:eastAsia="Times New Roman" w:hAnsi="Times New Roman" w:cs="Times New Roman"/>
                <w:sz w:val="24"/>
                <w:szCs w:val="24"/>
              </w:rPr>
              <w:t xml:space="preserve"> скорости приводов</w:t>
            </w:r>
          </w:p>
        </w:tc>
        <w:tc>
          <w:tcPr>
            <w:tcW w:w="1410" w:type="dxa"/>
          </w:tcPr>
          <w:p w14:paraId="38595387"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0B5906" w14:paraId="3A8BB591" w14:textId="77777777" w:rsidTr="00877D91">
        <w:tc>
          <w:tcPr>
            <w:tcW w:w="2922" w:type="dxa"/>
            <w:vMerge/>
          </w:tcPr>
          <w:p w14:paraId="7D0159DB" w14:textId="77777777" w:rsidR="000B5906" w:rsidRPr="00DD7798" w:rsidRDefault="000B5906" w:rsidP="00877D91">
            <w:pPr>
              <w:spacing w:after="0" w:line="240" w:lineRule="auto"/>
              <w:rPr>
                <w:rFonts w:ascii="Times New Roman" w:eastAsia="Times New Roman" w:hAnsi="Times New Roman" w:cs="Times New Roman"/>
                <w:sz w:val="24"/>
                <w:szCs w:val="24"/>
              </w:rPr>
            </w:pPr>
          </w:p>
        </w:tc>
        <w:tc>
          <w:tcPr>
            <w:tcW w:w="564" w:type="dxa"/>
          </w:tcPr>
          <w:p w14:paraId="37E1232A" w14:textId="77777777" w:rsidR="000B5906" w:rsidRPr="00DD7798"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813" w:type="dxa"/>
          </w:tcPr>
          <w:p w14:paraId="530EDECB" w14:textId="77777777" w:rsidR="000B5906" w:rsidRPr="00B13D33"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10207">
              <w:rPr>
                <w:rFonts w:ascii="Times New Roman" w:eastAsia="Times New Roman" w:hAnsi="Times New Roman" w:cs="Times New Roman"/>
                <w:sz w:val="24"/>
                <w:szCs w:val="24"/>
              </w:rPr>
              <w:t>Изучение работы электрической схемы управления  и электрооборудование обрабатывающей установки</w:t>
            </w:r>
          </w:p>
        </w:tc>
        <w:tc>
          <w:tcPr>
            <w:tcW w:w="1410" w:type="dxa"/>
          </w:tcPr>
          <w:p w14:paraId="7C85F818"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0B5906" w14:paraId="62691B0E" w14:textId="77777777" w:rsidTr="00877D91">
        <w:tc>
          <w:tcPr>
            <w:tcW w:w="2922" w:type="dxa"/>
            <w:vMerge/>
          </w:tcPr>
          <w:p w14:paraId="1CC15777" w14:textId="77777777" w:rsidR="000B5906" w:rsidRPr="00DD7798" w:rsidRDefault="000B5906" w:rsidP="00877D91">
            <w:pPr>
              <w:spacing w:after="0" w:line="240" w:lineRule="auto"/>
              <w:rPr>
                <w:rFonts w:ascii="Times New Roman" w:eastAsia="Times New Roman" w:hAnsi="Times New Roman" w:cs="Times New Roman"/>
                <w:sz w:val="24"/>
                <w:szCs w:val="24"/>
              </w:rPr>
            </w:pPr>
          </w:p>
        </w:tc>
        <w:tc>
          <w:tcPr>
            <w:tcW w:w="564" w:type="dxa"/>
          </w:tcPr>
          <w:p w14:paraId="40453743"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813" w:type="dxa"/>
          </w:tcPr>
          <w:p w14:paraId="3A65E6AC" w14:textId="77777777" w:rsidR="000B5906" w:rsidRPr="00B13D33"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10207">
              <w:rPr>
                <w:rFonts w:ascii="Times New Roman" w:eastAsia="Times New Roman" w:hAnsi="Times New Roman" w:cs="Times New Roman"/>
                <w:sz w:val="24"/>
                <w:szCs w:val="24"/>
              </w:rPr>
              <w:t>Выбор электропривода кузнечно-прессового механизма</w:t>
            </w:r>
          </w:p>
        </w:tc>
        <w:tc>
          <w:tcPr>
            <w:tcW w:w="1410" w:type="dxa"/>
          </w:tcPr>
          <w:p w14:paraId="724F2C73"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0B5906" w14:paraId="61EB11DB" w14:textId="77777777" w:rsidTr="00877D91">
        <w:tc>
          <w:tcPr>
            <w:tcW w:w="2922" w:type="dxa"/>
            <w:vMerge/>
          </w:tcPr>
          <w:p w14:paraId="753FDBD9" w14:textId="77777777" w:rsidR="000B5906" w:rsidRPr="00DD7798" w:rsidRDefault="000B5906" w:rsidP="00877D91">
            <w:pPr>
              <w:spacing w:after="0" w:line="240" w:lineRule="auto"/>
              <w:rPr>
                <w:rFonts w:ascii="Times New Roman" w:eastAsia="Times New Roman" w:hAnsi="Times New Roman" w:cs="Times New Roman"/>
                <w:sz w:val="24"/>
                <w:szCs w:val="24"/>
              </w:rPr>
            </w:pPr>
          </w:p>
        </w:tc>
        <w:tc>
          <w:tcPr>
            <w:tcW w:w="564" w:type="dxa"/>
          </w:tcPr>
          <w:p w14:paraId="2DE20606"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9813" w:type="dxa"/>
          </w:tcPr>
          <w:p w14:paraId="530DE720" w14:textId="77777777" w:rsidR="000B5906" w:rsidRPr="00674228"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10207">
              <w:rPr>
                <w:rFonts w:ascii="Times New Roman" w:eastAsia="Times New Roman" w:hAnsi="Times New Roman" w:cs="Times New Roman"/>
                <w:sz w:val="24"/>
                <w:szCs w:val="24"/>
              </w:rPr>
              <w:t>Выбор электродвига</w:t>
            </w:r>
            <w:r>
              <w:rPr>
                <w:rFonts w:ascii="Times New Roman" w:eastAsia="Times New Roman" w:hAnsi="Times New Roman" w:cs="Times New Roman"/>
                <w:sz w:val="24"/>
                <w:szCs w:val="24"/>
              </w:rPr>
              <w:t>теля главного привода токарного</w:t>
            </w:r>
            <w:r w:rsidRPr="00E1020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E10207">
              <w:rPr>
                <w:rFonts w:ascii="Times New Roman" w:eastAsia="Times New Roman" w:hAnsi="Times New Roman" w:cs="Times New Roman"/>
                <w:sz w:val="24"/>
                <w:szCs w:val="24"/>
              </w:rPr>
              <w:t>сверлильного,</w:t>
            </w:r>
            <w:r>
              <w:rPr>
                <w:rFonts w:ascii="Times New Roman" w:eastAsia="Times New Roman" w:hAnsi="Times New Roman" w:cs="Times New Roman"/>
                <w:sz w:val="24"/>
                <w:szCs w:val="24"/>
              </w:rPr>
              <w:t xml:space="preserve"> расточного</w:t>
            </w:r>
            <w:r w:rsidRPr="00E10207">
              <w:rPr>
                <w:rFonts w:ascii="Times New Roman" w:eastAsia="Times New Roman" w:hAnsi="Times New Roman" w:cs="Times New Roman"/>
                <w:sz w:val="24"/>
                <w:szCs w:val="24"/>
              </w:rPr>
              <w:t>, продольно-строгального ,  фрезерного , шлифовального станка.</w:t>
            </w:r>
          </w:p>
        </w:tc>
        <w:tc>
          <w:tcPr>
            <w:tcW w:w="1410" w:type="dxa"/>
          </w:tcPr>
          <w:p w14:paraId="57689363" w14:textId="77777777" w:rsidR="000B5906" w:rsidRDefault="000B5906" w:rsidP="00877D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674228" w14:paraId="03B2F03F" w14:textId="77777777" w:rsidTr="002B620F">
        <w:tc>
          <w:tcPr>
            <w:tcW w:w="13299" w:type="dxa"/>
            <w:gridSpan w:val="3"/>
          </w:tcPr>
          <w:p w14:paraId="1218F70C" w14:textId="77777777" w:rsidR="00674228" w:rsidRPr="000A7A8A" w:rsidRDefault="00674228"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r w:rsidRPr="000A7A8A">
              <w:rPr>
                <w:rFonts w:ascii="Times New Roman" w:eastAsia="Times New Roman" w:hAnsi="Times New Roman" w:cs="Times New Roman"/>
                <w:b/>
                <w:bCs/>
                <w:sz w:val="24"/>
                <w:szCs w:val="24"/>
              </w:rPr>
              <w:t>Консультации</w:t>
            </w:r>
          </w:p>
        </w:tc>
        <w:tc>
          <w:tcPr>
            <w:tcW w:w="1410" w:type="dxa"/>
          </w:tcPr>
          <w:p w14:paraId="62CA3DD5" w14:textId="77777777" w:rsidR="00674228" w:rsidRPr="00674228" w:rsidRDefault="00674228"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674228">
              <w:rPr>
                <w:rFonts w:ascii="Times New Roman" w:hAnsi="Times New Roman" w:cs="Times New Roman"/>
                <w:b/>
                <w:bCs/>
                <w:sz w:val="24"/>
                <w:szCs w:val="24"/>
              </w:rPr>
              <w:t>4</w:t>
            </w:r>
          </w:p>
        </w:tc>
      </w:tr>
      <w:tr w:rsidR="00674228" w14:paraId="03FC182D" w14:textId="77777777" w:rsidTr="002B620F">
        <w:tc>
          <w:tcPr>
            <w:tcW w:w="13299" w:type="dxa"/>
            <w:gridSpan w:val="3"/>
          </w:tcPr>
          <w:p w14:paraId="02B74887" w14:textId="77777777" w:rsidR="00674228" w:rsidRPr="000A7A8A" w:rsidRDefault="00674228"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Экзамен по МДК 01.03</w:t>
            </w:r>
            <w:r w:rsidRPr="000A7A8A">
              <w:rPr>
                <w:rFonts w:ascii="Times New Roman" w:eastAsia="Times New Roman" w:hAnsi="Times New Roman" w:cs="Times New Roman"/>
                <w:b/>
                <w:bCs/>
                <w:sz w:val="24"/>
                <w:szCs w:val="24"/>
              </w:rPr>
              <w:t xml:space="preserve"> </w:t>
            </w:r>
          </w:p>
        </w:tc>
        <w:tc>
          <w:tcPr>
            <w:tcW w:w="1410" w:type="dxa"/>
          </w:tcPr>
          <w:p w14:paraId="4C6619E4" w14:textId="77777777" w:rsidR="00674228" w:rsidRPr="00674228" w:rsidRDefault="00674228"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674228">
              <w:rPr>
                <w:rFonts w:ascii="Times New Roman" w:hAnsi="Times New Roman" w:cs="Times New Roman"/>
                <w:b/>
                <w:bCs/>
                <w:sz w:val="24"/>
                <w:szCs w:val="24"/>
              </w:rPr>
              <w:t>6</w:t>
            </w:r>
          </w:p>
        </w:tc>
      </w:tr>
      <w:tr w:rsidR="00674228" w:rsidRPr="00CF1E7A" w14:paraId="793F259E" w14:textId="77777777" w:rsidTr="00877D91">
        <w:tc>
          <w:tcPr>
            <w:tcW w:w="14709" w:type="dxa"/>
            <w:gridSpan w:val="4"/>
            <w:shd w:val="clear" w:color="auto" w:fill="FFFFFF" w:themeFill="background1"/>
          </w:tcPr>
          <w:p w14:paraId="79382061" w14:textId="77777777" w:rsidR="00674228" w:rsidRPr="00CF1E7A" w:rsidRDefault="00674228" w:rsidP="00B70DB4">
            <w:pPr>
              <w:spacing w:after="0"/>
              <w:rPr>
                <w:rFonts w:ascii="Times New Roman" w:eastAsia="Times New Roman" w:hAnsi="Times New Roman" w:cs="Times New Roman"/>
                <w:b/>
                <w:sz w:val="24"/>
                <w:szCs w:val="24"/>
              </w:rPr>
            </w:pPr>
            <w:r w:rsidRPr="008C646A">
              <w:rPr>
                <w:rFonts w:ascii="Times New Roman" w:eastAsia="Times New Roman" w:hAnsi="Times New Roman" w:cs="Times New Roman"/>
                <w:b/>
                <w:sz w:val="24"/>
                <w:szCs w:val="24"/>
              </w:rPr>
              <w:t>МДК</w:t>
            </w:r>
            <w:r w:rsidR="00B70DB4">
              <w:rPr>
                <w:rFonts w:ascii="Times New Roman" w:eastAsia="Times New Roman" w:hAnsi="Times New Roman" w:cs="Times New Roman"/>
                <w:b/>
                <w:sz w:val="24"/>
                <w:szCs w:val="24"/>
              </w:rPr>
              <w:t xml:space="preserve"> </w:t>
            </w:r>
            <w:r w:rsidRPr="008C646A">
              <w:rPr>
                <w:rFonts w:ascii="Times New Roman" w:eastAsia="Times New Roman" w:hAnsi="Times New Roman" w:cs="Times New Roman"/>
                <w:b/>
                <w:sz w:val="24"/>
                <w:szCs w:val="24"/>
              </w:rPr>
              <w:t>01.0</w:t>
            </w:r>
            <w:r>
              <w:rPr>
                <w:rFonts w:ascii="Times New Roman" w:eastAsia="Times New Roman" w:hAnsi="Times New Roman" w:cs="Times New Roman"/>
                <w:b/>
                <w:sz w:val="24"/>
                <w:szCs w:val="24"/>
              </w:rPr>
              <w:t>4</w:t>
            </w:r>
            <w:r w:rsidRPr="008C646A">
              <w:rPr>
                <w:rFonts w:ascii="Times New Roman" w:eastAsia="Times New Roman" w:hAnsi="Times New Roman" w:cs="Times New Roman"/>
                <w:b/>
                <w:sz w:val="24"/>
                <w:szCs w:val="24"/>
              </w:rPr>
              <w:t xml:space="preserve"> </w:t>
            </w:r>
            <w:r w:rsidR="00B70DB4">
              <w:rPr>
                <w:rFonts w:ascii="Times New Roman" w:eastAsia="Times New Roman" w:hAnsi="Times New Roman" w:cs="Times New Roman"/>
                <w:b/>
                <w:sz w:val="24"/>
                <w:szCs w:val="24"/>
              </w:rPr>
              <w:t>Техническое регулирование и контроль качества электрического и электромеханического оборудования</w:t>
            </w:r>
          </w:p>
        </w:tc>
      </w:tr>
      <w:tr w:rsidR="00674228" w:rsidRPr="005D0E08" w14:paraId="216D1D07" w14:textId="77777777" w:rsidTr="00877D91">
        <w:tc>
          <w:tcPr>
            <w:tcW w:w="2922" w:type="dxa"/>
            <w:vMerge w:val="restart"/>
          </w:tcPr>
          <w:p w14:paraId="06930C52" w14:textId="77777777" w:rsidR="00674228" w:rsidRPr="00CF1E7A" w:rsidRDefault="00674228" w:rsidP="00674228">
            <w:pPr>
              <w:spacing w:after="0" w:line="240" w:lineRule="auto"/>
              <w:rPr>
                <w:rFonts w:ascii="Times New Roman" w:eastAsia="Times New Roman" w:hAnsi="Times New Roman" w:cs="Times New Roman"/>
                <w:sz w:val="24"/>
                <w:szCs w:val="24"/>
              </w:rPr>
            </w:pPr>
            <w:r w:rsidRPr="00CF1E7A">
              <w:rPr>
                <w:rFonts w:ascii="Times New Roman" w:eastAsia="Times New Roman" w:hAnsi="Times New Roman" w:cs="Times New Roman"/>
                <w:bCs/>
                <w:sz w:val="24"/>
                <w:szCs w:val="24"/>
              </w:rPr>
              <w:t xml:space="preserve">Тема 1. </w:t>
            </w:r>
            <w:r w:rsidR="00270CE3">
              <w:t xml:space="preserve"> </w:t>
            </w:r>
            <w:r w:rsidR="00270CE3" w:rsidRPr="00270CE3">
              <w:rPr>
                <w:rFonts w:ascii="Times New Roman" w:eastAsia="Times New Roman" w:hAnsi="Times New Roman" w:cs="Times New Roman"/>
                <w:bCs/>
                <w:sz w:val="24"/>
                <w:szCs w:val="24"/>
              </w:rPr>
              <w:t>Техническое регулирование электрического и электромеханического оборудования</w:t>
            </w:r>
          </w:p>
        </w:tc>
        <w:tc>
          <w:tcPr>
            <w:tcW w:w="10377" w:type="dxa"/>
            <w:gridSpan w:val="2"/>
          </w:tcPr>
          <w:p w14:paraId="524C6B3F" w14:textId="77777777" w:rsidR="00674228" w:rsidRPr="005D0E08" w:rsidRDefault="00674228"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5D0E08">
              <w:rPr>
                <w:rFonts w:ascii="Times New Roman" w:eastAsia="Times New Roman" w:hAnsi="Times New Roman" w:cs="Times New Roman"/>
                <w:b/>
                <w:bCs/>
                <w:sz w:val="24"/>
                <w:szCs w:val="24"/>
              </w:rPr>
              <w:t>Содержание</w:t>
            </w:r>
            <w:r w:rsidRPr="005D0E08">
              <w:rPr>
                <w:rFonts w:ascii="Times New Roman" w:hAnsi="Times New Roman" w:cs="Times New Roman"/>
                <w:b/>
                <w:bCs/>
                <w:sz w:val="24"/>
                <w:szCs w:val="24"/>
              </w:rPr>
              <w:t xml:space="preserve"> учебного материала</w:t>
            </w:r>
          </w:p>
        </w:tc>
        <w:tc>
          <w:tcPr>
            <w:tcW w:w="1410" w:type="dxa"/>
          </w:tcPr>
          <w:p w14:paraId="58BB3856" w14:textId="77777777" w:rsidR="00674228" w:rsidRPr="005D0E08"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96</w:t>
            </w:r>
          </w:p>
        </w:tc>
      </w:tr>
      <w:tr w:rsidR="00674228" w:rsidRPr="00E0428A" w14:paraId="7CB80391" w14:textId="77777777" w:rsidTr="00877D91">
        <w:trPr>
          <w:trHeight w:val="966"/>
        </w:trPr>
        <w:tc>
          <w:tcPr>
            <w:tcW w:w="2922" w:type="dxa"/>
            <w:vMerge/>
          </w:tcPr>
          <w:p w14:paraId="71FF4A97" w14:textId="77777777" w:rsidR="00674228" w:rsidRPr="00E0428A" w:rsidRDefault="00674228" w:rsidP="00674228">
            <w:pPr>
              <w:spacing w:after="0" w:line="240" w:lineRule="auto"/>
              <w:rPr>
                <w:rFonts w:ascii="Times New Roman" w:eastAsia="Times New Roman" w:hAnsi="Times New Roman" w:cs="Times New Roman"/>
                <w:sz w:val="24"/>
                <w:szCs w:val="24"/>
              </w:rPr>
            </w:pPr>
          </w:p>
        </w:tc>
        <w:tc>
          <w:tcPr>
            <w:tcW w:w="564" w:type="dxa"/>
          </w:tcPr>
          <w:p w14:paraId="69DD73C5" w14:textId="77777777" w:rsidR="00674228" w:rsidRPr="00E0428A" w:rsidRDefault="00674228"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1</w:t>
            </w:r>
          </w:p>
        </w:tc>
        <w:tc>
          <w:tcPr>
            <w:tcW w:w="9813" w:type="dxa"/>
          </w:tcPr>
          <w:p w14:paraId="6FAF4293" w14:textId="77777777" w:rsidR="00674228" w:rsidRPr="00DA541D" w:rsidRDefault="006C32B7" w:rsidP="006C32B7">
            <w:pPr>
              <w:spacing w:after="0"/>
              <w:ind w:firstLine="318"/>
              <w:jc w:val="both"/>
              <w:rPr>
                <w:rFonts w:ascii="Times New Roman" w:eastAsia="Calibri" w:hAnsi="Times New Roman" w:cs="Times New Roman"/>
                <w:sz w:val="24"/>
                <w:szCs w:val="24"/>
                <w:lang w:eastAsia="x-none"/>
              </w:rPr>
            </w:pPr>
            <w:r w:rsidRPr="006C32B7">
              <w:rPr>
                <w:rFonts w:ascii="Times New Roman" w:eastAsia="Calibri" w:hAnsi="Times New Roman" w:cs="Times New Roman"/>
                <w:sz w:val="24"/>
                <w:szCs w:val="24"/>
                <w:lang w:eastAsia="x-none"/>
              </w:rPr>
              <w:t xml:space="preserve">Оценка качества продукции. Основные пути повышения качества. Роль стандартизации в повышении качества. Взаимосвязь технического нормирования и стандартизации. Категории и виды стандартов. </w:t>
            </w:r>
          </w:p>
        </w:tc>
        <w:tc>
          <w:tcPr>
            <w:tcW w:w="1410" w:type="dxa"/>
          </w:tcPr>
          <w:p w14:paraId="319A04D4" w14:textId="77777777" w:rsidR="00674228"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30</w:t>
            </w:r>
          </w:p>
        </w:tc>
      </w:tr>
      <w:tr w:rsidR="006C32B7" w:rsidRPr="00E0428A" w14:paraId="42938D3E" w14:textId="77777777" w:rsidTr="00877D91">
        <w:trPr>
          <w:trHeight w:val="966"/>
        </w:trPr>
        <w:tc>
          <w:tcPr>
            <w:tcW w:w="2922" w:type="dxa"/>
            <w:vMerge/>
          </w:tcPr>
          <w:p w14:paraId="3A6DC79D" w14:textId="77777777" w:rsidR="006C32B7" w:rsidRPr="00E0428A" w:rsidRDefault="006C32B7" w:rsidP="00674228">
            <w:pPr>
              <w:spacing w:after="0" w:line="240" w:lineRule="auto"/>
              <w:rPr>
                <w:rFonts w:ascii="Times New Roman" w:eastAsia="Times New Roman" w:hAnsi="Times New Roman" w:cs="Times New Roman"/>
                <w:sz w:val="24"/>
                <w:szCs w:val="24"/>
              </w:rPr>
            </w:pPr>
          </w:p>
        </w:tc>
        <w:tc>
          <w:tcPr>
            <w:tcW w:w="564" w:type="dxa"/>
          </w:tcPr>
          <w:p w14:paraId="208FA848"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2</w:t>
            </w:r>
          </w:p>
        </w:tc>
        <w:tc>
          <w:tcPr>
            <w:tcW w:w="9813" w:type="dxa"/>
          </w:tcPr>
          <w:p w14:paraId="42378841" w14:textId="77777777" w:rsidR="006C32B7" w:rsidRPr="006C32B7" w:rsidRDefault="006C32B7" w:rsidP="006C32B7">
            <w:pPr>
              <w:spacing w:after="0"/>
              <w:ind w:firstLine="318"/>
              <w:jc w:val="both"/>
              <w:rPr>
                <w:rFonts w:ascii="Times New Roman" w:eastAsia="Calibri" w:hAnsi="Times New Roman" w:cs="Times New Roman"/>
                <w:sz w:val="24"/>
                <w:szCs w:val="24"/>
                <w:lang w:eastAsia="x-none"/>
              </w:rPr>
            </w:pPr>
            <w:r w:rsidRPr="006C32B7">
              <w:rPr>
                <w:rFonts w:ascii="Times New Roman" w:eastAsia="Calibri" w:hAnsi="Times New Roman" w:cs="Times New Roman"/>
                <w:sz w:val="24"/>
                <w:szCs w:val="24"/>
                <w:lang w:eastAsia="x-none"/>
              </w:rPr>
              <w:t>Принципы обеспечения качества продукции на основе технического регулирования. Принципы технического регулирования. Законодательство о техническом регулировании. Требования технических регламентов. Общие и специальные технические регламенты</w:t>
            </w:r>
          </w:p>
        </w:tc>
        <w:tc>
          <w:tcPr>
            <w:tcW w:w="1410" w:type="dxa"/>
          </w:tcPr>
          <w:p w14:paraId="677304FF" w14:textId="77777777" w:rsidR="006C32B7"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34</w:t>
            </w:r>
          </w:p>
        </w:tc>
      </w:tr>
      <w:tr w:rsidR="00674228" w14:paraId="18D2FA79" w14:textId="77777777" w:rsidTr="00877D91">
        <w:tc>
          <w:tcPr>
            <w:tcW w:w="2922" w:type="dxa"/>
            <w:vMerge/>
          </w:tcPr>
          <w:p w14:paraId="319E5EDD" w14:textId="77777777" w:rsidR="00674228" w:rsidRPr="00E0428A" w:rsidRDefault="00674228" w:rsidP="00674228">
            <w:pPr>
              <w:spacing w:after="0" w:line="240" w:lineRule="auto"/>
              <w:rPr>
                <w:rFonts w:ascii="Times New Roman" w:eastAsia="Times New Roman" w:hAnsi="Times New Roman" w:cs="Times New Roman"/>
                <w:sz w:val="24"/>
                <w:szCs w:val="24"/>
              </w:rPr>
            </w:pPr>
          </w:p>
        </w:tc>
        <w:tc>
          <w:tcPr>
            <w:tcW w:w="10377" w:type="dxa"/>
            <w:gridSpan w:val="2"/>
          </w:tcPr>
          <w:p w14:paraId="23AA07DF" w14:textId="77777777" w:rsidR="00674228" w:rsidRPr="00DA541D" w:rsidRDefault="00674228"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Практические  занятия</w:t>
            </w:r>
          </w:p>
        </w:tc>
        <w:tc>
          <w:tcPr>
            <w:tcW w:w="1410" w:type="dxa"/>
          </w:tcPr>
          <w:p w14:paraId="4CFCC9B5" w14:textId="77777777" w:rsidR="00674228" w:rsidRDefault="00674228"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6C32B7" w14:paraId="3D8DBBCD" w14:textId="77777777" w:rsidTr="00877D91">
        <w:tc>
          <w:tcPr>
            <w:tcW w:w="2922" w:type="dxa"/>
            <w:vMerge/>
          </w:tcPr>
          <w:p w14:paraId="70DFC600" w14:textId="77777777" w:rsidR="006C32B7" w:rsidRPr="00E0428A" w:rsidRDefault="006C32B7" w:rsidP="00674228">
            <w:pPr>
              <w:spacing w:after="0" w:line="240" w:lineRule="auto"/>
              <w:rPr>
                <w:rFonts w:ascii="Times New Roman" w:eastAsia="Times New Roman" w:hAnsi="Times New Roman" w:cs="Times New Roman"/>
                <w:sz w:val="24"/>
                <w:szCs w:val="24"/>
              </w:rPr>
            </w:pPr>
          </w:p>
        </w:tc>
        <w:tc>
          <w:tcPr>
            <w:tcW w:w="564" w:type="dxa"/>
          </w:tcPr>
          <w:p w14:paraId="53BBEA3B"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1</w:t>
            </w:r>
          </w:p>
        </w:tc>
        <w:tc>
          <w:tcPr>
            <w:tcW w:w="9813" w:type="dxa"/>
          </w:tcPr>
          <w:p w14:paraId="6B15B990" w14:textId="77777777" w:rsidR="006C32B7" w:rsidRPr="00B13D33" w:rsidRDefault="006C32B7" w:rsidP="002B620F">
            <w:pPr>
              <w:spacing w:after="0"/>
              <w:rPr>
                <w:rFonts w:ascii="Times New Roman" w:eastAsia="Times New Roman" w:hAnsi="Times New Roman" w:cs="Times New Roman"/>
                <w:b/>
                <w:sz w:val="24"/>
                <w:szCs w:val="24"/>
              </w:rPr>
            </w:pPr>
            <w:r w:rsidRPr="00B13D33">
              <w:rPr>
                <w:rFonts w:ascii="Times New Roman" w:eastAsia="Times New Roman" w:hAnsi="Times New Roman" w:cs="Times New Roman"/>
                <w:sz w:val="24"/>
                <w:szCs w:val="24"/>
              </w:rPr>
              <w:t xml:space="preserve"> Изучение методов оценки качества продукции</w:t>
            </w:r>
          </w:p>
        </w:tc>
        <w:tc>
          <w:tcPr>
            <w:tcW w:w="1410" w:type="dxa"/>
          </w:tcPr>
          <w:p w14:paraId="3B7CCB3D"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C32B7" w14:paraId="61B66B95" w14:textId="77777777" w:rsidTr="00877D91">
        <w:tc>
          <w:tcPr>
            <w:tcW w:w="2922" w:type="dxa"/>
            <w:vMerge/>
          </w:tcPr>
          <w:p w14:paraId="016A7CBF" w14:textId="77777777" w:rsidR="006C32B7" w:rsidRPr="00E0428A" w:rsidRDefault="006C32B7" w:rsidP="00674228">
            <w:pPr>
              <w:spacing w:after="0" w:line="240" w:lineRule="auto"/>
              <w:rPr>
                <w:rFonts w:ascii="Times New Roman" w:eastAsia="Times New Roman" w:hAnsi="Times New Roman" w:cs="Times New Roman"/>
                <w:sz w:val="24"/>
                <w:szCs w:val="24"/>
              </w:rPr>
            </w:pPr>
          </w:p>
        </w:tc>
        <w:tc>
          <w:tcPr>
            <w:tcW w:w="564" w:type="dxa"/>
          </w:tcPr>
          <w:p w14:paraId="6D40539F"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2</w:t>
            </w:r>
          </w:p>
        </w:tc>
        <w:tc>
          <w:tcPr>
            <w:tcW w:w="9813" w:type="dxa"/>
          </w:tcPr>
          <w:p w14:paraId="57D4E95B" w14:textId="77777777" w:rsidR="006C32B7" w:rsidRPr="00B13D33" w:rsidRDefault="006C32B7" w:rsidP="002B620F">
            <w:pPr>
              <w:spacing w:after="0"/>
              <w:rPr>
                <w:rFonts w:ascii="Times New Roman" w:eastAsia="Times New Roman" w:hAnsi="Times New Roman" w:cs="Times New Roman"/>
                <w:b/>
                <w:sz w:val="24"/>
                <w:szCs w:val="24"/>
              </w:rPr>
            </w:pPr>
            <w:r w:rsidRPr="00B13D33">
              <w:rPr>
                <w:rFonts w:ascii="Times New Roman" w:eastAsia="Times New Roman" w:hAnsi="Times New Roman" w:cs="Times New Roman"/>
                <w:sz w:val="24"/>
                <w:szCs w:val="24"/>
              </w:rPr>
              <w:t>Изучение качества технической документации</w:t>
            </w:r>
          </w:p>
        </w:tc>
        <w:tc>
          <w:tcPr>
            <w:tcW w:w="1410" w:type="dxa"/>
          </w:tcPr>
          <w:p w14:paraId="1E093156"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C32B7" w14:paraId="7575B764" w14:textId="77777777" w:rsidTr="00877D91">
        <w:tc>
          <w:tcPr>
            <w:tcW w:w="2922" w:type="dxa"/>
            <w:vMerge/>
          </w:tcPr>
          <w:p w14:paraId="2E4A2DF0" w14:textId="77777777" w:rsidR="006C32B7" w:rsidRPr="00E0428A" w:rsidRDefault="006C32B7" w:rsidP="00674228">
            <w:pPr>
              <w:spacing w:after="0" w:line="240" w:lineRule="auto"/>
              <w:rPr>
                <w:rFonts w:ascii="Times New Roman" w:eastAsia="Times New Roman" w:hAnsi="Times New Roman" w:cs="Times New Roman"/>
                <w:sz w:val="24"/>
                <w:szCs w:val="24"/>
              </w:rPr>
            </w:pPr>
          </w:p>
        </w:tc>
        <w:tc>
          <w:tcPr>
            <w:tcW w:w="564" w:type="dxa"/>
          </w:tcPr>
          <w:p w14:paraId="6ED11EDC"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3</w:t>
            </w:r>
          </w:p>
        </w:tc>
        <w:tc>
          <w:tcPr>
            <w:tcW w:w="9813" w:type="dxa"/>
          </w:tcPr>
          <w:p w14:paraId="6799D37B" w14:textId="77777777" w:rsidR="006C32B7" w:rsidRPr="00B13D33" w:rsidRDefault="006C32B7"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Инженерно-технический подход обеспечение качества</w:t>
            </w:r>
          </w:p>
        </w:tc>
        <w:tc>
          <w:tcPr>
            <w:tcW w:w="1410" w:type="dxa"/>
          </w:tcPr>
          <w:p w14:paraId="135315BD"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C32B7" w14:paraId="60CA6B4E" w14:textId="77777777" w:rsidTr="00877D91">
        <w:tc>
          <w:tcPr>
            <w:tcW w:w="2922" w:type="dxa"/>
            <w:vMerge/>
          </w:tcPr>
          <w:p w14:paraId="40097F53" w14:textId="77777777" w:rsidR="006C32B7" w:rsidRPr="00E0428A" w:rsidRDefault="006C32B7" w:rsidP="00674228">
            <w:pPr>
              <w:spacing w:after="0" w:line="240" w:lineRule="auto"/>
              <w:rPr>
                <w:rFonts w:ascii="Times New Roman" w:eastAsia="Times New Roman" w:hAnsi="Times New Roman" w:cs="Times New Roman"/>
                <w:sz w:val="24"/>
                <w:szCs w:val="24"/>
              </w:rPr>
            </w:pPr>
          </w:p>
        </w:tc>
        <w:tc>
          <w:tcPr>
            <w:tcW w:w="564" w:type="dxa"/>
          </w:tcPr>
          <w:p w14:paraId="476660B4"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4</w:t>
            </w:r>
          </w:p>
        </w:tc>
        <w:tc>
          <w:tcPr>
            <w:tcW w:w="9813" w:type="dxa"/>
          </w:tcPr>
          <w:p w14:paraId="3D98B328" w14:textId="77777777" w:rsidR="006C32B7" w:rsidRPr="00B13D33" w:rsidRDefault="006C32B7"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Изучение стандартов на системы качества</w:t>
            </w:r>
          </w:p>
        </w:tc>
        <w:tc>
          <w:tcPr>
            <w:tcW w:w="1410" w:type="dxa"/>
          </w:tcPr>
          <w:p w14:paraId="261DD03D"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C32B7" w14:paraId="4C366952" w14:textId="77777777" w:rsidTr="00877D91">
        <w:tc>
          <w:tcPr>
            <w:tcW w:w="2922" w:type="dxa"/>
            <w:vMerge/>
          </w:tcPr>
          <w:p w14:paraId="5083838D" w14:textId="77777777" w:rsidR="006C32B7" w:rsidRPr="00E0428A" w:rsidRDefault="006C32B7" w:rsidP="00674228">
            <w:pPr>
              <w:spacing w:after="0" w:line="240" w:lineRule="auto"/>
              <w:rPr>
                <w:rFonts w:ascii="Times New Roman" w:eastAsia="Times New Roman" w:hAnsi="Times New Roman" w:cs="Times New Roman"/>
                <w:sz w:val="24"/>
                <w:szCs w:val="24"/>
              </w:rPr>
            </w:pPr>
          </w:p>
        </w:tc>
        <w:tc>
          <w:tcPr>
            <w:tcW w:w="564" w:type="dxa"/>
          </w:tcPr>
          <w:p w14:paraId="605A877F"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5</w:t>
            </w:r>
          </w:p>
        </w:tc>
        <w:tc>
          <w:tcPr>
            <w:tcW w:w="9813" w:type="dxa"/>
          </w:tcPr>
          <w:p w14:paraId="0C0CF3B9" w14:textId="77777777" w:rsidR="006C32B7" w:rsidRPr="00B13D33" w:rsidRDefault="006C32B7"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Изучение документации системы качества</w:t>
            </w:r>
          </w:p>
        </w:tc>
        <w:tc>
          <w:tcPr>
            <w:tcW w:w="1410" w:type="dxa"/>
          </w:tcPr>
          <w:p w14:paraId="67EEB8DA"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C32B7" w14:paraId="3EA38EFF" w14:textId="77777777" w:rsidTr="00877D91">
        <w:tc>
          <w:tcPr>
            <w:tcW w:w="2922" w:type="dxa"/>
            <w:vMerge/>
          </w:tcPr>
          <w:p w14:paraId="5E735EBB" w14:textId="77777777" w:rsidR="006C32B7" w:rsidRPr="00E0428A" w:rsidRDefault="006C32B7" w:rsidP="00674228">
            <w:pPr>
              <w:spacing w:after="0" w:line="240" w:lineRule="auto"/>
              <w:rPr>
                <w:rFonts w:ascii="Times New Roman" w:eastAsia="Times New Roman" w:hAnsi="Times New Roman" w:cs="Times New Roman"/>
                <w:sz w:val="24"/>
                <w:szCs w:val="24"/>
              </w:rPr>
            </w:pPr>
          </w:p>
        </w:tc>
        <w:tc>
          <w:tcPr>
            <w:tcW w:w="564" w:type="dxa"/>
          </w:tcPr>
          <w:p w14:paraId="0B061403"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6</w:t>
            </w:r>
          </w:p>
        </w:tc>
        <w:tc>
          <w:tcPr>
            <w:tcW w:w="9813" w:type="dxa"/>
          </w:tcPr>
          <w:p w14:paraId="033A7609" w14:textId="77777777" w:rsidR="006C32B7" w:rsidRPr="00B13D33" w:rsidRDefault="006C32B7"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Аттестация качества продукции</w:t>
            </w:r>
          </w:p>
        </w:tc>
        <w:tc>
          <w:tcPr>
            <w:tcW w:w="1410" w:type="dxa"/>
          </w:tcPr>
          <w:p w14:paraId="74CEDA8F"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C32B7" w14:paraId="7C020121" w14:textId="77777777" w:rsidTr="00877D91">
        <w:tc>
          <w:tcPr>
            <w:tcW w:w="2922" w:type="dxa"/>
            <w:vMerge/>
          </w:tcPr>
          <w:p w14:paraId="23B19E89" w14:textId="77777777" w:rsidR="006C32B7" w:rsidRPr="00E0428A" w:rsidRDefault="006C32B7" w:rsidP="00674228">
            <w:pPr>
              <w:spacing w:after="0" w:line="240" w:lineRule="auto"/>
              <w:rPr>
                <w:rFonts w:ascii="Times New Roman" w:eastAsia="Times New Roman" w:hAnsi="Times New Roman" w:cs="Times New Roman"/>
                <w:sz w:val="24"/>
                <w:szCs w:val="24"/>
              </w:rPr>
            </w:pPr>
          </w:p>
        </w:tc>
        <w:tc>
          <w:tcPr>
            <w:tcW w:w="564" w:type="dxa"/>
          </w:tcPr>
          <w:p w14:paraId="701BB5B3"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7</w:t>
            </w:r>
          </w:p>
        </w:tc>
        <w:tc>
          <w:tcPr>
            <w:tcW w:w="9813" w:type="dxa"/>
          </w:tcPr>
          <w:p w14:paraId="72167C40" w14:textId="77777777" w:rsidR="006C32B7" w:rsidRPr="00B13D33" w:rsidRDefault="006C32B7"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Изучение схем сертификации и декларирования соответствия электрического и электромеханического оборудования</w:t>
            </w:r>
          </w:p>
        </w:tc>
        <w:tc>
          <w:tcPr>
            <w:tcW w:w="1410" w:type="dxa"/>
          </w:tcPr>
          <w:p w14:paraId="63A99690"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C32B7" w14:paraId="22CA7136" w14:textId="77777777" w:rsidTr="00877D91">
        <w:tc>
          <w:tcPr>
            <w:tcW w:w="2922" w:type="dxa"/>
            <w:vMerge/>
          </w:tcPr>
          <w:p w14:paraId="73F241A0" w14:textId="77777777" w:rsidR="006C32B7" w:rsidRPr="00E0428A" w:rsidRDefault="006C32B7" w:rsidP="00674228">
            <w:pPr>
              <w:spacing w:after="0" w:line="240" w:lineRule="auto"/>
              <w:rPr>
                <w:rFonts w:ascii="Times New Roman" w:eastAsia="Times New Roman" w:hAnsi="Times New Roman" w:cs="Times New Roman"/>
                <w:sz w:val="24"/>
                <w:szCs w:val="24"/>
              </w:rPr>
            </w:pPr>
          </w:p>
        </w:tc>
        <w:tc>
          <w:tcPr>
            <w:tcW w:w="564" w:type="dxa"/>
          </w:tcPr>
          <w:p w14:paraId="2FCC9408"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8</w:t>
            </w:r>
          </w:p>
        </w:tc>
        <w:tc>
          <w:tcPr>
            <w:tcW w:w="9813" w:type="dxa"/>
          </w:tcPr>
          <w:p w14:paraId="5657C8F4" w14:textId="77777777" w:rsidR="006C32B7" w:rsidRPr="00B13D33" w:rsidRDefault="006C32B7"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Изучение законодательства о техническом регулировании.</w:t>
            </w:r>
          </w:p>
        </w:tc>
        <w:tc>
          <w:tcPr>
            <w:tcW w:w="1410" w:type="dxa"/>
          </w:tcPr>
          <w:p w14:paraId="00C50E83"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C32B7" w14:paraId="72164A23" w14:textId="77777777" w:rsidTr="00877D91">
        <w:tc>
          <w:tcPr>
            <w:tcW w:w="2922" w:type="dxa"/>
            <w:vMerge/>
          </w:tcPr>
          <w:p w14:paraId="4B65F23E" w14:textId="77777777" w:rsidR="006C32B7" w:rsidRPr="00E0428A" w:rsidRDefault="006C32B7" w:rsidP="00674228">
            <w:pPr>
              <w:spacing w:after="0" w:line="240" w:lineRule="auto"/>
              <w:rPr>
                <w:rFonts w:ascii="Times New Roman" w:eastAsia="Times New Roman" w:hAnsi="Times New Roman" w:cs="Times New Roman"/>
                <w:sz w:val="24"/>
                <w:szCs w:val="24"/>
              </w:rPr>
            </w:pPr>
          </w:p>
        </w:tc>
        <w:tc>
          <w:tcPr>
            <w:tcW w:w="564" w:type="dxa"/>
          </w:tcPr>
          <w:p w14:paraId="210B20C2"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9</w:t>
            </w:r>
          </w:p>
        </w:tc>
        <w:tc>
          <w:tcPr>
            <w:tcW w:w="9813" w:type="dxa"/>
          </w:tcPr>
          <w:p w14:paraId="42F487BF" w14:textId="77777777" w:rsidR="006C32B7" w:rsidRPr="00B13D33" w:rsidRDefault="006C32B7"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Изучение технических регламентов по электрической безопасности.</w:t>
            </w:r>
          </w:p>
        </w:tc>
        <w:tc>
          <w:tcPr>
            <w:tcW w:w="1410" w:type="dxa"/>
          </w:tcPr>
          <w:p w14:paraId="3A0878FD"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C32B7" w14:paraId="115CCAF2" w14:textId="77777777" w:rsidTr="00877D91">
        <w:tc>
          <w:tcPr>
            <w:tcW w:w="2922" w:type="dxa"/>
            <w:vMerge/>
          </w:tcPr>
          <w:p w14:paraId="5C2724D0" w14:textId="77777777" w:rsidR="006C32B7" w:rsidRPr="00E0428A" w:rsidRDefault="006C32B7" w:rsidP="00674228">
            <w:pPr>
              <w:spacing w:after="0" w:line="240" w:lineRule="auto"/>
              <w:rPr>
                <w:rFonts w:ascii="Times New Roman" w:eastAsia="Times New Roman" w:hAnsi="Times New Roman" w:cs="Times New Roman"/>
                <w:sz w:val="24"/>
                <w:szCs w:val="24"/>
              </w:rPr>
            </w:pPr>
          </w:p>
        </w:tc>
        <w:tc>
          <w:tcPr>
            <w:tcW w:w="564" w:type="dxa"/>
          </w:tcPr>
          <w:p w14:paraId="64BC2264"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10</w:t>
            </w:r>
          </w:p>
        </w:tc>
        <w:tc>
          <w:tcPr>
            <w:tcW w:w="9813" w:type="dxa"/>
          </w:tcPr>
          <w:p w14:paraId="20804693" w14:textId="77777777" w:rsidR="006C32B7" w:rsidRPr="00B13D33" w:rsidRDefault="006C32B7"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Изучение технического задания на проектирование электрооборудования</w:t>
            </w:r>
          </w:p>
        </w:tc>
        <w:tc>
          <w:tcPr>
            <w:tcW w:w="1410" w:type="dxa"/>
          </w:tcPr>
          <w:p w14:paraId="74202C9F"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6C32B7" w14:paraId="37205DF1" w14:textId="77777777" w:rsidTr="00877D91">
        <w:tc>
          <w:tcPr>
            <w:tcW w:w="2922" w:type="dxa"/>
            <w:vMerge/>
          </w:tcPr>
          <w:p w14:paraId="2FE27112" w14:textId="77777777" w:rsidR="006C32B7" w:rsidRPr="00E0428A" w:rsidRDefault="006C32B7" w:rsidP="00674228">
            <w:pPr>
              <w:spacing w:after="0" w:line="240" w:lineRule="auto"/>
              <w:rPr>
                <w:rFonts w:ascii="Times New Roman" w:eastAsia="Times New Roman" w:hAnsi="Times New Roman" w:cs="Times New Roman"/>
                <w:sz w:val="24"/>
                <w:szCs w:val="24"/>
              </w:rPr>
            </w:pPr>
          </w:p>
        </w:tc>
        <w:tc>
          <w:tcPr>
            <w:tcW w:w="564" w:type="dxa"/>
          </w:tcPr>
          <w:p w14:paraId="1D187A23"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11</w:t>
            </w:r>
          </w:p>
        </w:tc>
        <w:tc>
          <w:tcPr>
            <w:tcW w:w="9813" w:type="dxa"/>
          </w:tcPr>
          <w:p w14:paraId="4F1245D7" w14:textId="77777777" w:rsidR="006C32B7" w:rsidRPr="00B13D33" w:rsidRDefault="006C32B7"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Изучение методов проектирования электрооборудования и электроустановок</w:t>
            </w:r>
          </w:p>
        </w:tc>
        <w:tc>
          <w:tcPr>
            <w:tcW w:w="1410" w:type="dxa"/>
          </w:tcPr>
          <w:p w14:paraId="0B0E1AA2"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6C32B7" w14:paraId="4C9A2AA0" w14:textId="77777777" w:rsidTr="00877D91">
        <w:tc>
          <w:tcPr>
            <w:tcW w:w="2922" w:type="dxa"/>
            <w:vMerge/>
          </w:tcPr>
          <w:p w14:paraId="6FC0BD04" w14:textId="77777777" w:rsidR="006C32B7" w:rsidRPr="00E0428A" w:rsidRDefault="006C32B7" w:rsidP="00674228">
            <w:pPr>
              <w:spacing w:after="0" w:line="240" w:lineRule="auto"/>
              <w:rPr>
                <w:rFonts w:ascii="Times New Roman" w:eastAsia="Times New Roman" w:hAnsi="Times New Roman" w:cs="Times New Roman"/>
                <w:sz w:val="24"/>
                <w:szCs w:val="24"/>
              </w:rPr>
            </w:pPr>
          </w:p>
        </w:tc>
        <w:tc>
          <w:tcPr>
            <w:tcW w:w="564" w:type="dxa"/>
          </w:tcPr>
          <w:p w14:paraId="502033D2"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12</w:t>
            </w:r>
          </w:p>
        </w:tc>
        <w:tc>
          <w:tcPr>
            <w:tcW w:w="9813" w:type="dxa"/>
          </w:tcPr>
          <w:p w14:paraId="7E70D262" w14:textId="77777777" w:rsidR="006C32B7" w:rsidRPr="00B13D33" w:rsidRDefault="006C32B7"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Оформление проектно-технической документации</w:t>
            </w:r>
          </w:p>
        </w:tc>
        <w:tc>
          <w:tcPr>
            <w:tcW w:w="1410" w:type="dxa"/>
          </w:tcPr>
          <w:p w14:paraId="4943E44D"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6C32B7" w14:paraId="0230610A" w14:textId="77777777" w:rsidTr="00877D91">
        <w:tc>
          <w:tcPr>
            <w:tcW w:w="2922" w:type="dxa"/>
            <w:vMerge/>
          </w:tcPr>
          <w:p w14:paraId="51620EFF" w14:textId="77777777" w:rsidR="006C32B7" w:rsidRPr="00E0428A" w:rsidRDefault="006C32B7" w:rsidP="00674228">
            <w:pPr>
              <w:spacing w:after="0" w:line="240" w:lineRule="auto"/>
              <w:rPr>
                <w:rFonts w:ascii="Times New Roman" w:eastAsia="Times New Roman" w:hAnsi="Times New Roman" w:cs="Times New Roman"/>
                <w:sz w:val="24"/>
                <w:szCs w:val="24"/>
              </w:rPr>
            </w:pPr>
          </w:p>
        </w:tc>
        <w:tc>
          <w:tcPr>
            <w:tcW w:w="564" w:type="dxa"/>
          </w:tcPr>
          <w:p w14:paraId="39E6226E"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13</w:t>
            </w:r>
          </w:p>
        </w:tc>
        <w:tc>
          <w:tcPr>
            <w:tcW w:w="9813" w:type="dxa"/>
          </w:tcPr>
          <w:p w14:paraId="4CC3AEFA" w14:textId="77777777" w:rsidR="006C32B7" w:rsidRPr="00B13D33" w:rsidRDefault="006C32B7"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 xml:space="preserve">Заполнение маршрутно-технологической  документации на эксплуатацию и обслуживание отраслевого электрического и электромеханического оборудования </w:t>
            </w:r>
          </w:p>
        </w:tc>
        <w:tc>
          <w:tcPr>
            <w:tcW w:w="1410" w:type="dxa"/>
          </w:tcPr>
          <w:p w14:paraId="0A1C7E92"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6C32B7" w:rsidRPr="005D0E08" w14:paraId="14D4F9DE" w14:textId="77777777" w:rsidTr="00877D91">
        <w:tc>
          <w:tcPr>
            <w:tcW w:w="2922" w:type="dxa"/>
            <w:vMerge w:val="restart"/>
          </w:tcPr>
          <w:p w14:paraId="15076060" w14:textId="77777777" w:rsidR="006C32B7" w:rsidRPr="00E0428A" w:rsidRDefault="006C32B7" w:rsidP="0067422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Тема 2.</w:t>
            </w:r>
            <w:r w:rsidRPr="00D83687">
              <w:rPr>
                <w:rFonts w:ascii="Times New Roman" w:eastAsia="Times New Roman" w:hAnsi="Times New Roman" w:cs="Times New Roman"/>
                <w:bCs/>
                <w:sz w:val="24"/>
                <w:szCs w:val="24"/>
              </w:rPr>
              <w:t xml:space="preserve"> </w:t>
            </w:r>
          </w:p>
        </w:tc>
        <w:tc>
          <w:tcPr>
            <w:tcW w:w="10377" w:type="dxa"/>
            <w:gridSpan w:val="2"/>
          </w:tcPr>
          <w:p w14:paraId="57090F01" w14:textId="77777777" w:rsidR="006C32B7" w:rsidRPr="005D0E08"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5D0E08">
              <w:rPr>
                <w:rFonts w:ascii="Times New Roman" w:eastAsia="Times New Roman" w:hAnsi="Times New Roman" w:cs="Times New Roman"/>
                <w:b/>
                <w:bCs/>
                <w:sz w:val="24"/>
                <w:szCs w:val="24"/>
              </w:rPr>
              <w:t>Содержание</w:t>
            </w:r>
            <w:r w:rsidRPr="005D0E08">
              <w:rPr>
                <w:rFonts w:ascii="Times New Roman" w:hAnsi="Times New Roman" w:cs="Times New Roman"/>
                <w:b/>
                <w:bCs/>
                <w:sz w:val="24"/>
                <w:szCs w:val="24"/>
              </w:rPr>
              <w:t xml:space="preserve"> учебного материала</w:t>
            </w:r>
          </w:p>
        </w:tc>
        <w:tc>
          <w:tcPr>
            <w:tcW w:w="1410" w:type="dxa"/>
          </w:tcPr>
          <w:p w14:paraId="119178D3" w14:textId="77777777" w:rsidR="006C32B7" w:rsidRPr="005D0E08"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r>
      <w:tr w:rsidR="006C32B7" w:rsidRPr="00E0428A" w14:paraId="190355E8" w14:textId="77777777" w:rsidTr="00877D91">
        <w:tc>
          <w:tcPr>
            <w:tcW w:w="2922" w:type="dxa"/>
            <w:vMerge/>
          </w:tcPr>
          <w:p w14:paraId="49826A80" w14:textId="77777777" w:rsidR="006C32B7" w:rsidRPr="00E0428A" w:rsidRDefault="006C32B7" w:rsidP="00674228">
            <w:pPr>
              <w:spacing w:after="0" w:line="240" w:lineRule="auto"/>
              <w:rPr>
                <w:rFonts w:ascii="Times New Roman" w:eastAsia="Times New Roman" w:hAnsi="Times New Roman" w:cs="Times New Roman"/>
                <w:sz w:val="24"/>
                <w:szCs w:val="24"/>
              </w:rPr>
            </w:pPr>
          </w:p>
        </w:tc>
        <w:tc>
          <w:tcPr>
            <w:tcW w:w="564" w:type="dxa"/>
          </w:tcPr>
          <w:p w14:paraId="2B3C9AD3" w14:textId="77777777" w:rsidR="006C32B7" w:rsidRPr="00E0428A"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813" w:type="dxa"/>
          </w:tcPr>
          <w:p w14:paraId="4F0C60D3" w14:textId="77777777" w:rsidR="006C32B7" w:rsidRPr="006C32B7" w:rsidRDefault="006C32B7" w:rsidP="006C32B7">
            <w:pPr>
              <w:spacing w:after="0"/>
              <w:ind w:firstLine="318"/>
              <w:jc w:val="both"/>
              <w:rPr>
                <w:rFonts w:ascii="Times New Roman" w:eastAsia="Calibri" w:hAnsi="Times New Roman" w:cs="Times New Roman"/>
                <w:sz w:val="24"/>
                <w:szCs w:val="24"/>
                <w:lang w:eastAsia="x-none"/>
              </w:rPr>
            </w:pPr>
            <w:r w:rsidRPr="006C32B7">
              <w:rPr>
                <w:rFonts w:ascii="Times New Roman" w:eastAsia="Calibri" w:hAnsi="Times New Roman" w:cs="Times New Roman"/>
                <w:sz w:val="24"/>
                <w:szCs w:val="24"/>
                <w:lang w:eastAsia="x-none"/>
              </w:rPr>
              <w:t>Погрешности измерений. Классификация погрешностей, способы их обнаружения и устранения. Обработка результатов измерений. Критерии оценки.</w:t>
            </w:r>
          </w:p>
          <w:p w14:paraId="28EB6621" w14:textId="77777777" w:rsidR="006C32B7" w:rsidRPr="00F51D5D" w:rsidRDefault="006C32B7" w:rsidP="006C32B7">
            <w:pPr>
              <w:suppressAutoHyphens/>
              <w:spacing w:after="0"/>
              <w:ind w:firstLine="318"/>
              <w:jc w:val="both"/>
              <w:rPr>
                <w:rFonts w:ascii="Times New Roman" w:eastAsia="Calibri" w:hAnsi="Times New Roman" w:cs="Times New Roman"/>
                <w:bCs/>
                <w:sz w:val="24"/>
                <w:szCs w:val="24"/>
              </w:rPr>
            </w:pPr>
          </w:p>
        </w:tc>
        <w:tc>
          <w:tcPr>
            <w:tcW w:w="1410" w:type="dxa"/>
          </w:tcPr>
          <w:p w14:paraId="69B9D3E8" w14:textId="77777777" w:rsidR="006C32B7"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24</w:t>
            </w:r>
          </w:p>
        </w:tc>
      </w:tr>
      <w:tr w:rsidR="006C32B7" w:rsidRPr="00E0428A" w14:paraId="1FB241C0" w14:textId="77777777" w:rsidTr="00877D91">
        <w:trPr>
          <w:trHeight w:val="982"/>
        </w:trPr>
        <w:tc>
          <w:tcPr>
            <w:tcW w:w="2922" w:type="dxa"/>
            <w:vMerge/>
          </w:tcPr>
          <w:p w14:paraId="30036AF7" w14:textId="77777777" w:rsidR="006C32B7" w:rsidRPr="00E0428A" w:rsidRDefault="006C32B7" w:rsidP="00674228">
            <w:pPr>
              <w:spacing w:after="0" w:line="240" w:lineRule="auto"/>
              <w:rPr>
                <w:rFonts w:ascii="Times New Roman" w:eastAsia="Times New Roman" w:hAnsi="Times New Roman" w:cs="Times New Roman"/>
                <w:sz w:val="24"/>
                <w:szCs w:val="24"/>
              </w:rPr>
            </w:pPr>
          </w:p>
        </w:tc>
        <w:tc>
          <w:tcPr>
            <w:tcW w:w="564" w:type="dxa"/>
          </w:tcPr>
          <w:p w14:paraId="0E2B5CBA" w14:textId="77777777" w:rsidR="006C32B7"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813" w:type="dxa"/>
          </w:tcPr>
          <w:p w14:paraId="3090FAA0" w14:textId="77777777" w:rsidR="006C32B7" w:rsidRPr="00604981"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6C32B7">
              <w:rPr>
                <w:rFonts w:ascii="Times New Roman" w:eastAsia="Calibri" w:hAnsi="Times New Roman" w:cs="Times New Roman"/>
                <w:sz w:val="24"/>
                <w:szCs w:val="24"/>
                <w:lang w:eastAsia="x-none"/>
              </w:rPr>
              <w:t>Средства и методы измерений. Измерительные приборы и установки. Метрологические характеристики средств измерений и их нормирование. Классы точности средств измерений. Выбор средств измерений. Порядок проведение стандартных и сертифицированных испытаний</w:t>
            </w:r>
          </w:p>
        </w:tc>
        <w:tc>
          <w:tcPr>
            <w:tcW w:w="1410" w:type="dxa"/>
          </w:tcPr>
          <w:p w14:paraId="44EBA8A9" w14:textId="77777777" w:rsidR="006C32B7"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28</w:t>
            </w:r>
          </w:p>
        </w:tc>
      </w:tr>
      <w:tr w:rsidR="006C32B7" w:rsidRPr="00E0428A" w14:paraId="057B77A3" w14:textId="77777777" w:rsidTr="00877D91">
        <w:tc>
          <w:tcPr>
            <w:tcW w:w="2922" w:type="dxa"/>
            <w:vMerge/>
          </w:tcPr>
          <w:p w14:paraId="14911AE0" w14:textId="77777777" w:rsidR="006C32B7" w:rsidRPr="00E0428A" w:rsidRDefault="006C32B7" w:rsidP="00674228">
            <w:pPr>
              <w:spacing w:after="0" w:line="240" w:lineRule="auto"/>
              <w:rPr>
                <w:rFonts w:ascii="Times New Roman" w:eastAsia="Times New Roman" w:hAnsi="Times New Roman" w:cs="Times New Roman"/>
                <w:sz w:val="24"/>
                <w:szCs w:val="24"/>
              </w:rPr>
            </w:pPr>
          </w:p>
        </w:tc>
        <w:tc>
          <w:tcPr>
            <w:tcW w:w="11787" w:type="dxa"/>
            <w:gridSpan w:val="3"/>
          </w:tcPr>
          <w:p w14:paraId="1DC0B8BA" w14:textId="77777777" w:rsidR="006C32B7" w:rsidRPr="00E0428A" w:rsidRDefault="006C32B7"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Pr>
                <w:rFonts w:ascii="Times New Roman" w:hAnsi="Times New Roman" w:cs="Times New Roman"/>
                <w:b/>
                <w:bCs/>
                <w:sz w:val="24"/>
                <w:szCs w:val="24"/>
              </w:rPr>
              <w:t>Практические  занятия</w:t>
            </w:r>
          </w:p>
        </w:tc>
      </w:tr>
      <w:tr w:rsidR="00E62496" w:rsidRPr="00E0428A" w14:paraId="52C53149" w14:textId="77777777" w:rsidTr="00877D91">
        <w:tc>
          <w:tcPr>
            <w:tcW w:w="2922" w:type="dxa"/>
            <w:vMerge/>
          </w:tcPr>
          <w:p w14:paraId="6CA9674D" w14:textId="77777777" w:rsidR="00E62496" w:rsidRPr="00E0428A" w:rsidRDefault="00E62496" w:rsidP="00674228">
            <w:pPr>
              <w:spacing w:after="0" w:line="240" w:lineRule="auto"/>
              <w:rPr>
                <w:rFonts w:ascii="Times New Roman" w:eastAsia="Times New Roman" w:hAnsi="Times New Roman" w:cs="Times New Roman"/>
                <w:sz w:val="24"/>
                <w:szCs w:val="24"/>
              </w:rPr>
            </w:pPr>
          </w:p>
        </w:tc>
        <w:tc>
          <w:tcPr>
            <w:tcW w:w="564" w:type="dxa"/>
          </w:tcPr>
          <w:p w14:paraId="39ECF2EE" w14:textId="77777777" w:rsidR="00E62496"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813" w:type="dxa"/>
          </w:tcPr>
          <w:p w14:paraId="523054F9" w14:textId="77777777" w:rsidR="00E62496" w:rsidRPr="00B13D33" w:rsidRDefault="00E62496" w:rsidP="002B620F">
            <w:pPr>
              <w:spacing w:after="0"/>
              <w:rPr>
                <w:rFonts w:ascii="Times New Roman" w:eastAsia="Times New Roman" w:hAnsi="Times New Roman" w:cs="Times New Roman"/>
                <w:b/>
                <w:sz w:val="24"/>
                <w:szCs w:val="24"/>
              </w:rPr>
            </w:pPr>
            <w:r w:rsidRPr="00B13D33">
              <w:rPr>
                <w:rFonts w:ascii="Times New Roman" w:eastAsia="Times New Roman" w:hAnsi="Times New Roman" w:cs="Times New Roman"/>
                <w:sz w:val="24"/>
                <w:szCs w:val="24"/>
              </w:rPr>
              <w:t>Вычисление погрешностей при прямых методах измерений</w:t>
            </w:r>
          </w:p>
        </w:tc>
        <w:tc>
          <w:tcPr>
            <w:tcW w:w="1410" w:type="dxa"/>
          </w:tcPr>
          <w:p w14:paraId="2338BD5C" w14:textId="77777777" w:rsidR="00E62496"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E62496" w:rsidRPr="00E0428A" w14:paraId="5907169A" w14:textId="77777777" w:rsidTr="00877D91">
        <w:tc>
          <w:tcPr>
            <w:tcW w:w="2922" w:type="dxa"/>
            <w:vMerge/>
          </w:tcPr>
          <w:p w14:paraId="7200A691" w14:textId="77777777" w:rsidR="00E62496" w:rsidRPr="00E0428A" w:rsidRDefault="00E62496" w:rsidP="00674228">
            <w:pPr>
              <w:spacing w:after="0" w:line="240" w:lineRule="auto"/>
              <w:rPr>
                <w:rFonts w:ascii="Times New Roman" w:eastAsia="Times New Roman" w:hAnsi="Times New Roman" w:cs="Times New Roman"/>
                <w:sz w:val="24"/>
                <w:szCs w:val="24"/>
              </w:rPr>
            </w:pPr>
          </w:p>
        </w:tc>
        <w:tc>
          <w:tcPr>
            <w:tcW w:w="564" w:type="dxa"/>
          </w:tcPr>
          <w:p w14:paraId="1E02FBD8" w14:textId="77777777" w:rsidR="00E62496" w:rsidRDefault="00710D1E"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813" w:type="dxa"/>
          </w:tcPr>
          <w:p w14:paraId="738447FC" w14:textId="77777777" w:rsidR="00E62496" w:rsidRPr="00B13D33" w:rsidRDefault="00E62496" w:rsidP="002B620F">
            <w:pPr>
              <w:spacing w:after="0"/>
              <w:rPr>
                <w:rFonts w:ascii="Times New Roman" w:eastAsia="Times New Roman" w:hAnsi="Times New Roman" w:cs="Times New Roman"/>
                <w:b/>
                <w:sz w:val="24"/>
                <w:szCs w:val="24"/>
              </w:rPr>
            </w:pPr>
            <w:r w:rsidRPr="00B13D33">
              <w:rPr>
                <w:rFonts w:ascii="Times New Roman" w:eastAsia="Times New Roman" w:hAnsi="Times New Roman" w:cs="Times New Roman"/>
                <w:sz w:val="24"/>
                <w:szCs w:val="24"/>
              </w:rPr>
              <w:t>Вычисление погрешностей при косвенных методах измерений</w:t>
            </w:r>
          </w:p>
        </w:tc>
        <w:tc>
          <w:tcPr>
            <w:tcW w:w="1410" w:type="dxa"/>
          </w:tcPr>
          <w:p w14:paraId="34CA896E" w14:textId="77777777" w:rsidR="00E62496"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E62496" w:rsidRPr="00E0428A" w14:paraId="5CDC17EB" w14:textId="77777777" w:rsidTr="00877D91">
        <w:tc>
          <w:tcPr>
            <w:tcW w:w="2922" w:type="dxa"/>
            <w:vMerge/>
          </w:tcPr>
          <w:p w14:paraId="7FFB0362" w14:textId="77777777" w:rsidR="00E62496" w:rsidRPr="00E0428A" w:rsidRDefault="00E62496" w:rsidP="00674228">
            <w:pPr>
              <w:spacing w:after="0" w:line="240" w:lineRule="auto"/>
              <w:rPr>
                <w:rFonts w:ascii="Times New Roman" w:eastAsia="Times New Roman" w:hAnsi="Times New Roman" w:cs="Times New Roman"/>
                <w:sz w:val="24"/>
                <w:szCs w:val="24"/>
              </w:rPr>
            </w:pPr>
          </w:p>
        </w:tc>
        <w:tc>
          <w:tcPr>
            <w:tcW w:w="564" w:type="dxa"/>
          </w:tcPr>
          <w:p w14:paraId="5BBDC6F4" w14:textId="77777777" w:rsidR="00E62496" w:rsidRDefault="00710D1E"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813" w:type="dxa"/>
          </w:tcPr>
          <w:p w14:paraId="1A865E54" w14:textId="77777777" w:rsidR="00E62496" w:rsidRPr="00B13D33" w:rsidRDefault="00E62496"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Обработка результатов измерения, содержащих случайные погрешности</w:t>
            </w:r>
          </w:p>
        </w:tc>
        <w:tc>
          <w:tcPr>
            <w:tcW w:w="1410" w:type="dxa"/>
          </w:tcPr>
          <w:p w14:paraId="2FDD6E45" w14:textId="77777777" w:rsidR="00E62496"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E62496" w:rsidRPr="00E0428A" w14:paraId="4EFC8CCC" w14:textId="77777777" w:rsidTr="00877D91">
        <w:tc>
          <w:tcPr>
            <w:tcW w:w="2922" w:type="dxa"/>
            <w:vMerge/>
          </w:tcPr>
          <w:p w14:paraId="028E7DD3" w14:textId="77777777" w:rsidR="00E62496" w:rsidRPr="00E0428A" w:rsidRDefault="00E62496" w:rsidP="00674228">
            <w:pPr>
              <w:spacing w:after="0" w:line="240" w:lineRule="auto"/>
              <w:rPr>
                <w:rFonts w:ascii="Times New Roman" w:eastAsia="Times New Roman" w:hAnsi="Times New Roman" w:cs="Times New Roman"/>
                <w:sz w:val="24"/>
                <w:szCs w:val="24"/>
              </w:rPr>
            </w:pPr>
          </w:p>
        </w:tc>
        <w:tc>
          <w:tcPr>
            <w:tcW w:w="564" w:type="dxa"/>
          </w:tcPr>
          <w:p w14:paraId="2F7DA6E6" w14:textId="77777777" w:rsidR="00E62496" w:rsidRDefault="00710D1E"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9813" w:type="dxa"/>
          </w:tcPr>
          <w:p w14:paraId="02789596" w14:textId="77777777" w:rsidR="00E62496" w:rsidRPr="00B13D33" w:rsidRDefault="00E62496"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Изучение критериев оценки грубых погрешностей (промахов)</w:t>
            </w:r>
          </w:p>
        </w:tc>
        <w:tc>
          <w:tcPr>
            <w:tcW w:w="1410" w:type="dxa"/>
          </w:tcPr>
          <w:p w14:paraId="670F3F4E" w14:textId="77777777" w:rsidR="00E62496"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E62496" w:rsidRPr="00E0428A" w14:paraId="4A44A477" w14:textId="77777777" w:rsidTr="00877D91">
        <w:tc>
          <w:tcPr>
            <w:tcW w:w="2922" w:type="dxa"/>
            <w:vMerge/>
          </w:tcPr>
          <w:p w14:paraId="49B24972" w14:textId="77777777" w:rsidR="00E62496" w:rsidRPr="00E0428A" w:rsidRDefault="00E62496" w:rsidP="00674228">
            <w:pPr>
              <w:spacing w:after="0" w:line="240" w:lineRule="auto"/>
              <w:rPr>
                <w:rFonts w:ascii="Times New Roman" w:eastAsia="Times New Roman" w:hAnsi="Times New Roman" w:cs="Times New Roman"/>
                <w:sz w:val="24"/>
                <w:szCs w:val="24"/>
              </w:rPr>
            </w:pPr>
          </w:p>
        </w:tc>
        <w:tc>
          <w:tcPr>
            <w:tcW w:w="564" w:type="dxa"/>
          </w:tcPr>
          <w:p w14:paraId="57B8845D" w14:textId="77777777" w:rsidR="00E62496" w:rsidRDefault="00710D1E"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p>
        </w:tc>
        <w:tc>
          <w:tcPr>
            <w:tcW w:w="9813" w:type="dxa"/>
          </w:tcPr>
          <w:p w14:paraId="5CBAB77B" w14:textId="77777777" w:rsidR="00E62496" w:rsidRPr="00B13D33" w:rsidRDefault="00E62496"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Суммирование погрешностей измерений</w:t>
            </w:r>
          </w:p>
        </w:tc>
        <w:tc>
          <w:tcPr>
            <w:tcW w:w="1410" w:type="dxa"/>
          </w:tcPr>
          <w:p w14:paraId="021DBF68" w14:textId="77777777" w:rsidR="00E62496"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E62496" w:rsidRPr="00E0428A" w14:paraId="6F44E615" w14:textId="77777777" w:rsidTr="00877D91">
        <w:tc>
          <w:tcPr>
            <w:tcW w:w="2922" w:type="dxa"/>
            <w:vMerge/>
          </w:tcPr>
          <w:p w14:paraId="46663F1A" w14:textId="77777777" w:rsidR="00E62496" w:rsidRPr="00E0428A" w:rsidRDefault="00E62496" w:rsidP="00674228">
            <w:pPr>
              <w:spacing w:after="0" w:line="240" w:lineRule="auto"/>
              <w:rPr>
                <w:rFonts w:ascii="Times New Roman" w:eastAsia="Times New Roman" w:hAnsi="Times New Roman" w:cs="Times New Roman"/>
                <w:sz w:val="24"/>
                <w:szCs w:val="24"/>
              </w:rPr>
            </w:pPr>
          </w:p>
        </w:tc>
        <w:tc>
          <w:tcPr>
            <w:tcW w:w="564" w:type="dxa"/>
          </w:tcPr>
          <w:p w14:paraId="5B8F9911" w14:textId="77777777" w:rsidR="00E62496" w:rsidRDefault="00710D1E"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c>
          <w:tcPr>
            <w:tcW w:w="9813" w:type="dxa"/>
          </w:tcPr>
          <w:p w14:paraId="2EF00C1A" w14:textId="77777777" w:rsidR="00E62496" w:rsidRPr="00B13D33" w:rsidRDefault="00E62496"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Расчет погрешностей измерительной системы</w:t>
            </w:r>
          </w:p>
        </w:tc>
        <w:tc>
          <w:tcPr>
            <w:tcW w:w="1410" w:type="dxa"/>
          </w:tcPr>
          <w:p w14:paraId="4A0CFCA3" w14:textId="77777777" w:rsidR="00E62496"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E62496" w:rsidRPr="00E0428A" w14:paraId="420C0334" w14:textId="77777777" w:rsidTr="00877D91">
        <w:tc>
          <w:tcPr>
            <w:tcW w:w="2922" w:type="dxa"/>
            <w:vMerge/>
          </w:tcPr>
          <w:p w14:paraId="413BB0E9" w14:textId="77777777" w:rsidR="00E62496" w:rsidRPr="00E0428A" w:rsidRDefault="00E62496" w:rsidP="00674228">
            <w:pPr>
              <w:spacing w:after="0" w:line="240" w:lineRule="auto"/>
              <w:rPr>
                <w:rFonts w:ascii="Times New Roman" w:eastAsia="Times New Roman" w:hAnsi="Times New Roman" w:cs="Times New Roman"/>
                <w:sz w:val="24"/>
                <w:szCs w:val="24"/>
              </w:rPr>
            </w:pPr>
          </w:p>
        </w:tc>
        <w:tc>
          <w:tcPr>
            <w:tcW w:w="564" w:type="dxa"/>
          </w:tcPr>
          <w:p w14:paraId="29FEA919" w14:textId="77777777" w:rsidR="00E62496" w:rsidRDefault="00710D1E"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w:t>
            </w:r>
          </w:p>
        </w:tc>
        <w:tc>
          <w:tcPr>
            <w:tcW w:w="9813" w:type="dxa"/>
          </w:tcPr>
          <w:p w14:paraId="29A9DE61" w14:textId="77777777" w:rsidR="00E62496" w:rsidRPr="00B13D33" w:rsidRDefault="00E62496"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Математические модели изменения во времени погрешности средств измерений</w:t>
            </w:r>
          </w:p>
        </w:tc>
        <w:tc>
          <w:tcPr>
            <w:tcW w:w="1410" w:type="dxa"/>
          </w:tcPr>
          <w:p w14:paraId="74C4EED9" w14:textId="77777777" w:rsidR="00E62496"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E62496" w:rsidRPr="00E0428A" w14:paraId="0B795503" w14:textId="77777777" w:rsidTr="00877D91">
        <w:tc>
          <w:tcPr>
            <w:tcW w:w="2922" w:type="dxa"/>
            <w:vMerge/>
          </w:tcPr>
          <w:p w14:paraId="61E3ABD8" w14:textId="77777777" w:rsidR="00E62496" w:rsidRPr="00E0428A" w:rsidRDefault="00E62496" w:rsidP="00674228">
            <w:pPr>
              <w:spacing w:after="0" w:line="240" w:lineRule="auto"/>
              <w:rPr>
                <w:rFonts w:ascii="Times New Roman" w:eastAsia="Times New Roman" w:hAnsi="Times New Roman" w:cs="Times New Roman"/>
                <w:sz w:val="24"/>
                <w:szCs w:val="24"/>
              </w:rPr>
            </w:pPr>
          </w:p>
        </w:tc>
        <w:tc>
          <w:tcPr>
            <w:tcW w:w="564" w:type="dxa"/>
          </w:tcPr>
          <w:p w14:paraId="76446205" w14:textId="77777777" w:rsidR="00E62496" w:rsidRDefault="00710D1E"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w:t>
            </w:r>
          </w:p>
        </w:tc>
        <w:tc>
          <w:tcPr>
            <w:tcW w:w="9813" w:type="dxa"/>
          </w:tcPr>
          <w:p w14:paraId="387150E1" w14:textId="77777777" w:rsidR="00E62496" w:rsidRPr="00B13D33" w:rsidRDefault="00E62496"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Изучение поверки измерительной техники</w:t>
            </w:r>
          </w:p>
        </w:tc>
        <w:tc>
          <w:tcPr>
            <w:tcW w:w="1410" w:type="dxa"/>
          </w:tcPr>
          <w:p w14:paraId="6E389357" w14:textId="77777777" w:rsidR="00E62496"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E62496" w:rsidRPr="00E0428A" w14:paraId="7B207259" w14:textId="77777777" w:rsidTr="00877D91">
        <w:tc>
          <w:tcPr>
            <w:tcW w:w="2922" w:type="dxa"/>
            <w:vMerge/>
          </w:tcPr>
          <w:p w14:paraId="48BF16DA" w14:textId="77777777" w:rsidR="00E62496" w:rsidRPr="00E0428A" w:rsidRDefault="00E62496" w:rsidP="00674228">
            <w:pPr>
              <w:spacing w:after="0" w:line="240" w:lineRule="auto"/>
              <w:rPr>
                <w:rFonts w:ascii="Times New Roman" w:eastAsia="Times New Roman" w:hAnsi="Times New Roman" w:cs="Times New Roman"/>
                <w:sz w:val="24"/>
                <w:szCs w:val="24"/>
              </w:rPr>
            </w:pPr>
          </w:p>
        </w:tc>
        <w:tc>
          <w:tcPr>
            <w:tcW w:w="564" w:type="dxa"/>
          </w:tcPr>
          <w:p w14:paraId="65DC7CF7" w14:textId="77777777" w:rsidR="00E62496" w:rsidRDefault="00710D1E"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9</w:t>
            </w:r>
          </w:p>
        </w:tc>
        <w:tc>
          <w:tcPr>
            <w:tcW w:w="9813" w:type="dxa"/>
          </w:tcPr>
          <w:p w14:paraId="56B2EC6A" w14:textId="77777777" w:rsidR="00E62496" w:rsidRPr="00B13D33" w:rsidRDefault="00E62496"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Методы обработки результатов измерений</w:t>
            </w:r>
          </w:p>
        </w:tc>
        <w:tc>
          <w:tcPr>
            <w:tcW w:w="1410" w:type="dxa"/>
          </w:tcPr>
          <w:p w14:paraId="292492CC" w14:textId="77777777" w:rsidR="00E62496"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E62496" w:rsidRPr="00E0428A" w14:paraId="029DAFDF" w14:textId="77777777" w:rsidTr="00877D91">
        <w:tc>
          <w:tcPr>
            <w:tcW w:w="2922" w:type="dxa"/>
            <w:vMerge/>
          </w:tcPr>
          <w:p w14:paraId="26CFC329" w14:textId="77777777" w:rsidR="00E62496" w:rsidRPr="00E0428A" w:rsidRDefault="00E62496" w:rsidP="00674228">
            <w:pPr>
              <w:spacing w:after="0" w:line="240" w:lineRule="auto"/>
              <w:rPr>
                <w:rFonts w:ascii="Times New Roman" w:eastAsia="Times New Roman" w:hAnsi="Times New Roman" w:cs="Times New Roman"/>
                <w:sz w:val="24"/>
                <w:szCs w:val="24"/>
              </w:rPr>
            </w:pPr>
          </w:p>
        </w:tc>
        <w:tc>
          <w:tcPr>
            <w:tcW w:w="564" w:type="dxa"/>
          </w:tcPr>
          <w:p w14:paraId="0B7EB511" w14:textId="77777777" w:rsidR="00E62496" w:rsidRDefault="00710D1E"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10</w:t>
            </w:r>
          </w:p>
        </w:tc>
        <w:tc>
          <w:tcPr>
            <w:tcW w:w="9813" w:type="dxa"/>
          </w:tcPr>
          <w:p w14:paraId="16F5175C" w14:textId="77777777" w:rsidR="00E62496" w:rsidRPr="00B13D33" w:rsidRDefault="00E62496"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Динамические измерения</w:t>
            </w:r>
          </w:p>
        </w:tc>
        <w:tc>
          <w:tcPr>
            <w:tcW w:w="1410" w:type="dxa"/>
          </w:tcPr>
          <w:p w14:paraId="538DD127" w14:textId="77777777" w:rsidR="00E62496"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E62496" w:rsidRPr="00E0428A" w14:paraId="6E01D621" w14:textId="77777777" w:rsidTr="00877D91">
        <w:tc>
          <w:tcPr>
            <w:tcW w:w="2922" w:type="dxa"/>
            <w:vMerge/>
          </w:tcPr>
          <w:p w14:paraId="7670A44C" w14:textId="77777777" w:rsidR="00E62496" w:rsidRPr="00E0428A" w:rsidRDefault="00E62496" w:rsidP="00674228">
            <w:pPr>
              <w:spacing w:after="0" w:line="240" w:lineRule="auto"/>
              <w:rPr>
                <w:rFonts w:ascii="Times New Roman" w:eastAsia="Times New Roman" w:hAnsi="Times New Roman" w:cs="Times New Roman"/>
                <w:sz w:val="24"/>
                <w:szCs w:val="24"/>
              </w:rPr>
            </w:pPr>
          </w:p>
        </w:tc>
        <w:tc>
          <w:tcPr>
            <w:tcW w:w="564" w:type="dxa"/>
          </w:tcPr>
          <w:p w14:paraId="5A5BF0D8" w14:textId="77777777" w:rsidR="00E62496" w:rsidRDefault="00710D1E"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11</w:t>
            </w:r>
          </w:p>
        </w:tc>
        <w:tc>
          <w:tcPr>
            <w:tcW w:w="9813" w:type="dxa"/>
          </w:tcPr>
          <w:p w14:paraId="14337B58" w14:textId="77777777" w:rsidR="00E62496" w:rsidRPr="00B13D33" w:rsidRDefault="00E62496"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Условные обозначения измерительных приборов</w:t>
            </w:r>
          </w:p>
        </w:tc>
        <w:tc>
          <w:tcPr>
            <w:tcW w:w="1410" w:type="dxa"/>
          </w:tcPr>
          <w:p w14:paraId="160F8F86" w14:textId="77777777" w:rsidR="00E62496"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E62496" w:rsidRPr="00E0428A" w14:paraId="2E040F81" w14:textId="77777777" w:rsidTr="00877D91">
        <w:tc>
          <w:tcPr>
            <w:tcW w:w="2922" w:type="dxa"/>
            <w:vMerge/>
          </w:tcPr>
          <w:p w14:paraId="578090A5" w14:textId="77777777" w:rsidR="00E62496" w:rsidRPr="00E0428A" w:rsidRDefault="00E62496" w:rsidP="00674228">
            <w:pPr>
              <w:spacing w:after="0" w:line="240" w:lineRule="auto"/>
              <w:rPr>
                <w:rFonts w:ascii="Times New Roman" w:eastAsia="Times New Roman" w:hAnsi="Times New Roman" w:cs="Times New Roman"/>
                <w:sz w:val="24"/>
                <w:szCs w:val="24"/>
              </w:rPr>
            </w:pPr>
          </w:p>
        </w:tc>
        <w:tc>
          <w:tcPr>
            <w:tcW w:w="564" w:type="dxa"/>
          </w:tcPr>
          <w:p w14:paraId="7A39F011" w14:textId="77777777" w:rsidR="00E62496" w:rsidRDefault="00710D1E"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12</w:t>
            </w:r>
          </w:p>
        </w:tc>
        <w:tc>
          <w:tcPr>
            <w:tcW w:w="9813" w:type="dxa"/>
          </w:tcPr>
          <w:p w14:paraId="1BBBAC1F" w14:textId="77777777" w:rsidR="00E62496" w:rsidRPr="00B13D33" w:rsidRDefault="00E62496"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 xml:space="preserve"> Классы точности средств измерений</w:t>
            </w:r>
          </w:p>
        </w:tc>
        <w:tc>
          <w:tcPr>
            <w:tcW w:w="1410" w:type="dxa"/>
          </w:tcPr>
          <w:p w14:paraId="09C6E321" w14:textId="77777777" w:rsidR="00E62496"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E62496" w:rsidRPr="00E0428A" w14:paraId="1ED87C5C" w14:textId="77777777" w:rsidTr="00877D91">
        <w:tc>
          <w:tcPr>
            <w:tcW w:w="2922" w:type="dxa"/>
            <w:vMerge/>
          </w:tcPr>
          <w:p w14:paraId="6CD38946" w14:textId="77777777" w:rsidR="00E62496" w:rsidRPr="00E0428A" w:rsidRDefault="00E62496" w:rsidP="00674228">
            <w:pPr>
              <w:spacing w:after="0" w:line="240" w:lineRule="auto"/>
              <w:rPr>
                <w:rFonts w:ascii="Times New Roman" w:eastAsia="Times New Roman" w:hAnsi="Times New Roman" w:cs="Times New Roman"/>
                <w:sz w:val="24"/>
                <w:szCs w:val="24"/>
              </w:rPr>
            </w:pPr>
          </w:p>
        </w:tc>
        <w:tc>
          <w:tcPr>
            <w:tcW w:w="564" w:type="dxa"/>
          </w:tcPr>
          <w:p w14:paraId="0A46323A" w14:textId="77777777" w:rsidR="00E62496" w:rsidRDefault="00710D1E"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13</w:t>
            </w:r>
          </w:p>
        </w:tc>
        <w:tc>
          <w:tcPr>
            <w:tcW w:w="9813" w:type="dxa"/>
          </w:tcPr>
          <w:p w14:paraId="42018ED9" w14:textId="77777777" w:rsidR="00E62496" w:rsidRPr="00B13D33" w:rsidRDefault="00E62496"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Принципы выбора средств измерений</w:t>
            </w:r>
          </w:p>
        </w:tc>
        <w:tc>
          <w:tcPr>
            <w:tcW w:w="1410" w:type="dxa"/>
          </w:tcPr>
          <w:p w14:paraId="50D1E203" w14:textId="77777777" w:rsidR="00E62496"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E62496" w:rsidRPr="00E0428A" w14:paraId="0B961059" w14:textId="77777777" w:rsidTr="00877D91">
        <w:tc>
          <w:tcPr>
            <w:tcW w:w="2922" w:type="dxa"/>
            <w:vMerge/>
          </w:tcPr>
          <w:p w14:paraId="7227A525" w14:textId="77777777" w:rsidR="00E62496" w:rsidRPr="00E0428A" w:rsidRDefault="00E62496" w:rsidP="00674228">
            <w:pPr>
              <w:spacing w:after="0" w:line="240" w:lineRule="auto"/>
              <w:rPr>
                <w:rFonts w:ascii="Times New Roman" w:eastAsia="Times New Roman" w:hAnsi="Times New Roman" w:cs="Times New Roman"/>
                <w:sz w:val="24"/>
                <w:szCs w:val="24"/>
              </w:rPr>
            </w:pPr>
          </w:p>
        </w:tc>
        <w:tc>
          <w:tcPr>
            <w:tcW w:w="564" w:type="dxa"/>
          </w:tcPr>
          <w:p w14:paraId="75F76078" w14:textId="77777777" w:rsidR="00E62496" w:rsidRDefault="00710D1E"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14</w:t>
            </w:r>
          </w:p>
        </w:tc>
        <w:tc>
          <w:tcPr>
            <w:tcW w:w="9813" w:type="dxa"/>
          </w:tcPr>
          <w:p w14:paraId="2E3CC851" w14:textId="77777777" w:rsidR="00E62496" w:rsidRPr="00B13D33" w:rsidRDefault="00E62496"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Выбор средств измерений для контроля линейных размеров, взаимного расположения поверхностей и точности изготовления деталей</w:t>
            </w:r>
          </w:p>
        </w:tc>
        <w:tc>
          <w:tcPr>
            <w:tcW w:w="1410" w:type="dxa"/>
          </w:tcPr>
          <w:p w14:paraId="6CDD947A" w14:textId="77777777" w:rsidR="00E62496"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E62496" w:rsidRPr="00E0428A" w14:paraId="4B2CF807" w14:textId="77777777" w:rsidTr="00877D91">
        <w:tc>
          <w:tcPr>
            <w:tcW w:w="2922" w:type="dxa"/>
            <w:vMerge/>
          </w:tcPr>
          <w:p w14:paraId="16FDDBE9" w14:textId="77777777" w:rsidR="00E62496" w:rsidRPr="00E0428A" w:rsidRDefault="00E62496" w:rsidP="00674228">
            <w:pPr>
              <w:spacing w:after="0" w:line="240" w:lineRule="auto"/>
              <w:rPr>
                <w:rFonts w:ascii="Times New Roman" w:eastAsia="Times New Roman" w:hAnsi="Times New Roman" w:cs="Times New Roman"/>
                <w:sz w:val="24"/>
                <w:szCs w:val="24"/>
              </w:rPr>
            </w:pPr>
          </w:p>
        </w:tc>
        <w:tc>
          <w:tcPr>
            <w:tcW w:w="564" w:type="dxa"/>
          </w:tcPr>
          <w:p w14:paraId="23EA2841" w14:textId="77777777" w:rsidR="00E62496" w:rsidRDefault="00710D1E"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15</w:t>
            </w:r>
          </w:p>
        </w:tc>
        <w:tc>
          <w:tcPr>
            <w:tcW w:w="9813" w:type="dxa"/>
          </w:tcPr>
          <w:p w14:paraId="6916F856" w14:textId="77777777" w:rsidR="00E62496" w:rsidRPr="00B13D33" w:rsidRDefault="00E62496"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 xml:space="preserve"> Выбор цифровых средств измерений по метрологическим характеристикам</w:t>
            </w:r>
          </w:p>
        </w:tc>
        <w:tc>
          <w:tcPr>
            <w:tcW w:w="1410" w:type="dxa"/>
          </w:tcPr>
          <w:p w14:paraId="3141FA52" w14:textId="77777777" w:rsidR="00E62496"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E62496" w:rsidRPr="00E0428A" w14:paraId="5B93F40F" w14:textId="77777777" w:rsidTr="00877D91">
        <w:tc>
          <w:tcPr>
            <w:tcW w:w="2922" w:type="dxa"/>
            <w:vMerge/>
          </w:tcPr>
          <w:p w14:paraId="1733EF06" w14:textId="77777777" w:rsidR="00E62496" w:rsidRPr="00E0428A" w:rsidRDefault="00E62496" w:rsidP="00674228">
            <w:pPr>
              <w:spacing w:after="0" w:line="240" w:lineRule="auto"/>
              <w:rPr>
                <w:rFonts w:ascii="Times New Roman" w:eastAsia="Times New Roman" w:hAnsi="Times New Roman" w:cs="Times New Roman"/>
                <w:sz w:val="24"/>
                <w:szCs w:val="24"/>
              </w:rPr>
            </w:pPr>
          </w:p>
        </w:tc>
        <w:tc>
          <w:tcPr>
            <w:tcW w:w="564" w:type="dxa"/>
          </w:tcPr>
          <w:p w14:paraId="3E6581C9" w14:textId="77777777" w:rsidR="00E62496" w:rsidRDefault="00710D1E"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16</w:t>
            </w:r>
          </w:p>
        </w:tc>
        <w:tc>
          <w:tcPr>
            <w:tcW w:w="9813" w:type="dxa"/>
          </w:tcPr>
          <w:p w14:paraId="5730D63B" w14:textId="77777777" w:rsidR="00E62496" w:rsidRPr="00B13D33" w:rsidRDefault="00E62496"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 xml:space="preserve">Выбор средств измерений при динамических измерениях    </w:t>
            </w:r>
          </w:p>
        </w:tc>
        <w:tc>
          <w:tcPr>
            <w:tcW w:w="1410" w:type="dxa"/>
          </w:tcPr>
          <w:p w14:paraId="079789F3" w14:textId="77777777" w:rsidR="00E62496"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E62496" w:rsidRPr="00E0428A" w14:paraId="343EFD12" w14:textId="77777777" w:rsidTr="00877D91">
        <w:tc>
          <w:tcPr>
            <w:tcW w:w="2922" w:type="dxa"/>
            <w:vMerge/>
          </w:tcPr>
          <w:p w14:paraId="5606D9E9" w14:textId="77777777" w:rsidR="00E62496" w:rsidRPr="00E0428A" w:rsidRDefault="00E62496" w:rsidP="00674228">
            <w:pPr>
              <w:spacing w:after="0" w:line="240" w:lineRule="auto"/>
              <w:rPr>
                <w:rFonts w:ascii="Times New Roman" w:eastAsia="Times New Roman" w:hAnsi="Times New Roman" w:cs="Times New Roman"/>
                <w:sz w:val="24"/>
                <w:szCs w:val="24"/>
              </w:rPr>
            </w:pPr>
          </w:p>
        </w:tc>
        <w:tc>
          <w:tcPr>
            <w:tcW w:w="564" w:type="dxa"/>
          </w:tcPr>
          <w:p w14:paraId="5FE2A027" w14:textId="77777777" w:rsidR="00E62496" w:rsidRDefault="00710D1E"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17</w:t>
            </w:r>
          </w:p>
        </w:tc>
        <w:tc>
          <w:tcPr>
            <w:tcW w:w="9813" w:type="dxa"/>
          </w:tcPr>
          <w:p w14:paraId="1426D036" w14:textId="77777777" w:rsidR="00E62496" w:rsidRPr="00B13D33" w:rsidRDefault="00E62496" w:rsidP="002B620F">
            <w:pPr>
              <w:spacing w:after="0"/>
              <w:rPr>
                <w:rFonts w:ascii="Times New Roman" w:eastAsia="Times New Roman" w:hAnsi="Times New Roman" w:cs="Times New Roman"/>
                <w:sz w:val="24"/>
                <w:szCs w:val="24"/>
              </w:rPr>
            </w:pPr>
            <w:r w:rsidRPr="00B13D33">
              <w:rPr>
                <w:rFonts w:ascii="Times New Roman" w:eastAsia="Times New Roman" w:hAnsi="Times New Roman" w:cs="Times New Roman"/>
                <w:sz w:val="24"/>
                <w:szCs w:val="24"/>
              </w:rPr>
              <w:t>Ознакомление с отраслевыми стандартами и систе</w:t>
            </w:r>
            <w:r w:rsidRPr="00B13D33">
              <w:rPr>
                <w:rFonts w:ascii="Times New Roman" w:eastAsia="Times New Roman" w:hAnsi="Times New Roman" w:cs="Times New Roman"/>
                <w:sz w:val="24"/>
                <w:szCs w:val="24"/>
              </w:rPr>
              <w:softHyphen/>
              <w:t xml:space="preserve">мой стандартов предприятия по </w:t>
            </w:r>
            <w:r w:rsidRPr="00B13D33">
              <w:rPr>
                <w:rFonts w:ascii="Times New Roman" w:eastAsia="Times New Roman" w:hAnsi="Times New Roman" w:cs="Times New Roman"/>
                <w:sz w:val="24"/>
                <w:szCs w:val="24"/>
              </w:rPr>
              <w:lastRenderedPageBreak/>
              <w:t>метрологическому обеспечению.</w:t>
            </w:r>
          </w:p>
        </w:tc>
        <w:tc>
          <w:tcPr>
            <w:tcW w:w="1410" w:type="dxa"/>
          </w:tcPr>
          <w:p w14:paraId="300E6B81" w14:textId="77777777" w:rsidR="00E62496" w:rsidRPr="00E042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E62496" w:rsidRPr="000A7A8A" w14:paraId="7D4B932C" w14:textId="77777777" w:rsidTr="00877D91">
        <w:tc>
          <w:tcPr>
            <w:tcW w:w="13299" w:type="dxa"/>
            <w:gridSpan w:val="3"/>
          </w:tcPr>
          <w:p w14:paraId="6F7F60C5" w14:textId="77777777" w:rsidR="00E62496" w:rsidRPr="000A7A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Промежуточная аттестация </w:t>
            </w:r>
            <w:r>
              <w:rPr>
                <w:rFonts w:ascii="Times New Roman" w:eastAsia="Times New Roman" w:hAnsi="Times New Roman" w:cs="Times New Roman"/>
                <w:bCs/>
                <w:sz w:val="24"/>
                <w:szCs w:val="24"/>
              </w:rPr>
              <w:t>в форме дифференцированного зачёта</w:t>
            </w:r>
          </w:p>
        </w:tc>
        <w:tc>
          <w:tcPr>
            <w:tcW w:w="1410" w:type="dxa"/>
          </w:tcPr>
          <w:p w14:paraId="04B05F7B" w14:textId="77777777" w:rsidR="00E62496" w:rsidRPr="000A7A8A"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r>
      <w:tr w:rsidR="00E12540" w:rsidRPr="00E12540" w14:paraId="028202EC" w14:textId="77777777" w:rsidTr="00877D91">
        <w:tc>
          <w:tcPr>
            <w:tcW w:w="13299" w:type="dxa"/>
            <w:gridSpan w:val="3"/>
          </w:tcPr>
          <w:p w14:paraId="575A069A" w14:textId="77777777" w:rsidR="00E62496" w:rsidRPr="00E12540" w:rsidRDefault="00E62496" w:rsidP="00674228">
            <w:pPr>
              <w:spacing w:after="0" w:line="240" w:lineRule="auto"/>
              <w:jc w:val="both"/>
              <w:rPr>
                <w:rFonts w:ascii="Times New Roman" w:eastAsia="Times New Roman" w:hAnsi="Times New Roman" w:cs="Times New Roman"/>
                <w:b/>
                <w:sz w:val="24"/>
                <w:szCs w:val="24"/>
              </w:rPr>
            </w:pPr>
            <w:r w:rsidRPr="00E12540">
              <w:rPr>
                <w:rFonts w:ascii="Times New Roman" w:eastAsia="Times New Roman" w:hAnsi="Times New Roman" w:cs="Times New Roman"/>
                <w:b/>
                <w:sz w:val="24"/>
                <w:szCs w:val="24"/>
              </w:rPr>
              <w:t>Учебная практика</w:t>
            </w:r>
          </w:p>
          <w:p w14:paraId="33BC3975" w14:textId="77777777" w:rsidR="00E62496" w:rsidRPr="00E12540" w:rsidRDefault="00E62496" w:rsidP="00674228">
            <w:pPr>
              <w:spacing w:after="0" w:line="240" w:lineRule="auto"/>
              <w:jc w:val="both"/>
              <w:rPr>
                <w:rFonts w:ascii="Times New Roman" w:eastAsia="Times New Roman" w:hAnsi="Times New Roman" w:cs="Times New Roman"/>
                <w:b/>
                <w:sz w:val="24"/>
                <w:szCs w:val="24"/>
              </w:rPr>
            </w:pPr>
            <w:r w:rsidRPr="00E12540">
              <w:rPr>
                <w:rFonts w:ascii="Times New Roman" w:eastAsia="Times New Roman" w:hAnsi="Times New Roman" w:cs="Times New Roman"/>
                <w:b/>
                <w:sz w:val="24"/>
                <w:szCs w:val="24"/>
              </w:rPr>
              <w:t>Виды работ:</w:t>
            </w:r>
          </w:p>
          <w:p w14:paraId="56F50C7A" w14:textId="77777777" w:rsidR="00E62496" w:rsidRPr="00E12540" w:rsidRDefault="00E62496" w:rsidP="00674228">
            <w:pPr>
              <w:spacing w:after="0" w:line="240" w:lineRule="auto"/>
              <w:jc w:val="both"/>
              <w:rPr>
                <w:rFonts w:ascii="Times New Roman" w:eastAsia="Times New Roman" w:hAnsi="Times New Roman" w:cs="Times New Roman"/>
                <w:sz w:val="24"/>
                <w:szCs w:val="24"/>
              </w:rPr>
            </w:pPr>
          </w:p>
          <w:p w14:paraId="11EC8F65" w14:textId="77777777" w:rsidR="00E62496" w:rsidRPr="00E12540" w:rsidRDefault="00E62496" w:rsidP="00674228">
            <w:pPr>
              <w:spacing w:after="0" w:line="240" w:lineRule="auto"/>
              <w:jc w:val="both"/>
              <w:rPr>
                <w:rFonts w:ascii="Times New Roman" w:eastAsia="Times New Roman" w:hAnsi="Times New Roman" w:cs="Times New Roman"/>
                <w:b/>
                <w:bCs/>
                <w:sz w:val="24"/>
                <w:szCs w:val="24"/>
              </w:rPr>
            </w:pPr>
            <w:r w:rsidRPr="00E12540">
              <w:rPr>
                <w:rFonts w:ascii="Times New Roman" w:eastAsia="Times New Roman" w:hAnsi="Times New Roman" w:cs="Times New Roman"/>
                <w:b/>
                <w:bCs/>
                <w:sz w:val="24"/>
                <w:szCs w:val="24"/>
              </w:rPr>
              <w:t xml:space="preserve">Промежуточная аттестация </w:t>
            </w:r>
            <w:r w:rsidRPr="00E12540">
              <w:rPr>
                <w:rFonts w:ascii="Times New Roman" w:eastAsia="Times New Roman" w:hAnsi="Times New Roman" w:cs="Times New Roman"/>
                <w:bCs/>
                <w:sz w:val="24"/>
                <w:szCs w:val="24"/>
              </w:rPr>
              <w:t>в форме дифференцированного зачёта</w:t>
            </w:r>
          </w:p>
        </w:tc>
        <w:tc>
          <w:tcPr>
            <w:tcW w:w="1410" w:type="dxa"/>
          </w:tcPr>
          <w:p w14:paraId="3B45DED2" w14:textId="77777777" w:rsidR="00E62496" w:rsidRPr="00E12540"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E12540">
              <w:rPr>
                <w:rFonts w:ascii="Times New Roman" w:hAnsi="Times New Roman" w:cs="Times New Roman"/>
                <w:b/>
                <w:bCs/>
                <w:sz w:val="24"/>
                <w:szCs w:val="24"/>
              </w:rPr>
              <w:t>252</w:t>
            </w:r>
          </w:p>
        </w:tc>
      </w:tr>
      <w:tr w:rsidR="00E12540" w:rsidRPr="00E12540" w14:paraId="214B8685" w14:textId="77777777" w:rsidTr="00877D91">
        <w:tc>
          <w:tcPr>
            <w:tcW w:w="13299" w:type="dxa"/>
            <w:gridSpan w:val="3"/>
          </w:tcPr>
          <w:p w14:paraId="50B6C909" w14:textId="77777777" w:rsidR="00E62496" w:rsidRPr="00E12540" w:rsidRDefault="00E62496" w:rsidP="00674228">
            <w:pPr>
              <w:spacing w:after="0" w:line="240" w:lineRule="auto"/>
              <w:jc w:val="both"/>
              <w:rPr>
                <w:rFonts w:ascii="Times New Roman" w:eastAsia="Times New Roman" w:hAnsi="Times New Roman" w:cs="Times New Roman"/>
                <w:b/>
                <w:sz w:val="24"/>
                <w:szCs w:val="24"/>
              </w:rPr>
            </w:pPr>
            <w:r w:rsidRPr="00E12540">
              <w:rPr>
                <w:rFonts w:ascii="Times New Roman" w:eastAsia="Times New Roman" w:hAnsi="Times New Roman" w:cs="Times New Roman"/>
                <w:b/>
                <w:sz w:val="24"/>
                <w:szCs w:val="24"/>
              </w:rPr>
              <w:t>Производственная практика</w:t>
            </w:r>
          </w:p>
          <w:p w14:paraId="0F4B4C0C" w14:textId="77777777" w:rsidR="00D764F9" w:rsidRPr="00D764F9" w:rsidRDefault="00E62496" w:rsidP="00D764F9">
            <w:pPr>
              <w:shd w:val="clear" w:color="auto" w:fill="FFFFFF"/>
              <w:spacing w:line="240" w:lineRule="auto"/>
              <w:rPr>
                <w:rFonts w:ascii="Times New Roman" w:eastAsia="Times New Roman" w:hAnsi="Times New Roman" w:cs="Times New Roman"/>
                <w:b/>
                <w:sz w:val="24"/>
                <w:szCs w:val="24"/>
              </w:rPr>
            </w:pPr>
            <w:r w:rsidRPr="00E12540">
              <w:rPr>
                <w:rFonts w:ascii="Times New Roman" w:eastAsia="Times New Roman" w:hAnsi="Times New Roman" w:cs="Times New Roman"/>
                <w:b/>
                <w:sz w:val="24"/>
                <w:szCs w:val="24"/>
              </w:rPr>
              <w:t>Виды работ:</w:t>
            </w:r>
            <w:r w:rsidR="007C3F4E" w:rsidRPr="00E12540">
              <w:rPr>
                <w:rFonts w:ascii="Times New Roman" w:eastAsia="Times New Roman" w:hAnsi="Times New Roman" w:cs="Times New Roman"/>
                <w:b/>
                <w:sz w:val="24"/>
                <w:szCs w:val="24"/>
              </w:rPr>
              <w:t xml:space="preserve"> </w:t>
            </w:r>
            <w:r w:rsidR="00D764F9" w:rsidRPr="00E12540">
              <w:rPr>
                <w:rFonts w:ascii="Times New Roman" w:eastAsia="Times New Roman" w:hAnsi="Times New Roman" w:cs="Times New Roman"/>
                <w:spacing w:val="2"/>
                <w:sz w:val="24"/>
                <w:szCs w:val="24"/>
              </w:rPr>
              <w:t xml:space="preserve">определять электроэнергетические параметры электрических машин и аппаратов, электротехнических устройств и систем; </w:t>
            </w:r>
            <w:r w:rsidR="00D764F9" w:rsidRPr="00D764F9">
              <w:rPr>
                <w:rFonts w:ascii="Times New Roman" w:eastAsia="Times New Roman" w:hAnsi="Times New Roman" w:cs="Times New Roman"/>
                <w:spacing w:val="2"/>
                <w:sz w:val="24"/>
                <w:szCs w:val="24"/>
              </w:rPr>
              <w:t>подбирать технологическое оборудование для ремонта и эксплуатации электрических машин и аппаратов, электротехнических устройств и систем, определять оптимал</w:t>
            </w:r>
            <w:r w:rsidR="00D764F9" w:rsidRPr="00E12540">
              <w:rPr>
                <w:rFonts w:ascii="Times New Roman" w:eastAsia="Times New Roman" w:hAnsi="Times New Roman" w:cs="Times New Roman"/>
                <w:spacing w:val="2"/>
                <w:sz w:val="24"/>
                <w:szCs w:val="24"/>
              </w:rPr>
              <w:t xml:space="preserve">ьные варианты его использования </w:t>
            </w:r>
            <w:r w:rsidR="00D764F9" w:rsidRPr="00D764F9">
              <w:rPr>
                <w:rFonts w:ascii="Times New Roman" w:eastAsia="Times New Roman" w:hAnsi="Times New Roman" w:cs="Times New Roman"/>
                <w:spacing w:val="2"/>
                <w:sz w:val="24"/>
                <w:szCs w:val="24"/>
              </w:rPr>
              <w:t>организовывать и выполнять наладку, регулировку и проверку электрического и электромеханического оборудования;</w:t>
            </w:r>
            <w:r w:rsidR="00D764F9" w:rsidRPr="00E12540">
              <w:rPr>
                <w:rFonts w:ascii="Times New Roman" w:eastAsia="Times New Roman" w:hAnsi="Times New Roman" w:cs="Times New Roman"/>
                <w:spacing w:val="2"/>
                <w:sz w:val="24"/>
                <w:szCs w:val="24"/>
              </w:rPr>
              <w:t xml:space="preserve"> </w:t>
            </w:r>
            <w:r w:rsidR="00D764F9" w:rsidRPr="00D764F9">
              <w:rPr>
                <w:rFonts w:ascii="Times New Roman" w:eastAsia="Times New Roman" w:hAnsi="Times New Roman" w:cs="Times New Roman"/>
                <w:spacing w:val="2"/>
                <w:sz w:val="24"/>
                <w:szCs w:val="24"/>
              </w:rPr>
              <w:t>проводить анализ неисправностей электрооборудования;</w:t>
            </w:r>
            <w:r w:rsidR="00D764F9" w:rsidRPr="00E12540">
              <w:rPr>
                <w:rFonts w:ascii="Times New Roman" w:eastAsia="Times New Roman" w:hAnsi="Times New Roman" w:cs="Times New Roman"/>
                <w:spacing w:val="2"/>
                <w:sz w:val="24"/>
                <w:szCs w:val="24"/>
              </w:rPr>
              <w:t xml:space="preserve"> </w:t>
            </w:r>
            <w:r w:rsidR="00D764F9" w:rsidRPr="00D764F9">
              <w:rPr>
                <w:rFonts w:ascii="Times New Roman" w:eastAsia="Times New Roman" w:hAnsi="Times New Roman" w:cs="Times New Roman"/>
                <w:spacing w:val="2"/>
                <w:sz w:val="24"/>
                <w:szCs w:val="24"/>
              </w:rPr>
              <w:t>эффективно использовать материалы и оборудование;</w:t>
            </w:r>
            <w:r w:rsidR="00D764F9" w:rsidRPr="00E12540">
              <w:rPr>
                <w:rFonts w:ascii="Times New Roman" w:eastAsia="Times New Roman" w:hAnsi="Times New Roman" w:cs="Times New Roman"/>
                <w:spacing w:val="2"/>
                <w:sz w:val="24"/>
                <w:szCs w:val="24"/>
              </w:rPr>
              <w:t xml:space="preserve"> </w:t>
            </w:r>
            <w:r w:rsidR="00D764F9" w:rsidRPr="00D764F9">
              <w:rPr>
                <w:rFonts w:ascii="Times New Roman" w:eastAsia="Times New Roman" w:hAnsi="Times New Roman" w:cs="Times New Roman"/>
                <w:spacing w:val="2"/>
                <w:sz w:val="24"/>
                <w:szCs w:val="24"/>
              </w:rPr>
              <w:t>заполнять маршрутно-технологическую документацию на эксплуатацию и обслуживание отраслевого электрического и электромеханического оборудования;</w:t>
            </w:r>
            <w:r w:rsidR="00D764F9" w:rsidRPr="00E12540">
              <w:rPr>
                <w:rFonts w:ascii="Times New Roman" w:eastAsia="Times New Roman" w:hAnsi="Times New Roman" w:cs="Times New Roman"/>
                <w:spacing w:val="2"/>
                <w:sz w:val="24"/>
                <w:szCs w:val="24"/>
              </w:rPr>
              <w:t xml:space="preserve"> </w:t>
            </w:r>
            <w:r w:rsidR="00D764F9" w:rsidRPr="00D764F9">
              <w:rPr>
                <w:rFonts w:ascii="Times New Roman" w:eastAsia="Times New Roman" w:hAnsi="Times New Roman" w:cs="Times New Roman"/>
                <w:spacing w:val="2"/>
                <w:sz w:val="24"/>
                <w:szCs w:val="24"/>
              </w:rPr>
              <w:t>оценивать эффективность работы электрического и электромеханического оборудования;</w:t>
            </w:r>
            <w:r w:rsidR="00D764F9" w:rsidRPr="00E12540">
              <w:rPr>
                <w:rFonts w:ascii="Times New Roman" w:eastAsia="Times New Roman" w:hAnsi="Times New Roman" w:cs="Times New Roman"/>
                <w:spacing w:val="2"/>
                <w:sz w:val="24"/>
                <w:szCs w:val="24"/>
              </w:rPr>
              <w:t xml:space="preserve"> </w:t>
            </w:r>
            <w:r w:rsidR="00D764F9" w:rsidRPr="00D764F9">
              <w:rPr>
                <w:rFonts w:ascii="Times New Roman" w:eastAsia="Times New Roman" w:hAnsi="Times New Roman" w:cs="Times New Roman"/>
                <w:spacing w:val="2"/>
                <w:sz w:val="24"/>
                <w:szCs w:val="24"/>
              </w:rPr>
              <w:t>осуществлять технический контроль при эксплуатации электрического и электромеханического оборудования;</w:t>
            </w:r>
          </w:p>
          <w:p w14:paraId="56B11072" w14:textId="77777777" w:rsidR="00E62496" w:rsidRPr="00E12540" w:rsidRDefault="00E62496" w:rsidP="00674228">
            <w:pPr>
              <w:spacing w:after="0" w:line="240" w:lineRule="auto"/>
              <w:jc w:val="both"/>
              <w:rPr>
                <w:rFonts w:ascii="Times New Roman" w:eastAsia="Times New Roman" w:hAnsi="Times New Roman" w:cs="Times New Roman"/>
                <w:b/>
                <w:bCs/>
                <w:sz w:val="24"/>
                <w:szCs w:val="24"/>
              </w:rPr>
            </w:pPr>
            <w:r w:rsidRPr="00E12540">
              <w:rPr>
                <w:rFonts w:ascii="Times New Roman" w:eastAsia="Times New Roman" w:hAnsi="Times New Roman" w:cs="Times New Roman"/>
                <w:b/>
                <w:bCs/>
                <w:sz w:val="24"/>
                <w:szCs w:val="24"/>
              </w:rPr>
              <w:t xml:space="preserve">Промежуточная аттестация </w:t>
            </w:r>
            <w:r w:rsidRPr="00E12540">
              <w:rPr>
                <w:rFonts w:ascii="Times New Roman" w:eastAsia="Times New Roman" w:hAnsi="Times New Roman" w:cs="Times New Roman"/>
                <w:bCs/>
                <w:sz w:val="24"/>
                <w:szCs w:val="24"/>
              </w:rPr>
              <w:t>в форме дифференцированного зачёта</w:t>
            </w:r>
          </w:p>
        </w:tc>
        <w:tc>
          <w:tcPr>
            <w:tcW w:w="1410" w:type="dxa"/>
          </w:tcPr>
          <w:p w14:paraId="61D0C612" w14:textId="77777777" w:rsidR="00E62496" w:rsidRPr="00E12540"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E12540">
              <w:rPr>
                <w:rFonts w:ascii="Times New Roman" w:hAnsi="Times New Roman" w:cs="Times New Roman"/>
                <w:b/>
                <w:bCs/>
                <w:sz w:val="24"/>
                <w:szCs w:val="24"/>
              </w:rPr>
              <w:t>180</w:t>
            </w:r>
          </w:p>
        </w:tc>
      </w:tr>
      <w:tr w:rsidR="00E12540" w:rsidRPr="00E12540" w14:paraId="74802857" w14:textId="77777777" w:rsidTr="00877D91">
        <w:tc>
          <w:tcPr>
            <w:tcW w:w="13299" w:type="dxa"/>
            <w:gridSpan w:val="3"/>
          </w:tcPr>
          <w:p w14:paraId="697457F5" w14:textId="77777777" w:rsidR="00E62496" w:rsidRPr="00E12540"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r w:rsidRPr="00E12540">
              <w:rPr>
                <w:rFonts w:ascii="Times New Roman" w:eastAsia="Times New Roman" w:hAnsi="Times New Roman" w:cs="Times New Roman"/>
                <w:b/>
                <w:sz w:val="24"/>
                <w:szCs w:val="24"/>
              </w:rPr>
              <w:t>Экзамен по модулю</w:t>
            </w:r>
          </w:p>
        </w:tc>
        <w:tc>
          <w:tcPr>
            <w:tcW w:w="1410" w:type="dxa"/>
          </w:tcPr>
          <w:p w14:paraId="2F5F4253" w14:textId="77777777" w:rsidR="00E62496" w:rsidRPr="00E12540"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E12540">
              <w:rPr>
                <w:rFonts w:ascii="Times New Roman" w:hAnsi="Times New Roman" w:cs="Times New Roman"/>
                <w:b/>
                <w:bCs/>
                <w:sz w:val="24"/>
                <w:szCs w:val="24"/>
              </w:rPr>
              <w:t>12</w:t>
            </w:r>
          </w:p>
        </w:tc>
      </w:tr>
      <w:tr w:rsidR="00E12540" w:rsidRPr="00E12540" w14:paraId="032A44B1" w14:textId="77777777" w:rsidTr="00877D91">
        <w:tc>
          <w:tcPr>
            <w:tcW w:w="13299" w:type="dxa"/>
            <w:gridSpan w:val="3"/>
          </w:tcPr>
          <w:p w14:paraId="739888AA" w14:textId="77777777" w:rsidR="00E62496" w:rsidRPr="00E12540"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r w:rsidRPr="00E12540">
              <w:rPr>
                <w:rFonts w:ascii="Times New Roman" w:eastAsia="Times New Roman" w:hAnsi="Times New Roman" w:cs="Times New Roman"/>
                <w:sz w:val="24"/>
                <w:szCs w:val="24"/>
              </w:rPr>
              <w:t>Всего:</w:t>
            </w:r>
          </w:p>
        </w:tc>
        <w:tc>
          <w:tcPr>
            <w:tcW w:w="1410" w:type="dxa"/>
          </w:tcPr>
          <w:p w14:paraId="3DBFD3B9" w14:textId="77777777" w:rsidR="00E62496" w:rsidRPr="00E12540" w:rsidRDefault="00E62496" w:rsidP="00674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E12540">
              <w:rPr>
                <w:rFonts w:ascii="Times New Roman" w:hAnsi="Times New Roman" w:cs="Times New Roman"/>
                <w:b/>
                <w:bCs/>
                <w:sz w:val="24"/>
                <w:szCs w:val="24"/>
              </w:rPr>
              <w:t>1178</w:t>
            </w:r>
          </w:p>
        </w:tc>
      </w:tr>
    </w:tbl>
    <w:p w14:paraId="0799DDAC" w14:textId="77777777" w:rsidR="00213750" w:rsidRPr="00E12540" w:rsidRDefault="00213750" w:rsidP="002137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rPr>
      </w:pPr>
    </w:p>
    <w:p w14:paraId="34D9B8C6" w14:textId="77777777" w:rsidR="007F3551" w:rsidRDefault="007F3551" w:rsidP="005C3B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color w:val="76923C" w:themeColor="accent3" w:themeShade="BF"/>
          <w:sz w:val="24"/>
          <w:szCs w:val="24"/>
        </w:rPr>
      </w:pPr>
    </w:p>
    <w:p w14:paraId="1F9251A0" w14:textId="77777777" w:rsidR="00E74047" w:rsidRPr="007F3551" w:rsidRDefault="00E74047" w:rsidP="005C3B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color w:val="76923C" w:themeColor="accent3" w:themeShade="BF"/>
          <w:sz w:val="24"/>
          <w:szCs w:val="24"/>
        </w:rPr>
        <w:sectPr w:rsidR="00E74047" w:rsidRPr="007F3551" w:rsidSect="005C3B21">
          <w:pgSz w:w="16840" w:h="11907" w:orient="landscape"/>
          <w:pgMar w:top="851" w:right="851" w:bottom="851" w:left="851" w:header="709" w:footer="709" w:gutter="0"/>
          <w:cols w:space="720"/>
        </w:sectPr>
      </w:pPr>
    </w:p>
    <w:p w14:paraId="4B521937" w14:textId="77777777" w:rsidR="005C3B21" w:rsidRPr="005C3B21" w:rsidRDefault="00914FD5" w:rsidP="0011743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bCs/>
          <w:caps/>
          <w:sz w:val="28"/>
          <w:szCs w:val="28"/>
        </w:rPr>
      </w:pPr>
      <w:bookmarkStart w:id="0" w:name="_Toc463610424"/>
      <w:r>
        <w:rPr>
          <w:rFonts w:ascii="Times New Roman" w:eastAsia="Times New Roman" w:hAnsi="Times New Roman" w:cs="Times New Roman"/>
          <w:b/>
          <w:bCs/>
          <w:caps/>
          <w:sz w:val="28"/>
          <w:szCs w:val="28"/>
        </w:rPr>
        <w:lastRenderedPageBreak/>
        <w:t>3</w:t>
      </w:r>
      <w:r w:rsidR="005C3B21" w:rsidRPr="005C3B21">
        <w:rPr>
          <w:rFonts w:ascii="Times New Roman" w:eastAsia="Times New Roman" w:hAnsi="Times New Roman" w:cs="Times New Roman"/>
          <w:b/>
          <w:bCs/>
          <w:caps/>
          <w:sz w:val="28"/>
          <w:szCs w:val="28"/>
        </w:rPr>
        <w:t xml:space="preserve">. условия реализации </w:t>
      </w:r>
      <w:r w:rsidR="00D40599">
        <w:rPr>
          <w:rFonts w:ascii="Times New Roman" w:eastAsia="Times New Roman" w:hAnsi="Times New Roman" w:cs="Times New Roman"/>
          <w:b/>
          <w:bCs/>
          <w:caps/>
          <w:sz w:val="28"/>
          <w:szCs w:val="28"/>
        </w:rPr>
        <w:t xml:space="preserve">РАБОЧЕЙ </w:t>
      </w:r>
      <w:r w:rsidR="005C3B21" w:rsidRPr="005C3B21">
        <w:rPr>
          <w:rFonts w:ascii="Times New Roman" w:eastAsia="Times New Roman" w:hAnsi="Times New Roman" w:cs="Times New Roman"/>
          <w:b/>
          <w:bCs/>
          <w:caps/>
          <w:sz w:val="28"/>
          <w:szCs w:val="28"/>
        </w:rPr>
        <w:t>программы ПРОФЕССИОНАЛЬНОГО МОДУЛЯ</w:t>
      </w:r>
      <w:bookmarkEnd w:id="0"/>
    </w:p>
    <w:p w14:paraId="279E2A03" w14:textId="77777777" w:rsidR="005C3B21" w:rsidRPr="00E0428A" w:rsidRDefault="005C3B21" w:rsidP="00117437">
      <w:pPr>
        <w:spacing w:after="0" w:line="240" w:lineRule="auto"/>
        <w:rPr>
          <w:rFonts w:ascii="Times New Roman" w:eastAsia="Times New Roman" w:hAnsi="Times New Roman" w:cs="Times New Roman"/>
          <w:sz w:val="24"/>
          <w:szCs w:val="24"/>
        </w:rPr>
      </w:pPr>
    </w:p>
    <w:p w14:paraId="79BE7AC5" w14:textId="77777777" w:rsidR="005C3B21" w:rsidRPr="00E0428A" w:rsidRDefault="001E3CF8" w:rsidP="0011743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b/>
          <w:bCs/>
          <w:sz w:val="28"/>
          <w:szCs w:val="28"/>
        </w:rPr>
      </w:pPr>
      <w:bookmarkStart w:id="1" w:name="_Toc463610425"/>
      <w:r w:rsidRPr="00E0428A">
        <w:rPr>
          <w:rFonts w:ascii="Times New Roman" w:eastAsia="Times New Roman" w:hAnsi="Times New Roman" w:cs="Times New Roman"/>
          <w:b/>
          <w:bCs/>
          <w:sz w:val="28"/>
          <w:szCs w:val="28"/>
        </w:rPr>
        <w:t>3</w:t>
      </w:r>
      <w:r w:rsidR="005C3B21" w:rsidRPr="00E0428A">
        <w:rPr>
          <w:rFonts w:ascii="Times New Roman" w:eastAsia="Times New Roman" w:hAnsi="Times New Roman" w:cs="Times New Roman"/>
          <w:b/>
          <w:bCs/>
          <w:sz w:val="28"/>
          <w:szCs w:val="28"/>
        </w:rPr>
        <w:t>.1. Требования к минимальному материально-техническому обеспечению</w:t>
      </w:r>
      <w:bookmarkEnd w:id="1"/>
    </w:p>
    <w:p w14:paraId="1B78D4ED" w14:textId="77777777" w:rsidR="001E3CF8" w:rsidRDefault="005C3B21" w:rsidP="0036526A">
      <w:pPr>
        <w:widowControl w:val="0"/>
        <w:tabs>
          <w:tab w:val="left" w:pos="540"/>
        </w:tabs>
        <w:spacing w:after="0" w:line="240" w:lineRule="auto"/>
        <w:ind w:firstLine="567"/>
        <w:jc w:val="both"/>
        <w:rPr>
          <w:rFonts w:ascii="Times New Roman" w:eastAsia="Times New Roman" w:hAnsi="Times New Roman" w:cs="Times New Roman"/>
          <w:sz w:val="28"/>
          <w:szCs w:val="28"/>
        </w:rPr>
      </w:pPr>
      <w:r w:rsidRPr="00E0428A">
        <w:rPr>
          <w:rFonts w:ascii="Times New Roman" w:eastAsia="Times New Roman" w:hAnsi="Times New Roman" w:cs="Times New Roman"/>
          <w:sz w:val="28"/>
          <w:szCs w:val="28"/>
        </w:rPr>
        <w:t xml:space="preserve">Реализация программы модуля </w:t>
      </w:r>
      <w:r w:rsidR="004F39F2" w:rsidRPr="00E0428A">
        <w:rPr>
          <w:rFonts w:ascii="Times New Roman" w:eastAsia="Times New Roman" w:hAnsi="Times New Roman" w:cs="Times New Roman"/>
          <w:sz w:val="28"/>
          <w:szCs w:val="28"/>
        </w:rPr>
        <w:t>обеспечивается</w:t>
      </w:r>
      <w:r w:rsidRPr="00E0428A">
        <w:rPr>
          <w:rFonts w:ascii="Times New Roman" w:eastAsia="Times New Roman" w:hAnsi="Times New Roman" w:cs="Times New Roman"/>
          <w:sz w:val="28"/>
          <w:szCs w:val="28"/>
        </w:rPr>
        <w:t xml:space="preserve"> наличие</w:t>
      </w:r>
      <w:r w:rsidR="004F39F2" w:rsidRPr="00E0428A">
        <w:rPr>
          <w:rFonts w:ascii="Times New Roman" w:eastAsia="Times New Roman" w:hAnsi="Times New Roman" w:cs="Times New Roman"/>
          <w:sz w:val="28"/>
          <w:szCs w:val="28"/>
        </w:rPr>
        <w:t>м</w:t>
      </w:r>
      <w:r w:rsidR="001E3CF8" w:rsidRPr="00E0428A">
        <w:rPr>
          <w:rFonts w:ascii="Times New Roman" w:eastAsia="Times New Roman" w:hAnsi="Times New Roman" w:cs="Times New Roman"/>
          <w:sz w:val="28"/>
          <w:szCs w:val="28"/>
        </w:rPr>
        <w:t xml:space="preserve"> </w:t>
      </w:r>
    </w:p>
    <w:p w14:paraId="058D373B" w14:textId="77777777" w:rsidR="007E118A" w:rsidRPr="00E0428A" w:rsidRDefault="007E118A" w:rsidP="0036526A">
      <w:pPr>
        <w:widowControl w:val="0"/>
        <w:tabs>
          <w:tab w:val="left" w:pos="540"/>
        </w:tabs>
        <w:spacing w:after="0" w:line="240" w:lineRule="auto"/>
        <w:ind w:firstLine="567"/>
        <w:jc w:val="both"/>
        <w:rPr>
          <w:rFonts w:ascii="Times New Roman" w:hAnsi="Times New Roman" w:cs="Times New Roman"/>
          <w:sz w:val="28"/>
          <w:szCs w:val="28"/>
        </w:rPr>
      </w:pPr>
    </w:p>
    <w:p w14:paraId="158C8F94" w14:textId="77777777" w:rsidR="007E118A" w:rsidRPr="007E118A" w:rsidRDefault="007E118A" w:rsidP="007E11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20"/>
        <w:jc w:val="both"/>
        <w:rPr>
          <w:rFonts w:ascii="Times New Roman" w:eastAsia="Times New Roman" w:hAnsi="Times New Roman" w:cs="Times New Roman"/>
          <w:sz w:val="28"/>
          <w:szCs w:val="28"/>
        </w:rPr>
      </w:pPr>
      <w:r w:rsidRPr="007E118A">
        <w:rPr>
          <w:rFonts w:ascii="Times New Roman" w:eastAsia="Times New Roman" w:hAnsi="Times New Roman" w:cs="Times New Roman"/>
          <w:b/>
          <w:sz w:val="28"/>
          <w:szCs w:val="28"/>
        </w:rPr>
        <w:t>учебных кабинетов</w:t>
      </w:r>
      <w:r w:rsidRPr="007E118A">
        <w:rPr>
          <w:rFonts w:ascii="Times New Roman" w:eastAsia="Times New Roman" w:hAnsi="Times New Roman" w:cs="Times New Roman"/>
          <w:sz w:val="28"/>
          <w:szCs w:val="28"/>
        </w:rPr>
        <w:t xml:space="preserve"> «Технологии и оборудования производства электротехнических изделий», </w:t>
      </w:r>
      <w:r w:rsidRPr="007E118A">
        <w:rPr>
          <w:rFonts w:ascii="Times New Roman" w:eastAsia="Times New Roman" w:hAnsi="Times New Roman" w:cs="Times New Roman"/>
          <w:b/>
          <w:sz w:val="28"/>
          <w:szCs w:val="28"/>
        </w:rPr>
        <w:t>«</w:t>
      </w:r>
      <w:r w:rsidRPr="007E118A">
        <w:rPr>
          <w:rFonts w:ascii="Times New Roman" w:eastAsia="Times New Roman" w:hAnsi="Times New Roman" w:cs="Times New Roman"/>
          <w:sz w:val="28"/>
          <w:szCs w:val="28"/>
        </w:rPr>
        <w:t>Технического регулирования и контроля качества»</w:t>
      </w:r>
    </w:p>
    <w:p w14:paraId="4C6CDCA2" w14:textId="77777777" w:rsidR="007E118A" w:rsidRPr="007E118A" w:rsidRDefault="007E118A" w:rsidP="007E11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20"/>
        <w:jc w:val="both"/>
        <w:rPr>
          <w:rFonts w:ascii="Times New Roman" w:eastAsia="Times New Roman" w:hAnsi="Times New Roman" w:cs="Times New Roman"/>
          <w:bCs/>
          <w:sz w:val="28"/>
          <w:szCs w:val="28"/>
        </w:rPr>
      </w:pPr>
      <w:r w:rsidRPr="007E118A">
        <w:rPr>
          <w:rFonts w:ascii="Times New Roman" w:eastAsia="Times New Roman" w:hAnsi="Times New Roman" w:cs="Times New Roman"/>
          <w:bCs/>
          <w:sz w:val="28"/>
          <w:szCs w:val="28"/>
        </w:rPr>
        <w:t>Оборудование учебных кабинетов</w:t>
      </w:r>
    </w:p>
    <w:p w14:paraId="075911B7" w14:textId="77777777" w:rsidR="007E118A" w:rsidRPr="007E118A" w:rsidRDefault="007E118A" w:rsidP="00F5013E">
      <w:pPr>
        <w:numPr>
          <w:ilvl w:val="0"/>
          <w:numId w:val="5"/>
        </w:numPr>
        <w:tabs>
          <w:tab w:val="left" w:pos="851"/>
        </w:tabs>
        <w:spacing w:after="0" w:line="240" w:lineRule="auto"/>
        <w:ind w:left="0" w:firstLine="567"/>
        <w:contextualSpacing/>
        <w:jc w:val="both"/>
        <w:rPr>
          <w:rFonts w:ascii="Times New Roman" w:eastAsia="Times New Roman" w:hAnsi="Times New Roman" w:cs="Times New Roman"/>
          <w:color w:val="000000"/>
          <w:sz w:val="28"/>
          <w:szCs w:val="28"/>
        </w:rPr>
      </w:pPr>
      <w:r w:rsidRPr="007E118A">
        <w:rPr>
          <w:rFonts w:ascii="Times New Roman" w:eastAsia="Times New Roman" w:hAnsi="Times New Roman" w:cs="Times New Roman"/>
          <w:color w:val="000000"/>
          <w:sz w:val="28"/>
          <w:szCs w:val="28"/>
        </w:rPr>
        <w:t>посадочные места по количеству обучающихся;</w:t>
      </w:r>
    </w:p>
    <w:p w14:paraId="7F094B4E" w14:textId="77777777" w:rsidR="007E118A" w:rsidRPr="007E118A" w:rsidRDefault="007E118A" w:rsidP="00F5013E">
      <w:pPr>
        <w:numPr>
          <w:ilvl w:val="0"/>
          <w:numId w:val="5"/>
        </w:numPr>
        <w:tabs>
          <w:tab w:val="left" w:pos="851"/>
        </w:tabs>
        <w:spacing w:after="0" w:line="240" w:lineRule="auto"/>
        <w:ind w:left="0" w:firstLine="567"/>
        <w:contextualSpacing/>
        <w:jc w:val="both"/>
        <w:rPr>
          <w:rFonts w:ascii="Times New Roman" w:eastAsia="Times New Roman" w:hAnsi="Times New Roman" w:cs="Times New Roman"/>
          <w:color w:val="000000"/>
          <w:sz w:val="28"/>
          <w:szCs w:val="28"/>
        </w:rPr>
      </w:pPr>
      <w:r w:rsidRPr="007E118A">
        <w:rPr>
          <w:rFonts w:ascii="Times New Roman" w:eastAsia="Times New Roman" w:hAnsi="Times New Roman" w:cs="Times New Roman"/>
          <w:color w:val="000000"/>
          <w:sz w:val="28"/>
          <w:szCs w:val="28"/>
        </w:rPr>
        <w:t>рабочее место преподавателя;</w:t>
      </w:r>
    </w:p>
    <w:p w14:paraId="229AE786" w14:textId="77777777" w:rsidR="007E118A" w:rsidRPr="007E118A" w:rsidRDefault="007E118A" w:rsidP="00F5013E">
      <w:pPr>
        <w:numPr>
          <w:ilvl w:val="0"/>
          <w:numId w:val="5"/>
        </w:numPr>
        <w:tabs>
          <w:tab w:val="left" w:pos="851"/>
        </w:tabs>
        <w:spacing w:after="0" w:line="240" w:lineRule="auto"/>
        <w:ind w:left="0" w:firstLine="567"/>
        <w:contextualSpacing/>
        <w:jc w:val="both"/>
        <w:rPr>
          <w:rFonts w:ascii="Times New Roman" w:eastAsia="Times New Roman" w:hAnsi="Times New Roman" w:cs="Times New Roman"/>
          <w:color w:val="000000"/>
          <w:sz w:val="28"/>
          <w:szCs w:val="28"/>
        </w:rPr>
      </w:pPr>
      <w:r w:rsidRPr="007E118A">
        <w:rPr>
          <w:rFonts w:ascii="Times New Roman" w:eastAsia="Times New Roman" w:hAnsi="Times New Roman" w:cs="Times New Roman"/>
          <w:color w:val="000000"/>
          <w:sz w:val="28"/>
          <w:szCs w:val="28"/>
        </w:rPr>
        <w:t xml:space="preserve">комплект учебно-наглядных пособий и плакатов по МДК; </w:t>
      </w:r>
    </w:p>
    <w:p w14:paraId="2BB0C0A5" w14:textId="77777777" w:rsidR="007E118A" w:rsidRPr="007E118A" w:rsidRDefault="007E118A" w:rsidP="00F5013E">
      <w:pPr>
        <w:numPr>
          <w:ilvl w:val="0"/>
          <w:numId w:val="5"/>
        </w:numPr>
        <w:tabs>
          <w:tab w:val="left" w:pos="851"/>
        </w:tabs>
        <w:spacing w:after="0" w:line="240" w:lineRule="auto"/>
        <w:ind w:left="0" w:firstLine="567"/>
        <w:contextualSpacing/>
        <w:jc w:val="both"/>
        <w:rPr>
          <w:rFonts w:ascii="Times New Roman" w:eastAsia="Times New Roman" w:hAnsi="Times New Roman" w:cs="Times New Roman"/>
          <w:color w:val="000000"/>
          <w:sz w:val="28"/>
          <w:szCs w:val="28"/>
        </w:rPr>
      </w:pPr>
      <w:r w:rsidRPr="007E118A">
        <w:rPr>
          <w:rFonts w:ascii="Times New Roman" w:eastAsia="Times New Roman" w:hAnsi="Times New Roman" w:cs="Times New Roman"/>
          <w:color w:val="000000"/>
          <w:sz w:val="28"/>
          <w:szCs w:val="28"/>
        </w:rPr>
        <w:t>методическая документация;</w:t>
      </w:r>
    </w:p>
    <w:p w14:paraId="36DB3FED" w14:textId="77777777" w:rsidR="007E118A" w:rsidRPr="007E118A" w:rsidRDefault="007E118A" w:rsidP="00F5013E">
      <w:pPr>
        <w:numPr>
          <w:ilvl w:val="0"/>
          <w:numId w:val="5"/>
        </w:numPr>
        <w:tabs>
          <w:tab w:val="left" w:pos="851"/>
        </w:tabs>
        <w:spacing w:after="0" w:line="240" w:lineRule="auto"/>
        <w:ind w:left="0" w:firstLine="567"/>
        <w:contextualSpacing/>
        <w:jc w:val="both"/>
        <w:rPr>
          <w:rFonts w:ascii="Times New Roman" w:eastAsia="Times New Roman" w:hAnsi="Times New Roman" w:cs="Times New Roman"/>
          <w:color w:val="000000"/>
          <w:sz w:val="28"/>
          <w:szCs w:val="28"/>
        </w:rPr>
      </w:pPr>
      <w:r w:rsidRPr="007E118A">
        <w:rPr>
          <w:rFonts w:ascii="Times New Roman" w:eastAsia="Times New Roman" w:hAnsi="Times New Roman" w:cs="Times New Roman"/>
          <w:color w:val="000000"/>
          <w:sz w:val="28"/>
          <w:szCs w:val="28"/>
        </w:rPr>
        <w:t>раздаточный материал;</w:t>
      </w:r>
    </w:p>
    <w:p w14:paraId="1430339A" w14:textId="77777777" w:rsidR="007E118A" w:rsidRPr="007E118A" w:rsidRDefault="007E118A" w:rsidP="00F5013E">
      <w:pPr>
        <w:numPr>
          <w:ilvl w:val="0"/>
          <w:numId w:val="5"/>
        </w:numPr>
        <w:tabs>
          <w:tab w:val="left" w:pos="851"/>
        </w:tabs>
        <w:spacing w:after="0" w:line="240" w:lineRule="auto"/>
        <w:ind w:left="0" w:firstLine="567"/>
        <w:contextualSpacing/>
        <w:jc w:val="both"/>
        <w:rPr>
          <w:rFonts w:ascii="Times New Roman" w:eastAsia="Times New Roman" w:hAnsi="Times New Roman" w:cs="Times New Roman"/>
          <w:color w:val="000000"/>
          <w:sz w:val="28"/>
          <w:szCs w:val="28"/>
        </w:rPr>
      </w:pPr>
      <w:r w:rsidRPr="007E118A">
        <w:rPr>
          <w:rFonts w:ascii="Times New Roman" w:eastAsia="Times New Roman" w:hAnsi="Times New Roman" w:cs="Times New Roman"/>
          <w:color w:val="000000"/>
          <w:sz w:val="28"/>
          <w:szCs w:val="28"/>
        </w:rPr>
        <w:t>справочная литература.</w:t>
      </w:r>
    </w:p>
    <w:p w14:paraId="18385FE2" w14:textId="77777777" w:rsidR="007E118A" w:rsidRPr="007E118A" w:rsidRDefault="007E118A" w:rsidP="00CC7D43">
      <w:pPr>
        <w:tabs>
          <w:tab w:val="left" w:pos="851"/>
        </w:tabs>
        <w:spacing w:after="0" w:line="240" w:lineRule="auto"/>
        <w:ind w:firstLine="567"/>
        <w:jc w:val="both"/>
        <w:rPr>
          <w:rFonts w:ascii="Times New Roman" w:eastAsia="Times New Roman" w:hAnsi="Times New Roman" w:cs="Times New Roman"/>
          <w:bCs/>
          <w:i/>
          <w:sz w:val="28"/>
          <w:szCs w:val="28"/>
        </w:rPr>
      </w:pPr>
      <w:r w:rsidRPr="007E118A">
        <w:rPr>
          <w:rFonts w:ascii="Times New Roman" w:eastAsia="Times New Roman" w:hAnsi="Times New Roman" w:cs="Times New Roman"/>
          <w:bCs/>
          <w:sz w:val="28"/>
          <w:szCs w:val="28"/>
        </w:rPr>
        <w:t>техническими средствами:</w:t>
      </w:r>
      <w:r w:rsidRPr="007E118A">
        <w:rPr>
          <w:rFonts w:ascii="Times New Roman" w:eastAsia="Times New Roman" w:hAnsi="Times New Roman" w:cs="Times New Roman"/>
          <w:bCs/>
          <w:i/>
          <w:sz w:val="28"/>
          <w:szCs w:val="28"/>
        </w:rPr>
        <w:t xml:space="preserve"> </w:t>
      </w:r>
    </w:p>
    <w:p w14:paraId="45C318C6" w14:textId="77777777" w:rsidR="007E118A" w:rsidRPr="007E118A" w:rsidRDefault="007E118A" w:rsidP="00F5013E">
      <w:pPr>
        <w:numPr>
          <w:ilvl w:val="0"/>
          <w:numId w:val="6"/>
        </w:numPr>
        <w:tabs>
          <w:tab w:val="left" w:pos="851"/>
        </w:tabs>
        <w:spacing w:after="0" w:line="240" w:lineRule="auto"/>
        <w:ind w:left="0" w:firstLine="567"/>
        <w:jc w:val="both"/>
        <w:rPr>
          <w:rFonts w:ascii="Times New Roman" w:eastAsia="Times New Roman" w:hAnsi="Times New Roman" w:cs="Times New Roman"/>
          <w:bCs/>
          <w:sz w:val="28"/>
          <w:szCs w:val="28"/>
        </w:rPr>
      </w:pPr>
      <w:r w:rsidRPr="007E118A">
        <w:rPr>
          <w:rFonts w:ascii="Times New Roman" w:eastAsia="Times New Roman" w:hAnsi="Times New Roman" w:cs="Times New Roman"/>
          <w:bCs/>
          <w:sz w:val="28"/>
          <w:szCs w:val="28"/>
        </w:rPr>
        <w:t xml:space="preserve">проектор, </w:t>
      </w:r>
    </w:p>
    <w:p w14:paraId="689A3C31" w14:textId="77777777" w:rsidR="007E118A" w:rsidRPr="007E118A" w:rsidRDefault="007E118A" w:rsidP="00F5013E">
      <w:pPr>
        <w:numPr>
          <w:ilvl w:val="0"/>
          <w:numId w:val="6"/>
        </w:numPr>
        <w:tabs>
          <w:tab w:val="left" w:pos="851"/>
        </w:tabs>
        <w:spacing w:after="0" w:line="240" w:lineRule="auto"/>
        <w:ind w:left="0" w:firstLine="567"/>
        <w:jc w:val="both"/>
        <w:rPr>
          <w:rFonts w:ascii="Times New Roman" w:eastAsia="Times New Roman" w:hAnsi="Times New Roman" w:cs="Times New Roman"/>
          <w:bCs/>
          <w:sz w:val="28"/>
          <w:szCs w:val="28"/>
        </w:rPr>
      </w:pPr>
      <w:r w:rsidRPr="007E118A">
        <w:rPr>
          <w:rFonts w:ascii="Times New Roman" w:eastAsia="Times New Roman" w:hAnsi="Times New Roman" w:cs="Times New Roman"/>
          <w:bCs/>
          <w:sz w:val="28"/>
          <w:szCs w:val="28"/>
        </w:rPr>
        <w:t xml:space="preserve">комплект учебно-методической документации, </w:t>
      </w:r>
    </w:p>
    <w:p w14:paraId="000422F5" w14:textId="77777777" w:rsidR="007E118A" w:rsidRPr="007E118A" w:rsidRDefault="007E118A" w:rsidP="00F5013E">
      <w:pPr>
        <w:numPr>
          <w:ilvl w:val="0"/>
          <w:numId w:val="6"/>
        </w:numPr>
        <w:tabs>
          <w:tab w:val="left" w:pos="851"/>
        </w:tabs>
        <w:spacing w:after="0" w:line="240" w:lineRule="auto"/>
        <w:ind w:left="0" w:firstLine="567"/>
        <w:jc w:val="both"/>
        <w:rPr>
          <w:rFonts w:ascii="Times New Roman" w:eastAsia="Times New Roman" w:hAnsi="Times New Roman" w:cs="Times New Roman"/>
          <w:bCs/>
          <w:sz w:val="28"/>
          <w:szCs w:val="28"/>
        </w:rPr>
      </w:pPr>
      <w:r w:rsidRPr="007E118A">
        <w:rPr>
          <w:rFonts w:ascii="Times New Roman" w:eastAsia="Times New Roman" w:hAnsi="Times New Roman" w:cs="Times New Roman"/>
          <w:bCs/>
          <w:sz w:val="28"/>
          <w:szCs w:val="28"/>
        </w:rPr>
        <w:t xml:space="preserve">электронные учебники, </w:t>
      </w:r>
    </w:p>
    <w:p w14:paraId="39BDCDD9" w14:textId="77777777" w:rsidR="007E118A" w:rsidRPr="007E118A" w:rsidRDefault="007E118A" w:rsidP="00F5013E">
      <w:pPr>
        <w:numPr>
          <w:ilvl w:val="0"/>
          <w:numId w:val="6"/>
        </w:numPr>
        <w:tabs>
          <w:tab w:val="left" w:pos="851"/>
        </w:tabs>
        <w:spacing w:after="0" w:line="240" w:lineRule="auto"/>
        <w:ind w:left="0" w:firstLine="567"/>
        <w:jc w:val="both"/>
        <w:rPr>
          <w:rFonts w:ascii="Times New Roman" w:eastAsia="Times New Roman" w:hAnsi="Times New Roman" w:cs="Times New Roman"/>
          <w:bCs/>
          <w:sz w:val="28"/>
          <w:szCs w:val="28"/>
        </w:rPr>
      </w:pPr>
      <w:r w:rsidRPr="007E118A">
        <w:rPr>
          <w:rFonts w:ascii="Times New Roman" w:eastAsia="Times New Roman" w:hAnsi="Times New Roman" w:cs="Times New Roman"/>
          <w:bCs/>
          <w:sz w:val="28"/>
          <w:szCs w:val="28"/>
        </w:rPr>
        <w:t xml:space="preserve">комплект плакатов, </w:t>
      </w:r>
    </w:p>
    <w:p w14:paraId="418EC431" w14:textId="77777777" w:rsidR="007E118A" w:rsidRPr="007E118A" w:rsidRDefault="007E118A" w:rsidP="00F5013E">
      <w:pPr>
        <w:numPr>
          <w:ilvl w:val="0"/>
          <w:numId w:val="6"/>
        </w:numPr>
        <w:tabs>
          <w:tab w:val="left" w:pos="851"/>
        </w:tabs>
        <w:spacing w:after="0" w:line="240" w:lineRule="auto"/>
        <w:ind w:left="0" w:firstLine="567"/>
        <w:jc w:val="both"/>
        <w:rPr>
          <w:rFonts w:ascii="Times New Roman" w:eastAsia="Times New Roman" w:hAnsi="Times New Roman" w:cs="Times New Roman"/>
          <w:sz w:val="28"/>
          <w:szCs w:val="28"/>
        </w:rPr>
      </w:pPr>
      <w:r w:rsidRPr="007E118A">
        <w:rPr>
          <w:rFonts w:ascii="Times New Roman" w:eastAsia="Times New Roman" w:hAnsi="Times New Roman" w:cs="Times New Roman"/>
          <w:bCs/>
          <w:sz w:val="28"/>
          <w:szCs w:val="28"/>
        </w:rPr>
        <w:t xml:space="preserve">компьютеры, </w:t>
      </w:r>
    </w:p>
    <w:p w14:paraId="1D0962A5" w14:textId="77777777" w:rsidR="007E118A" w:rsidRPr="007E118A" w:rsidRDefault="007E118A" w:rsidP="00F5013E">
      <w:pPr>
        <w:numPr>
          <w:ilvl w:val="0"/>
          <w:numId w:val="6"/>
        </w:numPr>
        <w:tabs>
          <w:tab w:val="left" w:pos="851"/>
        </w:tabs>
        <w:spacing w:after="0" w:line="240" w:lineRule="auto"/>
        <w:ind w:left="0" w:firstLine="567"/>
        <w:jc w:val="both"/>
        <w:rPr>
          <w:rFonts w:ascii="Times New Roman" w:eastAsia="Times New Roman" w:hAnsi="Times New Roman" w:cs="Times New Roman"/>
          <w:sz w:val="28"/>
          <w:szCs w:val="28"/>
        </w:rPr>
      </w:pPr>
      <w:r w:rsidRPr="007E118A">
        <w:rPr>
          <w:rFonts w:ascii="Times New Roman" w:eastAsia="Times New Roman" w:hAnsi="Times New Roman" w:cs="Times New Roman"/>
          <w:bCs/>
          <w:sz w:val="28"/>
          <w:szCs w:val="28"/>
        </w:rPr>
        <w:t xml:space="preserve">внешние накопители информации.   </w:t>
      </w:r>
      <w:r w:rsidRPr="007E118A">
        <w:rPr>
          <w:rFonts w:ascii="Times New Roman" w:eastAsia="Times New Roman" w:hAnsi="Times New Roman" w:cs="Times New Roman"/>
          <w:sz w:val="28"/>
          <w:szCs w:val="28"/>
        </w:rPr>
        <w:t xml:space="preserve"> </w:t>
      </w:r>
    </w:p>
    <w:p w14:paraId="0C1A1B6D" w14:textId="77777777" w:rsidR="007E118A" w:rsidRPr="007E118A" w:rsidRDefault="007E118A" w:rsidP="00CC7D43">
      <w:pPr>
        <w:tabs>
          <w:tab w:val="left" w:pos="0"/>
          <w:tab w:val="left" w:pos="851"/>
        </w:tabs>
        <w:spacing w:after="0" w:line="240" w:lineRule="auto"/>
        <w:ind w:firstLine="567"/>
        <w:jc w:val="both"/>
        <w:rPr>
          <w:rFonts w:ascii="Times New Roman" w:eastAsia="Times New Roman" w:hAnsi="Times New Roman" w:cs="Times New Roman"/>
          <w:sz w:val="28"/>
          <w:szCs w:val="24"/>
        </w:rPr>
      </w:pPr>
      <w:r w:rsidRPr="007E118A">
        <w:rPr>
          <w:rFonts w:ascii="Times New Roman" w:eastAsia="Times New Roman" w:hAnsi="Times New Roman" w:cs="Times New Roman"/>
          <w:sz w:val="28"/>
          <w:szCs w:val="24"/>
        </w:rPr>
        <w:t>- комплект элементов электрического оборудования;</w:t>
      </w:r>
    </w:p>
    <w:p w14:paraId="609AE303" w14:textId="77777777" w:rsidR="007E118A" w:rsidRPr="007E118A" w:rsidRDefault="007E118A" w:rsidP="00CC7D43">
      <w:pPr>
        <w:tabs>
          <w:tab w:val="left" w:pos="0"/>
          <w:tab w:val="left" w:pos="851"/>
        </w:tabs>
        <w:spacing w:after="0" w:line="240" w:lineRule="auto"/>
        <w:ind w:firstLine="567"/>
        <w:jc w:val="both"/>
        <w:rPr>
          <w:rFonts w:ascii="Times New Roman" w:eastAsia="Times New Roman" w:hAnsi="Times New Roman" w:cs="Times New Roman"/>
          <w:sz w:val="28"/>
          <w:szCs w:val="24"/>
        </w:rPr>
      </w:pPr>
      <w:r w:rsidRPr="007E118A">
        <w:rPr>
          <w:rFonts w:ascii="Times New Roman" w:eastAsia="Times New Roman" w:hAnsi="Times New Roman" w:cs="Times New Roman"/>
          <w:sz w:val="28"/>
          <w:szCs w:val="24"/>
        </w:rPr>
        <w:t>- комплект составляющих элементов электрических машин;</w:t>
      </w:r>
    </w:p>
    <w:p w14:paraId="3103CFB2" w14:textId="77777777" w:rsidR="007E118A" w:rsidRPr="007E118A" w:rsidRDefault="007E118A" w:rsidP="007E11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20"/>
        <w:jc w:val="both"/>
        <w:rPr>
          <w:rFonts w:ascii="Times New Roman" w:eastAsia="Times New Roman" w:hAnsi="Times New Roman" w:cs="Times New Roman"/>
          <w:sz w:val="28"/>
          <w:szCs w:val="28"/>
        </w:rPr>
      </w:pPr>
      <w:r w:rsidRPr="007E118A">
        <w:rPr>
          <w:rFonts w:ascii="Times New Roman" w:eastAsia="Times New Roman" w:hAnsi="Times New Roman" w:cs="Times New Roman"/>
          <w:b/>
          <w:sz w:val="28"/>
          <w:szCs w:val="28"/>
        </w:rPr>
        <w:t>лабораториями</w:t>
      </w:r>
      <w:r w:rsidRPr="007E118A">
        <w:rPr>
          <w:rFonts w:ascii="Times New Roman" w:eastAsia="Times New Roman" w:hAnsi="Times New Roman" w:cs="Times New Roman"/>
          <w:sz w:val="28"/>
          <w:szCs w:val="28"/>
        </w:rPr>
        <w:t xml:space="preserve"> «Технической эксплуатации и обслуживания электрического и электромеханического оборудования», «Электрического и электромеханического оборудования», «Электрических машин и аппаратов»:</w:t>
      </w:r>
    </w:p>
    <w:p w14:paraId="7A439ED3" w14:textId="77777777" w:rsidR="007E118A" w:rsidRPr="007E118A" w:rsidRDefault="007E118A" w:rsidP="007E11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7E118A">
        <w:rPr>
          <w:rFonts w:ascii="Times New Roman" w:eastAsia="Times New Roman" w:hAnsi="Times New Roman" w:cs="Times New Roman"/>
          <w:bCs/>
          <w:sz w:val="28"/>
          <w:szCs w:val="28"/>
        </w:rPr>
        <w:t xml:space="preserve"> </w:t>
      </w:r>
      <w:r w:rsidRPr="007E118A">
        <w:rPr>
          <w:rFonts w:ascii="Times New Roman" w:eastAsia="Times New Roman" w:hAnsi="Times New Roman" w:cs="Times New Roman"/>
          <w:sz w:val="28"/>
          <w:szCs w:val="28"/>
        </w:rPr>
        <w:t>«Технологии и оборудования производства электротехнических изделий»</w:t>
      </w:r>
    </w:p>
    <w:p w14:paraId="0F310994" w14:textId="77777777" w:rsidR="007E118A" w:rsidRPr="007E118A" w:rsidRDefault="007E118A" w:rsidP="007E11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rPr>
      </w:pPr>
      <w:r w:rsidRPr="007E118A">
        <w:rPr>
          <w:rFonts w:ascii="Times New Roman" w:eastAsia="Times New Roman" w:hAnsi="Times New Roman" w:cs="Times New Roman"/>
          <w:sz w:val="28"/>
          <w:szCs w:val="28"/>
        </w:rPr>
        <w:t xml:space="preserve">оборудование: </w:t>
      </w:r>
      <w:r w:rsidRPr="007E118A">
        <w:rPr>
          <w:rFonts w:ascii="Times New Roman" w:eastAsia="Times New Roman" w:hAnsi="Times New Roman" w:cs="Times New Roman"/>
          <w:bCs/>
          <w:sz w:val="28"/>
          <w:szCs w:val="28"/>
        </w:rPr>
        <w:t xml:space="preserve"> </w:t>
      </w:r>
    </w:p>
    <w:p w14:paraId="67492F3B"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Times New Roman" w:hAnsi="Times New Roman" w:cs="Times New Roman"/>
          <w:sz w:val="28"/>
          <w:szCs w:val="28"/>
        </w:rPr>
      </w:pPr>
      <w:r w:rsidRPr="007E118A">
        <w:rPr>
          <w:rFonts w:ascii="Times New Roman" w:eastAsia="Times New Roman" w:hAnsi="Times New Roman" w:cs="Times New Roman"/>
          <w:sz w:val="28"/>
          <w:szCs w:val="28"/>
        </w:rPr>
        <w:t>посадочные места по количеству обучающихся;</w:t>
      </w:r>
    </w:p>
    <w:p w14:paraId="7DA5DAAC"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Times New Roman" w:hAnsi="Times New Roman" w:cs="Times New Roman"/>
          <w:sz w:val="28"/>
          <w:szCs w:val="28"/>
        </w:rPr>
      </w:pPr>
      <w:r w:rsidRPr="007E118A">
        <w:rPr>
          <w:rFonts w:ascii="Times New Roman" w:eastAsia="Times New Roman" w:hAnsi="Times New Roman" w:cs="Times New Roman"/>
          <w:sz w:val="28"/>
          <w:szCs w:val="28"/>
        </w:rPr>
        <w:t>рабочее место преподавателя;</w:t>
      </w:r>
    </w:p>
    <w:p w14:paraId="5EC2FC6E"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Times New Roman" w:hAnsi="Times New Roman" w:cs="Times New Roman"/>
          <w:sz w:val="28"/>
          <w:szCs w:val="28"/>
        </w:rPr>
      </w:pPr>
      <w:r w:rsidRPr="007E118A">
        <w:rPr>
          <w:rFonts w:ascii="Times New Roman" w:eastAsia="Times New Roman" w:hAnsi="Times New Roman" w:cs="Times New Roman"/>
          <w:sz w:val="28"/>
          <w:szCs w:val="28"/>
        </w:rPr>
        <w:t>комплект учебно-наглядных пособий и плакатов;</w:t>
      </w:r>
    </w:p>
    <w:p w14:paraId="795B0337"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Times New Roman" w:hAnsi="Times New Roman" w:cs="Times New Roman"/>
          <w:sz w:val="28"/>
          <w:szCs w:val="28"/>
        </w:rPr>
      </w:pPr>
      <w:r w:rsidRPr="007E118A">
        <w:rPr>
          <w:rFonts w:ascii="Times New Roman" w:eastAsia="Times New Roman" w:hAnsi="Times New Roman" w:cs="Times New Roman"/>
          <w:sz w:val="28"/>
          <w:szCs w:val="28"/>
        </w:rPr>
        <w:t>техническая документация, методическое обеспечение;</w:t>
      </w:r>
    </w:p>
    <w:p w14:paraId="33974D77"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Times New Roman" w:hAnsi="Times New Roman" w:cs="Times New Roman"/>
          <w:sz w:val="28"/>
          <w:szCs w:val="28"/>
        </w:rPr>
      </w:pPr>
      <w:r w:rsidRPr="007E118A">
        <w:rPr>
          <w:rFonts w:ascii="Times New Roman" w:eastAsia="Times New Roman" w:hAnsi="Times New Roman" w:cs="Times New Roman"/>
          <w:sz w:val="28"/>
          <w:szCs w:val="28"/>
        </w:rPr>
        <w:t>стенды и оборудование для выполнения лабораторных занятий;</w:t>
      </w:r>
    </w:p>
    <w:p w14:paraId="4E83AB11"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Times New Roman" w:hAnsi="Times New Roman" w:cs="Times New Roman"/>
          <w:sz w:val="28"/>
          <w:szCs w:val="28"/>
        </w:rPr>
      </w:pPr>
      <w:r w:rsidRPr="007E118A">
        <w:rPr>
          <w:rFonts w:ascii="Times New Roman" w:eastAsia="Times New Roman" w:hAnsi="Times New Roman" w:cs="Times New Roman"/>
          <w:sz w:val="28"/>
          <w:szCs w:val="28"/>
        </w:rPr>
        <w:t>электроизмерительные приборы для выполнения лабораторных работ;</w:t>
      </w:r>
    </w:p>
    <w:p w14:paraId="2C46870A"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Times New Roman" w:hAnsi="Times New Roman" w:cs="Times New Roman"/>
          <w:sz w:val="28"/>
          <w:szCs w:val="28"/>
        </w:rPr>
      </w:pPr>
      <w:r w:rsidRPr="007E118A">
        <w:rPr>
          <w:rFonts w:ascii="Times New Roman" w:eastAsia="Times New Roman" w:hAnsi="Times New Roman" w:cs="Times New Roman"/>
          <w:sz w:val="28"/>
          <w:szCs w:val="28"/>
        </w:rPr>
        <w:t>компьютер с лицензионным программным обеспечением общего и профессионального назначения;</w:t>
      </w:r>
    </w:p>
    <w:p w14:paraId="28B758A3" w14:textId="77777777" w:rsidR="007E118A" w:rsidRPr="007E118A" w:rsidRDefault="007E118A" w:rsidP="00F5013E">
      <w:pPr>
        <w:numPr>
          <w:ilvl w:val="0"/>
          <w:numId w:val="8"/>
        </w:numPr>
        <w:tabs>
          <w:tab w:val="left" w:pos="540"/>
        </w:tabs>
        <w:spacing w:after="0" w:line="240" w:lineRule="auto"/>
        <w:jc w:val="both"/>
        <w:rPr>
          <w:rFonts w:ascii="Times New Roman" w:eastAsia="Times New Roman" w:hAnsi="Times New Roman" w:cs="Times New Roman"/>
          <w:sz w:val="28"/>
          <w:szCs w:val="24"/>
        </w:rPr>
      </w:pPr>
      <w:r w:rsidRPr="007E118A">
        <w:rPr>
          <w:rFonts w:ascii="Times New Roman" w:eastAsia="Times New Roman" w:hAnsi="Times New Roman" w:cs="Times New Roman"/>
          <w:sz w:val="28"/>
          <w:szCs w:val="24"/>
        </w:rPr>
        <w:t>лабораторные стенды «Электрические машины» - ЭМ.001 РБЭ (904);</w:t>
      </w:r>
    </w:p>
    <w:p w14:paraId="1CD01C11" w14:textId="77777777" w:rsidR="007E118A" w:rsidRPr="007E118A" w:rsidRDefault="007E118A" w:rsidP="00F5013E">
      <w:pPr>
        <w:numPr>
          <w:ilvl w:val="0"/>
          <w:numId w:val="8"/>
        </w:numPr>
        <w:tabs>
          <w:tab w:val="left" w:pos="540"/>
        </w:tabs>
        <w:spacing w:after="0" w:line="240" w:lineRule="auto"/>
        <w:jc w:val="both"/>
        <w:rPr>
          <w:rFonts w:ascii="Times New Roman" w:eastAsia="Times New Roman" w:hAnsi="Times New Roman" w:cs="Times New Roman"/>
          <w:sz w:val="28"/>
          <w:szCs w:val="24"/>
        </w:rPr>
      </w:pPr>
      <w:r w:rsidRPr="007E118A">
        <w:rPr>
          <w:rFonts w:ascii="Times New Roman" w:eastAsia="Times New Roman" w:hAnsi="Times New Roman" w:cs="Times New Roman"/>
          <w:sz w:val="28"/>
          <w:szCs w:val="24"/>
        </w:rPr>
        <w:t xml:space="preserve">лабораторные стенды «Электрический привод» - ЭП. 001РБЭ (905). </w:t>
      </w:r>
    </w:p>
    <w:p w14:paraId="76D16A26" w14:textId="77777777" w:rsidR="007E118A" w:rsidRPr="007E118A" w:rsidRDefault="007E118A" w:rsidP="007E118A">
      <w:pPr>
        <w:suppressAutoHyphens/>
        <w:spacing w:after="0" w:line="240" w:lineRule="auto"/>
        <w:ind w:firstLine="851"/>
        <w:jc w:val="both"/>
        <w:rPr>
          <w:rFonts w:ascii="Times New Roman" w:eastAsia="Times New Roman" w:hAnsi="Times New Roman" w:cs="Times New Roman"/>
          <w:b/>
          <w:sz w:val="28"/>
          <w:szCs w:val="28"/>
        </w:rPr>
      </w:pPr>
      <w:r w:rsidRPr="007E118A">
        <w:rPr>
          <w:rFonts w:ascii="Times New Roman" w:eastAsia="Times New Roman" w:hAnsi="Times New Roman" w:cs="Times New Roman"/>
          <w:b/>
          <w:sz w:val="28"/>
          <w:szCs w:val="28"/>
        </w:rPr>
        <w:t xml:space="preserve">электромонтажной мастерской </w:t>
      </w:r>
    </w:p>
    <w:p w14:paraId="5AE239ED" w14:textId="77777777" w:rsidR="007E118A" w:rsidRPr="007E118A" w:rsidRDefault="007E118A" w:rsidP="007E118A">
      <w:pPr>
        <w:suppressAutoHyphens/>
        <w:spacing w:after="0" w:line="240" w:lineRule="auto"/>
        <w:jc w:val="both"/>
        <w:rPr>
          <w:rFonts w:ascii="Times New Roman" w:eastAsia="Times New Roman" w:hAnsi="Times New Roman" w:cs="Times New Roman"/>
          <w:bCs/>
          <w:i/>
          <w:sz w:val="28"/>
          <w:szCs w:val="28"/>
        </w:rPr>
      </w:pPr>
      <w:r w:rsidRPr="007E118A">
        <w:rPr>
          <w:rFonts w:ascii="Times New Roman" w:eastAsia="Times New Roman" w:hAnsi="Times New Roman" w:cs="Times New Roman"/>
          <w:bCs/>
          <w:sz w:val="28"/>
          <w:szCs w:val="28"/>
        </w:rPr>
        <w:t xml:space="preserve">оснащение: </w:t>
      </w:r>
    </w:p>
    <w:p w14:paraId="33D51855"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8"/>
          <w:szCs w:val="28"/>
        </w:rPr>
      </w:pPr>
      <w:r w:rsidRPr="007E118A">
        <w:rPr>
          <w:rFonts w:ascii="Times New Roman" w:eastAsia="Calibri" w:hAnsi="Times New Roman" w:cs="Times New Roman"/>
          <w:sz w:val="28"/>
          <w:szCs w:val="28"/>
        </w:rPr>
        <w:lastRenderedPageBreak/>
        <w:t>посадочные места по количеству обучающихся;</w:t>
      </w:r>
    </w:p>
    <w:p w14:paraId="1113498D"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8"/>
          <w:szCs w:val="28"/>
        </w:rPr>
      </w:pPr>
      <w:r w:rsidRPr="007E118A">
        <w:rPr>
          <w:rFonts w:ascii="Times New Roman" w:eastAsia="Calibri" w:hAnsi="Times New Roman" w:cs="Times New Roman"/>
          <w:sz w:val="28"/>
          <w:szCs w:val="28"/>
        </w:rPr>
        <w:t xml:space="preserve">рабочие места по количеству обучающихся; </w:t>
      </w:r>
    </w:p>
    <w:p w14:paraId="2BF96371"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8"/>
          <w:szCs w:val="28"/>
        </w:rPr>
      </w:pPr>
      <w:r w:rsidRPr="007E118A">
        <w:rPr>
          <w:rFonts w:ascii="Times New Roman" w:eastAsia="Calibri" w:hAnsi="Times New Roman" w:cs="Times New Roman"/>
          <w:sz w:val="28"/>
          <w:szCs w:val="28"/>
        </w:rPr>
        <w:t>стенды для сборки электрических схем;</w:t>
      </w:r>
    </w:p>
    <w:p w14:paraId="1968A8E4"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8"/>
          <w:szCs w:val="28"/>
        </w:rPr>
      </w:pPr>
      <w:r w:rsidRPr="007E118A">
        <w:rPr>
          <w:rFonts w:ascii="Times New Roman" w:eastAsia="Calibri" w:hAnsi="Times New Roman" w:cs="Times New Roman"/>
          <w:sz w:val="28"/>
          <w:szCs w:val="28"/>
        </w:rPr>
        <w:t>рабочее место мастера производственного обучения с комплектом оборудования для управления системой снабжения рабочих мест электроэнергией;</w:t>
      </w:r>
    </w:p>
    <w:p w14:paraId="5F23E734"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8"/>
          <w:szCs w:val="28"/>
        </w:rPr>
      </w:pPr>
      <w:r w:rsidRPr="007E118A">
        <w:rPr>
          <w:rFonts w:ascii="Times New Roman" w:eastAsia="Calibri" w:hAnsi="Times New Roman" w:cs="Times New Roman"/>
          <w:sz w:val="28"/>
          <w:szCs w:val="28"/>
        </w:rPr>
        <w:t>комплект учебно-наглядных пособий;</w:t>
      </w:r>
    </w:p>
    <w:p w14:paraId="7F698E74"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8"/>
          <w:szCs w:val="28"/>
        </w:rPr>
      </w:pPr>
      <w:r w:rsidRPr="007E118A">
        <w:rPr>
          <w:rFonts w:ascii="Times New Roman" w:eastAsia="Calibri" w:hAnsi="Times New Roman" w:cs="Times New Roman"/>
          <w:sz w:val="28"/>
          <w:szCs w:val="28"/>
        </w:rPr>
        <w:t>техническая и технологическая документация, методическое обеспечение;</w:t>
      </w:r>
    </w:p>
    <w:p w14:paraId="0F8AECCF"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8"/>
          <w:szCs w:val="28"/>
        </w:rPr>
      </w:pPr>
      <w:r w:rsidRPr="007E118A">
        <w:rPr>
          <w:rFonts w:ascii="Times New Roman" w:eastAsia="Calibri" w:hAnsi="Times New Roman" w:cs="Times New Roman"/>
          <w:sz w:val="28"/>
          <w:szCs w:val="28"/>
        </w:rPr>
        <w:t>стенды с образцами проводов, кабелей, кабельной арматуры, и изоляционными материалами;</w:t>
      </w:r>
    </w:p>
    <w:p w14:paraId="5FAB6DA1"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8"/>
          <w:szCs w:val="28"/>
        </w:rPr>
      </w:pPr>
      <w:r w:rsidRPr="007E118A">
        <w:rPr>
          <w:rFonts w:ascii="Times New Roman" w:eastAsia="Calibri" w:hAnsi="Times New Roman" w:cs="Times New Roman"/>
          <w:sz w:val="28"/>
          <w:szCs w:val="28"/>
        </w:rPr>
        <w:t>комплекты монтажного инструмента;</w:t>
      </w:r>
    </w:p>
    <w:p w14:paraId="4E99AEAD"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8"/>
          <w:szCs w:val="28"/>
        </w:rPr>
      </w:pPr>
      <w:r w:rsidRPr="007E118A">
        <w:rPr>
          <w:rFonts w:ascii="Times New Roman" w:eastAsia="Calibri" w:hAnsi="Times New Roman" w:cs="Times New Roman"/>
          <w:sz w:val="28"/>
          <w:szCs w:val="28"/>
        </w:rPr>
        <w:t>электроизмерительные приборы;</w:t>
      </w:r>
    </w:p>
    <w:p w14:paraId="78CEFFFB"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8"/>
          <w:szCs w:val="28"/>
        </w:rPr>
      </w:pPr>
      <w:r w:rsidRPr="007E118A">
        <w:rPr>
          <w:rFonts w:ascii="Times New Roman" w:eastAsia="Calibri" w:hAnsi="Times New Roman" w:cs="Times New Roman"/>
          <w:sz w:val="28"/>
          <w:szCs w:val="28"/>
        </w:rPr>
        <w:t>наборы инструментов и приспособлений;</w:t>
      </w:r>
    </w:p>
    <w:p w14:paraId="383F37EB"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8"/>
          <w:szCs w:val="28"/>
        </w:rPr>
      </w:pPr>
      <w:r w:rsidRPr="007E118A">
        <w:rPr>
          <w:rFonts w:ascii="Times New Roman" w:eastAsia="Calibri" w:hAnsi="Times New Roman" w:cs="Times New Roman"/>
          <w:sz w:val="28"/>
          <w:szCs w:val="28"/>
        </w:rPr>
        <w:t>мультиметр;</w:t>
      </w:r>
    </w:p>
    <w:p w14:paraId="6C511666"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8"/>
          <w:szCs w:val="28"/>
        </w:rPr>
      </w:pPr>
      <w:r w:rsidRPr="007E118A">
        <w:rPr>
          <w:rFonts w:ascii="Times New Roman" w:eastAsia="Calibri" w:hAnsi="Times New Roman" w:cs="Times New Roman"/>
          <w:sz w:val="28"/>
          <w:szCs w:val="28"/>
        </w:rPr>
        <w:t>верстак электрика;</w:t>
      </w:r>
    </w:p>
    <w:p w14:paraId="7DD533B3"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8"/>
          <w:szCs w:val="28"/>
        </w:rPr>
      </w:pPr>
      <w:r w:rsidRPr="007E118A">
        <w:rPr>
          <w:rFonts w:ascii="Times New Roman" w:eastAsia="Calibri" w:hAnsi="Times New Roman" w:cs="Times New Roman"/>
          <w:sz w:val="28"/>
          <w:szCs w:val="28"/>
        </w:rPr>
        <w:t>тестер диагностический</w:t>
      </w:r>
      <w:r w:rsidRPr="007E118A">
        <w:rPr>
          <w:rFonts w:ascii="Times New Roman" w:eastAsia="Times New Roman" w:hAnsi="Times New Roman" w:cs="Times New Roman"/>
          <w:sz w:val="28"/>
          <w:szCs w:val="28"/>
        </w:rPr>
        <w:t>.</w:t>
      </w:r>
    </w:p>
    <w:p w14:paraId="772D428D"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8"/>
          <w:szCs w:val="28"/>
        </w:rPr>
      </w:pPr>
      <w:r w:rsidRPr="007E118A">
        <w:rPr>
          <w:rFonts w:ascii="Times New Roman" w:eastAsia="Calibri" w:hAnsi="Times New Roman" w:cs="Times New Roman"/>
          <w:sz w:val="28"/>
          <w:szCs w:val="28"/>
        </w:rPr>
        <w:t>средства для оказания первой помощи;</w:t>
      </w:r>
    </w:p>
    <w:p w14:paraId="1E5F040D" w14:textId="77777777" w:rsidR="007E118A" w:rsidRPr="007E118A" w:rsidRDefault="007E118A" w:rsidP="00F5013E">
      <w:pPr>
        <w:numPr>
          <w:ilvl w:val="0"/>
          <w:numId w:val="7"/>
        </w:numPr>
        <w:tabs>
          <w:tab w:val="left" w:pos="993"/>
        </w:tabs>
        <w:suppressAutoHyphens/>
        <w:spacing w:after="0" w:line="240" w:lineRule="auto"/>
        <w:ind w:left="0" w:firstLine="709"/>
        <w:jc w:val="both"/>
        <w:rPr>
          <w:rFonts w:ascii="Times New Roman" w:eastAsia="Times New Roman" w:hAnsi="Times New Roman" w:cs="Times New Roman"/>
          <w:sz w:val="28"/>
          <w:szCs w:val="28"/>
        </w:rPr>
      </w:pPr>
      <w:r w:rsidRPr="007E118A">
        <w:rPr>
          <w:rFonts w:ascii="Times New Roman" w:eastAsia="Times New Roman" w:hAnsi="Times New Roman" w:cs="Times New Roman"/>
          <w:sz w:val="28"/>
          <w:szCs w:val="28"/>
        </w:rPr>
        <w:t>комплекты средств индивидуальной защиты;</w:t>
      </w:r>
    </w:p>
    <w:p w14:paraId="3E2B1EB2" w14:textId="77777777" w:rsidR="007E118A" w:rsidRPr="007E118A" w:rsidRDefault="007E118A" w:rsidP="00F5013E">
      <w:pPr>
        <w:numPr>
          <w:ilvl w:val="0"/>
          <w:numId w:val="7"/>
        </w:numPr>
        <w:tabs>
          <w:tab w:val="left" w:pos="993"/>
        </w:tabs>
        <w:suppressAutoHyphens/>
        <w:spacing w:after="0" w:line="240" w:lineRule="auto"/>
        <w:ind w:left="0" w:firstLine="567"/>
        <w:jc w:val="both"/>
        <w:rPr>
          <w:rFonts w:ascii="Times New Roman" w:eastAsia="Times New Roman" w:hAnsi="Times New Roman" w:cs="Times New Roman"/>
          <w:b/>
          <w:sz w:val="28"/>
          <w:szCs w:val="28"/>
        </w:rPr>
      </w:pPr>
      <w:r w:rsidRPr="007E118A">
        <w:rPr>
          <w:rFonts w:ascii="Times New Roman" w:eastAsia="Calibri" w:hAnsi="Times New Roman" w:cs="Times New Roman"/>
          <w:sz w:val="28"/>
          <w:szCs w:val="28"/>
        </w:rPr>
        <w:t>средства противопожарной безопасности.</w:t>
      </w:r>
    </w:p>
    <w:p w14:paraId="17456071" w14:textId="77777777" w:rsidR="007E118A" w:rsidRPr="007E118A" w:rsidRDefault="007E118A" w:rsidP="00F5013E">
      <w:pPr>
        <w:numPr>
          <w:ilvl w:val="0"/>
          <w:numId w:val="7"/>
        </w:numPr>
        <w:tabs>
          <w:tab w:val="left" w:pos="540"/>
        </w:tabs>
        <w:spacing w:after="0" w:line="240" w:lineRule="auto"/>
        <w:jc w:val="both"/>
        <w:rPr>
          <w:rFonts w:ascii="Times New Roman" w:eastAsia="Times New Roman" w:hAnsi="Times New Roman" w:cs="Times New Roman"/>
          <w:sz w:val="28"/>
          <w:szCs w:val="24"/>
        </w:rPr>
      </w:pPr>
      <w:r w:rsidRPr="007E118A">
        <w:rPr>
          <w:rFonts w:ascii="Times New Roman" w:eastAsia="Times New Roman" w:hAnsi="Times New Roman" w:cs="Times New Roman"/>
          <w:sz w:val="28"/>
          <w:szCs w:val="24"/>
        </w:rPr>
        <w:t>лабораторные стенды для проведения электромонтажных работ;</w:t>
      </w:r>
    </w:p>
    <w:p w14:paraId="5B91975B" w14:textId="77777777" w:rsidR="007E118A" w:rsidRPr="007E118A" w:rsidRDefault="007E118A" w:rsidP="00F5013E">
      <w:pPr>
        <w:numPr>
          <w:ilvl w:val="0"/>
          <w:numId w:val="7"/>
        </w:numPr>
        <w:tabs>
          <w:tab w:val="left" w:pos="540"/>
        </w:tabs>
        <w:spacing w:after="0" w:line="240" w:lineRule="auto"/>
        <w:jc w:val="both"/>
        <w:rPr>
          <w:rFonts w:ascii="Times New Roman" w:eastAsia="Times New Roman" w:hAnsi="Times New Roman" w:cs="Times New Roman"/>
          <w:sz w:val="28"/>
          <w:szCs w:val="24"/>
        </w:rPr>
      </w:pPr>
      <w:r w:rsidRPr="007E118A">
        <w:rPr>
          <w:rFonts w:ascii="Times New Roman" w:eastAsia="Times New Roman" w:hAnsi="Times New Roman" w:cs="Times New Roman"/>
          <w:sz w:val="28"/>
          <w:szCs w:val="24"/>
        </w:rPr>
        <w:t>лабораторные стенды «Энергосбережение в системах электроснабжения и электропотребления» - ЭССЭСП.001 РБЭ (961);</w:t>
      </w:r>
    </w:p>
    <w:p w14:paraId="7B6862C2" w14:textId="77777777" w:rsidR="007E118A" w:rsidRPr="007E118A" w:rsidRDefault="007E118A" w:rsidP="00F5013E">
      <w:pPr>
        <w:numPr>
          <w:ilvl w:val="0"/>
          <w:numId w:val="7"/>
        </w:numPr>
        <w:tabs>
          <w:tab w:val="left" w:pos="0"/>
        </w:tabs>
        <w:spacing w:after="0" w:line="240" w:lineRule="auto"/>
        <w:jc w:val="both"/>
        <w:rPr>
          <w:rFonts w:ascii="Times New Roman" w:eastAsia="Times New Roman" w:hAnsi="Times New Roman" w:cs="Times New Roman"/>
          <w:sz w:val="28"/>
          <w:szCs w:val="24"/>
        </w:rPr>
      </w:pPr>
      <w:r w:rsidRPr="007E118A">
        <w:rPr>
          <w:rFonts w:ascii="Times New Roman" w:eastAsia="Times New Roman" w:hAnsi="Times New Roman" w:cs="Times New Roman"/>
          <w:sz w:val="28"/>
          <w:szCs w:val="24"/>
        </w:rPr>
        <w:t>лабораторные стенды «Релейная защита и автоматика в системах электроснабжения» - РЗАСЭС. 001 РБЭ (936).</w:t>
      </w:r>
    </w:p>
    <w:p w14:paraId="6EA1B179" w14:textId="77777777" w:rsidR="005C3B21" w:rsidRPr="00E0428A" w:rsidRDefault="001E3CF8" w:rsidP="0011743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bCs/>
          <w:sz w:val="28"/>
          <w:szCs w:val="28"/>
        </w:rPr>
      </w:pPr>
      <w:bookmarkStart w:id="2" w:name="_Toc463610426"/>
      <w:r w:rsidRPr="00E0428A">
        <w:rPr>
          <w:rFonts w:ascii="Times New Roman" w:eastAsia="Times New Roman" w:hAnsi="Times New Roman" w:cs="Times New Roman"/>
          <w:b/>
          <w:bCs/>
          <w:sz w:val="28"/>
          <w:szCs w:val="28"/>
        </w:rPr>
        <w:t>3</w:t>
      </w:r>
      <w:r w:rsidR="005C3B21" w:rsidRPr="00E0428A">
        <w:rPr>
          <w:rFonts w:ascii="Times New Roman" w:eastAsia="Times New Roman" w:hAnsi="Times New Roman" w:cs="Times New Roman"/>
          <w:b/>
          <w:bCs/>
          <w:sz w:val="28"/>
          <w:szCs w:val="28"/>
        </w:rPr>
        <w:t xml:space="preserve">.2. Информационное обеспечение </w:t>
      </w:r>
      <w:bookmarkEnd w:id="2"/>
      <w:r w:rsidRPr="00E0428A">
        <w:rPr>
          <w:rFonts w:ascii="Times New Roman" w:eastAsia="Times New Roman" w:hAnsi="Times New Roman" w:cs="Times New Roman"/>
          <w:b/>
          <w:bCs/>
          <w:sz w:val="28"/>
          <w:szCs w:val="28"/>
        </w:rPr>
        <w:t>реализации программы</w:t>
      </w:r>
    </w:p>
    <w:p w14:paraId="4C2258AE" w14:textId="77777777" w:rsidR="001E3CF8" w:rsidRPr="00E0428A" w:rsidRDefault="001E3CF8" w:rsidP="001E3CF8">
      <w:pPr>
        <w:suppressAutoHyphens/>
        <w:ind w:firstLine="709"/>
        <w:jc w:val="both"/>
        <w:rPr>
          <w:rFonts w:ascii="Times New Roman" w:hAnsi="Times New Roman" w:cs="Times New Roman"/>
          <w:b/>
          <w:bCs/>
          <w:sz w:val="28"/>
          <w:szCs w:val="28"/>
        </w:rPr>
      </w:pPr>
      <w:r w:rsidRPr="00E0428A">
        <w:rPr>
          <w:rFonts w:ascii="Times New Roman" w:eastAsia="Times New Roman" w:hAnsi="Times New Roman" w:cs="Times New Roman"/>
          <w:bCs/>
          <w:sz w:val="28"/>
          <w:szCs w:val="28"/>
        </w:rPr>
        <w:t>Для реализации программы библиотечный фонд имеет п</w:t>
      </w:r>
      <w:r w:rsidRPr="00E0428A">
        <w:rPr>
          <w:rFonts w:ascii="Times New Roman" w:eastAsia="Times New Roman" w:hAnsi="Times New Roman" w:cs="Times New Roman"/>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E0428A">
        <w:rPr>
          <w:rFonts w:ascii="Times New Roman" w:hAnsi="Times New Roman" w:cs="Times New Roman"/>
          <w:b/>
          <w:bCs/>
          <w:sz w:val="28"/>
          <w:szCs w:val="28"/>
        </w:rPr>
        <w:t xml:space="preserve"> </w:t>
      </w:r>
    </w:p>
    <w:p w14:paraId="5CB0F070" w14:textId="77777777" w:rsidR="005C3B21" w:rsidRPr="00E0428A" w:rsidRDefault="00AD20BA" w:rsidP="001174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Основные источники</w:t>
      </w:r>
    </w:p>
    <w:p w14:paraId="0B04E1BE" w14:textId="77777777" w:rsidR="00AD20BA" w:rsidRPr="00AD20B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D20BA">
        <w:rPr>
          <w:rFonts w:ascii="Times New Roman" w:eastAsia="Times New Roman" w:hAnsi="Times New Roman" w:cs="Times New Roman"/>
          <w:sz w:val="28"/>
          <w:szCs w:val="28"/>
        </w:rPr>
        <w:t>1.</w:t>
      </w:r>
      <w:r w:rsidRPr="00AD20BA">
        <w:rPr>
          <w:rFonts w:ascii="Times New Roman" w:eastAsia="Times New Roman" w:hAnsi="Times New Roman" w:cs="Times New Roman"/>
          <w:sz w:val="28"/>
          <w:szCs w:val="28"/>
        </w:rPr>
        <w:tab/>
        <w:t xml:space="preserve">Акимова, Н.А.   Монтаж, техническая эксплуатация и ремонт электрического и электромеханического оборудования [Текст]: учебник для студентов учреждений СПО (Гриф ФГАУ ФИРО) / Н.А. Акимова, Н.Ф. </w:t>
      </w:r>
      <w:proofErr w:type="spellStart"/>
      <w:r w:rsidRPr="00AD20BA">
        <w:rPr>
          <w:rFonts w:ascii="Times New Roman" w:eastAsia="Times New Roman" w:hAnsi="Times New Roman" w:cs="Times New Roman"/>
          <w:sz w:val="28"/>
          <w:szCs w:val="28"/>
        </w:rPr>
        <w:t>Котеленец</w:t>
      </w:r>
      <w:proofErr w:type="spellEnd"/>
      <w:r w:rsidRPr="00AD20BA">
        <w:rPr>
          <w:rFonts w:ascii="Times New Roman" w:eastAsia="Times New Roman" w:hAnsi="Times New Roman" w:cs="Times New Roman"/>
          <w:sz w:val="28"/>
          <w:szCs w:val="28"/>
        </w:rPr>
        <w:t xml:space="preserve">, Н.И. Сентюрихин; под ред. Н.Ф. </w:t>
      </w:r>
      <w:proofErr w:type="spellStart"/>
      <w:r w:rsidRPr="00AD20BA">
        <w:rPr>
          <w:rFonts w:ascii="Times New Roman" w:eastAsia="Times New Roman" w:hAnsi="Times New Roman" w:cs="Times New Roman"/>
          <w:sz w:val="28"/>
          <w:szCs w:val="28"/>
        </w:rPr>
        <w:t>Котеленца</w:t>
      </w:r>
      <w:proofErr w:type="spellEnd"/>
      <w:r w:rsidRPr="00AD20BA">
        <w:rPr>
          <w:rFonts w:ascii="Times New Roman" w:eastAsia="Times New Roman" w:hAnsi="Times New Roman" w:cs="Times New Roman"/>
          <w:sz w:val="28"/>
          <w:szCs w:val="28"/>
        </w:rPr>
        <w:t xml:space="preserve">. - 15-е изд., </w:t>
      </w:r>
      <w:proofErr w:type="spellStart"/>
      <w:r w:rsidRPr="00AD20BA">
        <w:rPr>
          <w:rFonts w:ascii="Times New Roman" w:eastAsia="Times New Roman" w:hAnsi="Times New Roman" w:cs="Times New Roman"/>
          <w:sz w:val="28"/>
          <w:szCs w:val="28"/>
        </w:rPr>
        <w:t>испр</w:t>
      </w:r>
      <w:proofErr w:type="spellEnd"/>
      <w:r w:rsidRPr="00AD20BA">
        <w:rPr>
          <w:rFonts w:ascii="Times New Roman" w:eastAsia="Times New Roman" w:hAnsi="Times New Roman" w:cs="Times New Roman"/>
          <w:sz w:val="28"/>
          <w:szCs w:val="28"/>
        </w:rPr>
        <w:t>. - М.: Академия, 2019. - 304 с. - (Профессиональное образование: Энергетика)</w:t>
      </w:r>
      <w:r w:rsidRPr="00AD20BA">
        <w:rPr>
          <w:rFonts w:ascii="Times New Roman" w:eastAsia="Times New Roman" w:hAnsi="Times New Roman" w:cs="Times New Roman"/>
          <w:sz w:val="28"/>
          <w:szCs w:val="28"/>
        </w:rPr>
        <w:tab/>
      </w:r>
    </w:p>
    <w:p w14:paraId="5554DC76" w14:textId="77777777" w:rsidR="00AD20BA" w:rsidRPr="00AD20B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D20BA">
        <w:rPr>
          <w:rFonts w:ascii="Times New Roman" w:eastAsia="Times New Roman" w:hAnsi="Times New Roman" w:cs="Times New Roman"/>
          <w:sz w:val="28"/>
          <w:szCs w:val="28"/>
        </w:rPr>
        <w:t>2.</w:t>
      </w:r>
      <w:r w:rsidRPr="00AD20BA">
        <w:rPr>
          <w:rFonts w:ascii="Times New Roman" w:eastAsia="Times New Roman" w:hAnsi="Times New Roman" w:cs="Times New Roman"/>
          <w:sz w:val="28"/>
          <w:szCs w:val="28"/>
        </w:rPr>
        <w:tab/>
        <w:t xml:space="preserve">Киреева, Э.А. Электрооборудование электрических станций, сетей и систем [Электронный ресурс]: учебное пособие / Киреева Э.А. — Москва : </w:t>
      </w:r>
      <w:proofErr w:type="spellStart"/>
      <w:r w:rsidRPr="00AD20BA">
        <w:rPr>
          <w:rFonts w:ascii="Times New Roman" w:eastAsia="Times New Roman" w:hAnsi="Times New Roman" w:cs="Times New Roman"/>
          <w:sz w:val="28"/>
          <w:szCs w:val="28"/>
        </w:rPr>
        <w:t>КноРус</w:t>
      </w:r>
      <w:proofErr w:type="spellEnd"/>
      <w:r w:rsidRPr="00AD20BA">
        <w:rPr>
          <w:rFonts w:ascii="Times New Roman" w:eastAsia="Times New Roman" w:hAnsi="Times New Roman" w:cs="Times New Roman"/>
          <w:sz w:val="28"/>
          <w:szCs w:val="28"/>
        </w:rPr>
        <w:t>, 2019. — 319 с. — (СПО). — ISBN 978-5-406-06901-1. — Режим доступа: https://book.ru/book/931454 (дата обращения: 19.11.2019).</w:t>
      </w:r>
    </w:p>
    <w:p w14:paraId="339A7BAD" w14:textId="77777777" w:rsidR="00AD20BA" w:rsidRPr="00AD20B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D20BA">
        <w:rPr>
          <w:rFonts w:ascii="Times New Roman" w:eastAsia="Times New Roman" w:hAnsi="Times New Roman" w:cs="Times New Roman"/>
          <w:sz w:val="28"/>
          <w:szCs w:val="28"/>
        </w:rPr>
        <w:t>3.</w:t>
      </w:r>
      <w:r w:rsidRPr="00AD20BA">
        <w:rPr>
          <w:rFonts w:ascii="Times New Roman" w:eastAsia="Times New Roman" w:hAnsi="Times New Roman" w:cs="Times New Roman"/>
          <w:sz w:val="28"/>
          <w:szCs w:val="28"/>
        </w:rPr>
        <w:tab/>
      </w:r>
      <w:proofErr w:type="spellStart"/>
      <w:r w:rsidRPr="00AD20BA">
        <w:rPr>
          <w:rFonts w:ascii="Times New Roman" w:eastAsia="Times New Roman" w:hAnsi="Times New Roman" w:cs="Times New Roman"/>
          <w:sz w:val="28"/>
          <w:szCs w:val="28"/>
        </w:rPr>
        <w:t>Сибикин</w:t>
      </w:r>
      <w:proofErr w:type="spellEnd"/>
      <w:r w:rsidRPr="00AD20BA">
        <w:rPr>
          <w:rFonts w:ascii="Times New Roman" w:eastAsia="Times New Roman" w:hAnsi="Times New Roman" w:cs="Times New Roman"/>
          <w:sz w:val="28"/>
          <w:szCs w:val="28"/>
        </w:rPr>
        <w:t xml:space="preserve">, Ю.Д.   Техническое обслуживание, ремонт электрооборудования и сетей промышленных предприятий: В 2 кн. Кн. 2 [Текст]: учебник для СПО (Гриф ФГУ ФИРО) / Ю.Д. </w:t>
      </w:r>
      <w:proofErr w:type="spellStart"/>
      <w:r w:rsidRPr="00AD20BA">
        <w:rPr>
          <w:rFonts w:ascii="Times New Roman" w:eastAsia="Times New Roman" w:hAnsi="Times New Roman" w:cs="Times New Roman"/>
          <w:sz w:val="28"/>
          <w:szCs w:val="28"/>
        </w:rPr>
        <w:t>Сибикин</w:t>
      </w:r>
      <w:proofErr w:type="spellEnd"/>
      <w:r w:rsidRPr="00AD20BA">
        <w:rPr>
          <w:rFonts w:ascii="Times New Roman" w:eastAsia="Times New Roman" w:hAnsi="Times New Roman" w:cs="Times New Roman"/>
          <w:sz w:val="28"/>
          <w:szCs w:val="28"/>
        </w:rPr>
        <w:t xml:space="preserve">. - 12-е изд., </w:t>
      </w:r>
      <w:r w:rsidRPr="00AD20BA">
        <w:rPr>
          <w:rFonts w:ascii="Times New Roman" w:eastAsia="Times New Roman" w:hAnsi="Times New Roman" w:cs="Times New Roman"/>
          <w:sz w:val="28"/>
          <w:szCs w:val="28"/>
        </w:rPr>
        <w:lastRenderedPageBreak/>
        <w:t>стер. - М.: Академия, 2018. - 256 с. - (Профессиональное образование: Энергетика).</w:t>
      </w:r>
    </w:p>
    <w:p w14:paraId="48876966" w14:textId="77777777" w:rsidR="00AD20BA" w:rsidRPr="00AD20B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D20BA">
        <w:rPr>
          <w:rFonts w:ascii="Times New Roman" w:eastAsia="Times New Roman" w:hAnsi="Times New Roman" w:cs="Times New Roman"/>
          <w:sz w:val="28"/>
          <w:szCs w:val="28"/>
        </w:rPr>
        <w:t>4.</w:t>
      </w:r>
      <w:r w:rsidRPr="00AD20BA">
        <w:rPr>
          <w:rFonts w:ascii="Times New Roman" w:eastAsia="Times New Roman" w:hAnsi="Times New Roman" w:cs="Times New Roman"/>
          <w:sz w:val="28"/>
          <w:szCs w:val="28"/>
        </w:rPr>
        <w:tab/>
      </w:r>
      <w:proofErr w:type="spellStart"/>
      <w:r w:rsidRPr="00AD20BA">
        <w:rPr>
          <w:rFonts w:ascii="Times New Roman" w:eastAsia="Times New Roman" w:hAnsi="Times New Roman" w:cs="Times New Roman"/>
          <w:sz w:val="28"/>
          <w:szCs w:val="28"/>
        </w:rPr>
        <w:t>Сибикин</w:t>
      </w:r>
      <w:proofErr w:type="spellEnd"/>
      <w:r w:rsidRPr="00AD20BA">
        <w:rPr>
          <w:rFonts w:ascii="Times New Roman" w:eastAsia="Times New Roman" w:hAnsi="Times New Roman" w:cs="Times New Roman"/>
          <w:sz w:val="28"/>
          <w:szCs w:val="28"/>
        </w:rPr>
        <w:t xml:space="preserve">, Ю.Д.   Техническое обслуживание, ремонт электрооборудования и сетей промышленных предприятий: В 2 кн. Кн. 1 [Текст]: учебник для студентов учреждений СПО (Гриф ФГУ ФИРО) / Ю.Д. </w:t>
      </w:r>
      <w:proofErr w:type="spellStart"/>
      <w:r w:rsidRPr="00AD20BA">
        <w:rPr>
          <w:rFonts w:ascii="Times New Roman" w:eastAsia="Times New Roman" w:hAnsi="Times New Roman" w:cs="Times New Roman"/>
          <w:sz w:val="28"/>
          <w:szCs w:val="28"/>
        </w:rPr>
        <w:t>Сибикин</w:t>
      </w:r>
      <w:proofErr w:type="spellEnd"/>
      <w:r w:rsidRPr="00AD20BA">
        <w:rPr>
          <w:rFonts w:ascii="Times New Roman" w:eastAsia="Times New Roman" w:hAnsi="Times New Roman" w:cs="Times New Roman"/>
          <w:sz w:val="28"/>
          <w:szCs w:val="28"/>
        </w:rPr>
        <w:t>. - 12-е изд., стер. - М.: Академия, 2018. - 208 с. - (Профессиональное образование: Энергетика).</w:t>
      </w:r>
    </w:p>
    <w:p w14:paraId="0DE347D2" w14:textId="77777777" w:rsidR="00AD20BA" w:rsidRPr="00AD20B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D20BA">
        <w:rPr>
          <w:rFonts w:ascii="Times New Roman" w:eastAsia="Times New Roman" w:hAnsi="Times New Roman" w:cs="Times New Roman"/>
          <w:sz w:val="28"/>
          <w:szCs w:val="28"/>
        </w:rPr>
        <w:t>5.</w:t>
      </w:r>
      <w:r w:rsidRPr="00AD20BA">
        <w:rPr>
          <w:rFonts w:ascii="Times New Roman" w:eastAsia="Times New Roman" w:hAnsi="Times New Roman" w:cs="Times New Roman"/>
          <w:sz w:val="28"/>
          <w:szCs w:val="28"/>
        </w:rPr>
        <w:tab/>
      </w:r>
      <w:proofErr w:type="spellStart"/>
      <w:r w:rsidRPr="00AD20BA">
        <w:rPr>
          <w:rFonts w:ascii="Times New Roman" w:eastAsia="Times New Roman" w:hAnsi="Times New Roman" w:cs="Times New Roman"/>
          <w:sz w:val="28"/>
          <w:szCs w:val="28"/>
        </w:rPr>
        <w:t>Сибикин</w:t>
      </w:r>
      <w:proofErr w:type="spellEnd"/>
      <w:r w:rsidRPr="00AD20BA">
        <w:rPr>
          <w:rFonts w:ascii="Times New Roman" w:eastAsia="Times New Roman" w:hAnsi="Times New Roman" w:cs="Times New Roman"/>
          <w:sz w:val="28"/>
          <w:szCs w:val="28"/>
        </w:rPr>
        <w:t xml:space="preserve">, Ю.Д. Справочник электромонтажника [Электронный ресурс] : учеб. пособие / Ю.Д. </w:t>
      </w:r>
      <w:proofErr w:type="spellStart"/>
      <w:r w:rsidRPr="00AD20BA">
        <w:rPr>
          <w:rFonts w:ascii="Times New Roman" w:eastAsia="Times New Roman" w:hAnsi="Times New Roman" w:cs="Times New Roman"/>
          <w:sz w:val="28"/>
          <w:szCs w:val="28"/>
        </w:rPr>
        <w:t>Сибикин</w:t>
      </w:r>
      <w:proofErr w:type="spellEnd"/>
      <w:r w:rsidRPr="00AD20BA">
        <w:rPr>
          <w:rFonts w:ascii="Times New Roman" w:eastAsia="Times New Roman" w:hAnsi="Times New Roman" w:cs="Times New Roman"/>
          <w:sz w:val="28"/>
          <w:szCs w:val="28"/>
        </w:rPr>
        <w:t xml:space="preserve">. — 6-е изд., </w:t>
      </w:r>
      <w:proofErr w:type="spellStart"/>
      <w:r w:rsidRPr="00AD20BA">
        <w:rPr>
          <w:rFonts w:ascii="Times New Roman" w:eastAsia="Times New Roman" w:hAnsi="Times New Roman" w:cs="Times New Roman"/>
          <w:sz w:val="28"/>
          <w:szCs w:val="28"/>
        </w:rPr>
        <w:t>перераб</w:t>
      </w:r>
      <w:proofErr w:type="spellEnd"/>
      <w:r w:rsidRPr="00AD20BA">
        <w:rPr>
          <w:rFonts w:ascii="Times New Roman" w:eastAsia="Times New Roman" w:hAnsi="Times New Roman" w:cs="Times New Roman"/>
          <w:sz w:val="28"/>
          <w:szCs w:val="28"/>
        </w:rPr>
        <w:t>. и доп. — М. : ИНФРА-М, 2019. — 412 с. — (Среднее профессиональное образование). - Режим доступа: http://znanium.com/catalog/product/1006659 . ЭБС «</w:t>
      </w:r>
      <w:proofErr w:type="spellStart"/>
      <w:r w:rsidRPr="00AD20BA">
        <w:rPr>
          <w:rFonts w:ascii="Times New Roman" w:eastAsia="Times New Roman" w:hAnsi="Times New Roman" w:cs="Times New Roman"/>
          <w:sz w:val="28"/>
          <w:szCs w:val="28"/>
        </w:rPr>
        <w:t>Знаниум</w:t>
      </w:r>
      <w:proofErr w:type="spellEnd"/>
      <w:r w:rsidRPr="00AD20BA">
        <w:rPr>
          <w:rFonts w:ascii="Times New Roman" w:eastAsia="Times New Roman" w:hAnsi="Times New Roman" w:cs="Times New Roman"/>
          <w:sz w:val="28"/>
          <w:szCs w:val="28"/>
        </w:rPr>
        <w:t>».</w:t>
      </w:r>
    </w:p>
    <w:p w14:paraId="63470DFE" w14:textId="77777777" w:rsidR="00AD20BA" w:rsidRPr="00AD20B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D20BA">
        <w:rPr>
          <w:rFonts w:ascii="Times New Roman" w:eastAsia="Times New Roman" w:hAnsi="Times New Roman" w:cs="Times New Roman"/>
          <w:sz w:val="28"/>
          <w:szCs w:val="28"/>
        </w:rPr>
        <w:t>6.</w:t>
      </w:r>
      <w:r w:rsidRPr="00AD20BA">
        <w:rPr>
          <w:rFonts w:ascii="Times New Roman" w:eastAsia="Times New Roman" w:hAnsi="Times New Roman" w:cs="Times New Roman"/>
          <w:sz w:val="28"/>
          <w:szCs w:val="28"/>
        </w:rPr>
        <w:tab/>
        <w:t>Шеховцов, В.П. Электрическое и электромеханическое оборудование [Электронный ресурс] : учебник / В.П. Шеховцов. — 3-е изд. — М. : ИНФРА-М, 2018. — 407 с. — (Среднее профессиональное образование). - Режим доступа: http://znanium.com/catalog/product/989903  . ЭБС «</w:t>
      </w:r>
      <w:proofErr w:type="spellStart"/>
      <w:r w:rsidRPr="00AD20BA">
        <w:rPr>
          <w:rFonts w:ascii="Times New Roman" w:eastAsia="Times New Roman" w:hAnsi="Times New Roman" w:cs="Times New Roman"/>
          <w:sz w:val="28"/>
          <w:szCs w:val="28"/>
        </w:rPr>
        <w:t>Знаниум</w:t>
      </w:r>
      <w:proofErr w:type="spellEnd"/>
      <w:r w:rsidRPr="00AD20BA">
        <w:rPr>
          <w:rFonts w:ascii="Times New Roman" w:eastAsia="Times New Roman" w:hAnsi="Times New Roman" w:cs="Times New Roman"/>
          <w:sz w:val="28"/>
          <w:szCs w:val="28"/>
        </w:rPr>
        <w:t>».</w:t>
      </w:r>
    </w:p>
    <w:p w14:paraId="37F0A6C9" w14:textId="77777777" w:rsidR="00AD20BA" w:rsidRPr="00AD20B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D20BA">
        <w:rPr>
          <w:rFonts w:ascii="Times New Roman" w:eastAsia="Times New Roman" w:hAnsi="Times New Roman" w:cs="Times New Roman"/>
          <w:sz w:val="28"/>
          <w:szCs w:val="28"/>
        </w:rPr>
        <w:t>7.</w:t>
      </w:r>
      <w:r w:rsidRPr="00AD20BA">
        <w:rPr>
          <w:rFonts w:ascii="Times New Roman" w:eastAsia="Times New Roman" w:hAnsi="Times New Roman" w:cs="Times New Roman"/>
          <w:sz w:val="28"/>
          <w:szCs w:val="28"/>
        </w:rPr>
        <w:tab/>
      </w:r>
      <w:r w:rsidRPr="00AD20BA">
        <w:rPr>
          <w:rFonts w:ascii="Times New Roman" w:eastAsia="Times New Roman" w:hAnsi="Times New Roman" w:cs="Times New Roman"/>
          <w:sz w:val="28"/>
          <w:szCs w:val="28"/>
        </w:rPr>
        <w:tab/>
        <w:t xml:space="preserve">Кацман, М.М. Электрические машины. Справочник [Электронный ресурс]: учебное пособие / Кацман М.М. — Москва : </w:t>
      </w:r>
      <w:proofErr w:type="spellStart"/>
      <w:r w:rsidRPr="00AD20BA">
        <w:rPr>
          <w:rFonts w:ascii="Times New Roman" w:eastAsia="Times New Roman" w:hAnsi="Times New Roman" w:cs="Times New Roman"/>
          <w:sz w:val="28"/>
          <w:szCs w:val="28"/>
        </w:rPr>
        <w:t>КноРус</w:t>
      </w:r>
      <w:proofErr w:type="spellEnd"/>
      <w:r w:rsidRPr="00AD20BA">
        <w:rPr>
          <w:rFonts w:ascii="Times New Roman" w:eastAsia="Times New Roman" w:hAnsi="Times New Roman" w:cs="Times New Roman"/>
          <w:sz w:val="28"/>
          <w:szCs w:val="28"/>
        </w:rPr>
        <w:t>, 2018. — 479 с. — (СПО). — ISBN 978-5-406-06127-5. — Режим доступа: https://book.ru/book/924279 (дата обращения: 19.11.2019).</w:t>
      </w:r>
    </w:p>
    <w:p w14:paraId="263B3ADF" w14:textId="77777777" w:rsidR="00AD20BA" w:rsidRPr="00AD20B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D20BA">
        <w:rPr>
          <w:rFonts w:ascii="Times New Roman" w:eastAsia="Times New Roman" w:hAnsi="Times New Roman" w:cs="Times New Roman"/>
          <w:sz w:val="28"/>
          <w:szCs w:val="28"/>
        </w:rPr>
        <w:t xml:space="preserve">8. Шеховцов В.П. Справочное пособие по электрооборудованию и электроснабжению [Электронный ресурс]: справочник / В.П. Шеховцов . - 3-е изд. - </w:t>
      </w:r>
      <w:proofErr w:type="spellStart"/>
      <w:r w:rsidRPr="00AD20BA">
        <w:rPr>
          <w:rFonts w:ascii="Times New Roman" w:eastAsia="Times New Roman" w:hAnsi="Times New Roman" w:cs="Times New Roman"/>
          <w:sz w:val="28"/>
          <w:szCs w:val="28"/>
        </w:rPr>
        <w:t>М.:Форум</w:t>
      </w:r>
      <w:proofErr w:type="spellEnd"/>
      <w:r w:rsidRPr="00AD20BA">
        <w:rPr>
          <w:rFonts w:ascii="Times New Roman" w:eastAsia="Times New Roman" w:hAnsi="Times New Roman" w:cs="Times New Roman"/>
          <w:sz w:val="28"/>
          <w:szCs w:val="28"/>
        </w:rPr>
        <w:t>, НИЦ ИНФРА-М, 2019. - 136 с. - (Профессиональное образование).  - Режим доступа: http://znanium.com/catalog/product/ 1000152.  ЭБС «</w:t>
      </w:r>
      <w:proofErr w:type="spellStart"/>
      <w:r w:rsidRPr="00AD20BA">
        <w:rPr>
          <w:rFonts w:ascii="Times New Roman" w:eastAsia="Times New Roman" w:hAnsi="Times New Roman" w:cs="Times New Roman"/>
          <w:sz w:val="28"/>
          <w:szCs w:val="28"/>
        </w:rPr>
        <w:t>Знаниум</w:t>
      </w:r>
      <w:proofErr w:type="spellEnd"/>
      <w:r w:rsidRPr="00AD20BA">
        <w:rPr>
          <w:rFonts w:ascii="Times New Roman" w:eastAsia="Times New Roman" w:hAnsi="Times New Roman" w:cs="Times New Roman"/>
          <w:sz w:val="28"/>
          <w:szCs w:val="28"/>
        </w:rPr>
        <w:t>».</w:t>
      </w:r>
    </w:p>
    <w:p w14:paraId="494E4C49" w14:textId="77777777" w:rsidR="00AD20BA" w:rsidRPr="00AD20B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
          <w:sz w:val="28"/>
          <w:szCs w:val="28"/>
        </w:rPr>
      </w:pPr>
      <w:r w:rsidRPr="00AD20BA">
        <w:rPr>
          <w:rFonts w:ascii="Times New Roman" w:eastAsia="Times New Roman" w:hAnsi="Times New Roman" w:cs="Times New Roman"/>
          <w:b/>
          <w:sz w:val="28"/>
          <w:szCs w:val="28"/>
        </w:rPr>
        <w:t xml:space="preserve">Дополнительные источники </w:t>
      </w:r>
    </w:p>
    <w:p w14:paraId="5BD16D1A" w14:textId="77777777" w:rsidR="00AD20BA" w:rsidRPr="00AD20B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D20BA">
        <w:rPr>
          <w:rFonts w:ascii="Times New Roman" w:eastAsia="Times New Roman" w:hAnsi="Times New Roman" w:cs="Times New Roman"/>
          <w:sz w:val="28"/>
          <w:szCs w:val="28"/>
        </w:rPr>
        <w:t xml:space="preserve">1. Александровская, А.Н.   Организация технического обслуживания и ремонта электрического и электромеханического оборудования [Текст]: учебник для студентов учреждений СПО (Гриф ФГАУ ФИРО) / А.Н. Александровская, И.А. </w:t>
      </w:r>
      <w:proofErr w:type="spellStart"/>
      <w:r w:rsidRPr="00AD20BA">
        <w:rPr>
          <w:rFonts w:ascii="Times New Roman" w:eastAsia="Times New Roman" w:hAnsi="Times New Roman" w:cs="Times New Roman"/>
          <w:sz w:val="28"/>
          <w:szCs w:val="28"/>
        </w:rPr>
        <w:t>Гванцеладзе</w:t>
      </w:r>
      <w:proofErr w:type="spellEnd"/>
      <w:r w:rsidRPr="00AD20BA">
        <w:rPr>
          <w:rFonts w:ascii="Times New Roman" w:eastAsia="Times New Roman" w:hAnsi="Times New Roman" w:cs="Times New Roman"/>
          <w:sz w:val="28"/>
          <w:szCs w:val="28"/>
        </w:rPr>
        <w:t>. - 2-е изд., стер. - М.: Академия, 2019. - 336 с. - (Профессиональное образование: Профессиональный модуль).</w:t>
      </w:r>
    </w:p>
    <w:p w14:paraId="0C535D75" w14:textId="77777777" w:rsidR="00AD20BA" w:rsidRPr="00AD20B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D20BA">
        <w:rPr>
          <w:rFonts w:ascii="Times New Roman" w:eastAsia="Times New Roman" w:hAnsi="Times New Roman" w:cs="Times New Roman"/>
          <w:sz w:val="28"/>
          <w:szCs w:val="28"/>
        </w:rPr>
        <w:t>2. Варварин, В.К. Выбор и наладка электрооборудования [Электронный ресурс]  : справочное пособие / В.К. Варварин. — 3-е изд. — М. : ФОРУМ : ИНФРА-М, 2019. — 238 с. — (Среднее профессиональное образование). - Режим доступа: http://znanium.com/catalog/product/1003767 . ЭБС «</w:t>
      </w:r>
      <w:proofErr w:type="spellStart"/>
      <w:r w:rsidRPr="00AD20BA">
        <w:rPr>
          <w:rFonts w:ascii="Times New Roman" w:eastAsia="Times New Roman" w:hAnsi="Times New Roman" w:cs="Times New Roman"/>
          <w:sz w:val="28"/>
          <w:szCs w:val="28"/>
        </w:rPr>
        <w:t>Знаниум</w:t>
      </w:r>
      <w:proofErr w:type="spellEnd"/>
      <w:r w:rsidRPr="00AD20BA">
        <w:rPr>
          <w:rFonts w:ascii="Times New Roman" w:eastAsia="Times New Roman" w:hAnsi="Times New Roman" w:cs="Times New Roman"/>
          <w:sz w:val="28"/>
          <w:szCs w:val="28"/>
        </w:rPr>
        <w:t>».</w:t>
      </w:r>
    </w:p>
    <w:p w14:paraId="75351144" w14:textId="77777777" w:rsidR="00AD20BA" w:rsidRPr="00AD20B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D20BA">
        <w:rPr>
          <w:rFonts w:ascii="Times New Roman" w:eastAsia="Times New Roman" w:hAnsi="Times New Roman" w:cs="Times New Roman"/>
          <w:sz w:val="28"/>
          <w:szCs w:val="28"/>
        </w:rPr>
        <w:t xml:space="preserve">3. Воробьев, В.А. Эксплуатация и ремонт электрооборудования и средств автоматизации [Текст]: учебник и практикум для СПО/ В.А. Воробьев. - 2-е изд., </w:t>
      </w:r>
      <w:proofErr w:type="spellStart"/>
      <w:r w:rsidRPr="00AD20BA">
        <w:rPr>
          <w:rFonts w:ascii="Times New Roman" w:eastAsia="Times New Roman" w:hAnsi="Times New Roman" w:cs="Times New Roman"/>
          <w:sz w:val="28"/>
          <w:szCs w:val="28"/>
        </w:rPr>
        <w:t>испр</w:t>
      </w:r>
      <w:proofErr w:type="spellEnd"/>
      <w:r w:rsidRPr="00AD20BA">
        <w:rPr>
          <w:rFonts w:ascii="Times New Roman" w:eastAsia="Times New Roman" w:hAnsi="Times New Roman" w:cs="Times New Roman"/>
          <w:sz w:val="28"/>
          <w:szCs w:val="28"/>
        </w:rPr>
        <w:t>. и доп. - М.: ЮРАЙТ, 2018.- 338с.- ISBN 978-5-534-00572-1</w:t>
      </w:r>
    </w:p>
    <w:p w14:paraId="0FE44DA6" w14:textId="77777777" w:rsidR="00AD20BA" w:rsidRPr="00AD20B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D20BA">
        <w:rPr>
          <w:rFonts w:ascii="Times New Roman" w:eastAsia="Times New Roman" w:hAnsi="Times New Roman" w:cs="Times New Roman"/>
          <w:sz w:val="28"/>
          <w:szCs w:val="28"/>
        </w:rPr>
        <w:t>4. Глазков, А.В. Электрические машины. Лабораторные работы [Электронный ресурс] : учебное пособие / А.В. Глазков. - М.: ИЦ РИОР: НИЦ ИНФРА-М, 2019. - 96 с. - (Профессиональное образование).  — Режим доступа: http://znanium.com/catalog/product/ 1004381 . ЭБС «</w:t>
      </w:r>
      <w:proofErr w:type="spellStart"/>
      <w:r w:rsidRPr="00AD20BA">
        <w:rPr>
          <w:rFonts w:ascii="Times New Roman" w:eastAsia="Times New Roman" w:hAnsi="Times New Roman" w:cs="Times New Roman"/>
          <w:sz w:val="28"/>
          <w:szCs w:val="28"/>
        </w:rPr>
        <w:t>Знаниум</w:t>
      </w:r>
      <w:proofErr w:type="spellEnd"/>
      <w:r w:rsidRPr="00AD20BA">
        <w:rPr>
          <w:rFonts w:ascii="Times New Roman" w:eastAsia="Times New Roman" w:hAnsi="Times New Roman" w:cs="Times New Roman"/>
          <w:sz w:val="28"/>
          <w:szCs w:val="28"/>
        </w:rPr>
        <w:t>».</w:t>
      </w:r>
    </w:p>
    <w:p w14:paraId="44839B2B" w14:textId="77777777" w:rsidR="00AD20BA" w:rsidRPr="00AD20B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D20BA">
        <w:rPr>
          <w:rFonts w:ascii="Times New Roman" w:eastAsia="Times New Roman" w:hAnsi="Times New Roman" w:cs="Times New Roman"/>
          <w:sz w:val="28"/>
          <w:szCs w:val="28"/>
        </w:rPr>
        <w:t xml:space="preserve">5. </w:t>
      </w:r>
      <w:proofErr w:type="spellStart"/>
      <w:r w:rsidRPr="00AD20BA">
        <w:rPr>
          <w:rFonts w:ascii="Times New Roman" w:eastAsia="Times New Roman" w:hAnsi="Times New Roman" w:cs="Times New Roman"/>
          <w:sz w:val="28"/>
          <w:szCs w:val="28"/>
        </w:rPr>
        <w:t>Жуловян</w:t>
      </w:r>
      <w:proofErr w:type="spellEnd"/>
      <w:r w:rsidRPr="00AD20BA">
        <w:rPr>
          <w:rFonts w:ascii="Times New Roman" w:eastAsia="Times New Roman" w:hAnsi="Times New Roman" w:cs="Times New Roman"/>
          <w:sz w:val="28"/>
          <w:szCs w:val="28"/>
        </w:rPr>
        <w:t xml:space="preserve">, В.В. Электрические машины: электромеханическое преобразование энергии [Текст] : учебное пособие для СПО / В. В. </w:t>
      </w:r>
      <w:proofErr w:type="spellStart"/>
      <w:r w:rsidRPr="00AD20BA">
        <w:rPr>
          <w:rFonts w:ascii="Times New Roman" w:eastAsia="Times New Roman" w:hAnsi="Times New Roman" w:cs="Times New Roman"/>
          <w:sz w:val="28"/>
          <w:szCs w:val="28"/>
        </w:rPr>
        <w:t>Жуловян</w:t>
      </w:r>
      <w:proofErr w:type="spellEnd"/>
      <w:r w:rsidRPr="00AD20BA">
        <w:rPr>
          <w:rFonts w:ascii="Times New Roman" w:eastAsia="Times New Roman" w:hAnsi="Times New Roman" w:cs="Times New Roman"/>
          <w:sz w:val="28"/>
          <w:szCs w:val="28"/>
        </w:rPr>
        <w:t xml:space="preserve">. </w:t>
      </w:r>
      <w:r w:rsidRPr="00AD20BA">
        <w:rPr>
          <w:rFonts w:ascii="Times New Roman" w:eastAsia="Times New Roman" w:hAnsi="Times New Roman" w:cs="Times New Roman"/>
          <w:sz w:val="28"/>
          <w:szCs w:val="28"/>
        </w:rPr>
        <w:lastRenderedPageBreak/>
        <w:t xml:space="preserve">— М.: Издательство </w:t>
      </w:r>
      <w:proofErr w:type="spellStart"/>
      <w:r w:rsidRPr="00AD20BA">
        <w:rPr>
          <w:rFonts w:ascii="Times New Roman" w:eastAsia="Times New Roman" w:hAnsi="Times New Roman" w:cs="Times New Roman"/>
          <w:sz w:val="28"/>
          <w:szCs w:val="28"/>
        </w:rPr>
        <w:t>Юрайт</w:t>
      </w:r>
      <w:proofErr w:type="spellEnd"/>
      <w:r w:rsidRPr="00AD20BA">
        <w:rPr>
          <w:rFonts w:ascii="Times New Roman" w:eastAsia="Times New Roman" w:hAnsi="Times New Roman" w:cs="Times New Roman"/>
          <w:sz w:val="28"/>
          <w:szCs w:val="28"/>
        </w:rPr>
        <w:t>, 2018. — 424 с. — (Серия: Профессиональное образование). — ISBN 978-5-534-04293-1.</w:t>
      </w:r>
    </w:p>
    <w:p w14:paraId="07E48D80" w14:textId="77777777" w:rsidR="00AD20BA" w:rsidRPr="00AD20B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D20BA">
        <w:rPr>
          <w:rFonts w:ascii="Times New Roman" w:eastAsia="Times New Roman" w:hAnsi="Times New Roman" w:cs="Times New Roman"/>
          <w:sz w:val="28"/>
          <w:szCs w:val="28"/>
        </w:rPr>
        <w:t xml:space="preserve">6. Игнатович, В.М. Электрические машины и трансформаторы [Текст]: учебное пособие для СПО / В.М. Игнатович, Ш.С. </w:t>
      </w:r>
      <w:proofErr w:type="spellStart"/>
      <w:r w:rsidRPr="00AD20BA">
        <w:rPr>
          <w:rFonts w:ascii="Times New Roman" w:eastAsia="Times New Roman" w:hAnsi="Times New Roman" w:cs="Times New Roman"/>
          <w:sz w:val="28"/>
          <w:szCs w:val="28"/>
        </w:rPr>
        <w:t>Ройз</w:t>
      </w:r>
      <w:proofErr w:type="spellEnd"/>
      <w:r w:rsidRPr="00AD20BA">
        <w:rPr>
          <w:rFonts w:ascii="Times New Roman" w:eastAsia="Times New Roman" w:hAnsi="Times New Roman" w:cs="Times New Roman"/>
          <w:sz w:val="28"/>
          <w:szCs w:val="28"/>
        </w:rPr>
        <w:t xml:space="preserve"> . - 6-е изд., </w:t>
      </w:r>
      <w:proofErr w:type="spellStart"/>
      <w:r w:rsidRPr="00AD20BA">
        <w:rPr>
          <w:rFonts w:ascii="Times New Roman" w:eastAsia="Times New Roman" w:hAnsi="Times New Roman" w:cs="Times New Roman"/>
          <w:sz w:val="28"/>
          <w:szCs w:val="28"/>
        </w:rPr>
        <w:t>испр</w:t>
      </w:r>
      <w:proofErr w:type="spellEnd"/>
      <w:r w:rsidRPr="00AD20BA">
        <w:rPr>
          <w:rFonts w:ascii="Times New Roman" w:eastAsia="Times New Roman" w:hAnsi="Times New Roman" w:cs="Times New Roman"/>
          <w:sz w:val="28"/>
          <w:szCs w:val="28"/>
        </w:rPr>
        <w:t>. и доп. - М.: ЮРАЙТ, 2017.- 181 с. - ISBN 978-5-534-00798-5</w:t>
      </w:r>
    </w:p>
    <w:p w14:paraId="661528E9" w14:textId="77777777" w:rsidR="00AD20BA" w:rsidRPr="00AD20B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D20BA">
        <w:rPr>
          <w:rFonts w:ascii="Times New Roman" w:eastAsia="Times New Roman" w:hAnsi="Times New Roman" w:cs="Times New Roman"/>
          <w:sz w:val="28"/>
          <w:szCs w:val="28"/>
        </w:rPr>
        <w:t xml:space="preserve">7. Соколова, Е.М. Электрическое и электромеханическое оборудование: Общепромышленные механизмы и бытовая техника[Текст] : учеб. пособие для студ. сред. проф. образования / </w:t>
      </w:r>
      <w:proofErr w:type="spellStart"/>
      <w:r w:rsidRPr="00AD20BA">
        <w:rPr>
          <w:rFonts w:ascii="Times New Roman" w:eastAsia="Times New Roman" w:hAnsi="Times New Roman" w:cs="Times New Roman"/>
          <w:sz w:val="28"/>
          <w:szCs w:val="28"/>
        </w:rPr>
        <w:t>Е.М.Соколова</w:t>
      </w:r>
      <w:proofErr w:type="spellEnd"/>
      <w:r w:rsidRPr="00AD20BA">
        <w:rPr>
          <w:rFonts w:ascii="Times New Roman" w:eastAsia="Times New Roman" w:hAnsi="Times New Roman" w:cs="Times New Roman"/>
          <w:sz w:val="28"/>
          <w:szCs w:val="28"/>
        </w:rPr>
        <w:t>.  – М.: Издательский це</w:t>
      </w:r>
      <w:r w:rsidR="00E12540">
        <w:rPr>
          <w:rFonts w:ascii="Times New Roman" w:eastAsia="Times New Roman" w:hAnsi="Times New Roman" w:cs="Times New Roman"/>
          <w:sz w:val="28"/>
          <w:szCs w:val="28"/>
        </w:rPr>
        <w:t>нтр «Академия»,  2018</w:t>
      </w:r>
      <w:r w:rsidRPr="00AD20BA">
        <w:rPr>
          <w:rFonts w:ascii="Times New Roman" w:eastAsia="Times New Roman" w:hAnsi="Times New Roman" w:cs="Times New Roman"/>
          <w:sz w:val="28"/>
          <w:szCs w:val="28"/>
        </w:rPr>
        <w:t>. – 224 с.</w:t>
      </w:r>
    </w:p>
    <w:p w14:paraId="54CF6270" w14:textId="77777777" w:rsidR="00AD20BA" w:rsidRPr="00AD20B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D20BA">
        <w:rPr>
          <w:rFonts w:ascii="Times New Roman" w:eastAsia="Times New Roman" w:hAnsi="Times New Roman" w:cs="Times New Roman"/>
          <w:sz w:val="28"/>
          <w:szCs w:val="28"/>
        </w:rPr>
        <w:t>8. Шеховцов, В.П. Осветительные установки промышленных и гражданских объектов [Электронный ресурс]: учеб. пособие / В.П. Шеховцов. — М. : ФОРУМ : ИНФРА-М, 2019. — 158 с. — (Среднее профессиональное образование). - Режим доступа: http://znanium.com/catalog/product/1003778 ЭБС «</w:t>
      </w:r>
      <w:proofErr w:type="spellStart"/>
      <w:r w:rsidRPr="00AD20BA">
        <w:rPr>
          <w:rFonts w:ascii="Times New Roman" w:eastAsia="Times New Roman" w:hAnsi="Times New Roman" w:cs="Times New Roman"/>
          <w:sz w:val="28"/>
          <w:szCs w:val="28"/>
        </w:rPr>
        <w:t>Знаниум</w:t>
      </w:r>
      <w:proofErr w:type="spellEnd"/>
      <w:r w:rsidRPr="00AD20BA">
        <w:rPr>
          <w:rFonts w:ascii="Times New Roman" w:eastAsia="Times New Roman" w:hAnsi="Times New Roman" w:cs="Times New Roman"/>
          <w:sz w:val="28"/>
          <w:szCs w:val="28"/>
        </w:rPr>
        <w:t>»</w:t>
      </w:r>
    </w:p>
    <w:p w14:paraId="33003CD4" w14:textId="77777777" w:rsidR="00AD20BA" w:rsidRPr="00AD20B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D20BA">
        <w:rPr>
          <w:rFonts w:ascii="Times New Roman" w:eastAsia="Times New Roman" w:hAnsi="Times New Roman" w:cs="Times New Roman"/>
          <w:sz w:val="28"/>
          <w:szCs w:val="28"/>
        </w:rPr>
        <w:t>9. Шеховцов, В.П. Расчет и проектирование ОУ и электроустановок промышленных механизмов [Электронный ресурс]: учеб. пособие / В.П. Шеховцов. — 2-е изд. — М. : ФОРУМ : ИНФРА-М, 2019. — 352 с. — (Среднее профессиональное образование). - Режим доступа: http://znanium.com/catalog/product/1003782 ЭБС «</w:t>
      </w:r>
      <w:proofErr w:type="spellStart"/>
      <w:r w:rsidRPr="00AD20BA">
        <w:rPr>
          <w:rFonts w:ascii="Times New Roman" w:eastAsia="Times New Roman" w:hAnsi="Times New Roman" w:cs="Times New Roman"/>
          <w:sz w:val="28"/>
          <w:szCs w:val="28"/>
        </w:rPr>
        <w:t>Знаниум</w:t>
      </w:r>
      <w:proofErr w:type="spellEnd"/>
      <w:r w:rsidRPr="00AD20BA">
        <w:rPr>
          <w:rFonts w:ascii="Times New Roman" w:eastAsia="Times New Roman" w:hAnsi="Times New Roman" w:cs="Times New Roman"/>
          <w:sz w:val="28"/>
          <w:szCs w:val="28"/>
        </w:rPr>
        <w:t>»</w:t>
      </w:r>
    </w:p>
    <w:p w14:paraId="2B2A5833" w14:textId="77777777" w:rsidR="00117437" w:rsidRPr="00E0428A" w:rsidRDefault="00AD20BA" w:rsidP="00AD2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AD20BA">
        <w:rPr>
          <w:rFonts w:ascii="Times New Roman" w:eastAsia="Times New Roman" w:hAnsi="Times New Roman" w:cs="Times New Roman"/>
          <w:sz w:val="28"/>
          <w:szCs w:val="28"/>
        </w:rPr>
        <w:t xml:space="preserve">10. Шеховцов, В.П. Расчет и проектирование схем электроснабжения. Методическое пособие для курсового проектирования [Электронный ресурс] : учеб. пособие / В.П. Шеховцов. — 3-е изд., </w:t>
      </w:r>
      <w:proofErr w:type="spellStart"/>
      <w:r w:rsidRPr="00AD20BA">
        <w:rPr>
          <w:rFonts w:ascii="Times New Roman" w:eastAsia="Times New Roman" w:hAnsi="Times New Roman" w:cs="Times New Roman"/>
          <w:sz w:val="28"/>
          <w:szCs w:val="28"/>
        </w:rPr>
        <w:t>испр</w:t>
      </w:r>
      <w:proofErr w:type="spellEnd"/>
      <w:r w:rsidRPr="00AD20BA">
        <w:rPr>
          <w:rFonts w:ascii="Times New Roman" w:eastAsia="Times New Roman" w:hAnsi="Times New Roman" w:cs="Times New Roman"/>
          <w:sz w:val="28"/>
          <w:szCs w:val="28"/>
        </w:rPr>
        <w:t>. — М. : ФОРУМ : ИНФРА-М, 2019. — 214 с. — (Среднее профессиональное образование). - Режим доступа: http://znanium.com/catalog/product/1009603 ЭБС «</w:t>
      </w:r>
      <w:proofErr w:type="spellStart"/>
      <w:r w:rsidRPr="00AD20BA">
        <w:rPr>
          <w:rFonts w:ascii="Times New Roman" w:eastAsia="Times New Roman" w:hAnsi="Times New Roman" w:cs="Times New Roman"/>
          <w:sz w:val="28"/>
          <w:szCs w:val="28"/>
        </w:rPr>
        <w:t>Знаниум</w:t>
      </w:r>
      <w:proofErr w:type="spellEnd"/>
      <w:r w:rsidRPr="00AD20BA">
        <w:rPr>
          <w:rFonts w:ascii="Times New Roman" w:eastAsia="Times New Roman" w:hAnsi="Times New Roman" w:cs="Times New Roman"/>
          <w:sz w:val="28"/>
          <w:szCs w:val="28"/>
        </w:rPr>
        <w:t>»</w:t>
      </w:r>
    </w:p>
    <w:p w14:paraId="12866570" w14:textId="77777777" w:rsidR="005C3B21" w:rsidRPr="00E0428A" w:rsidRDefault="00AD20BA" w:rsidP="00117437">
      <w:pPr>
        <w:tabs>
          <w:tab w:val="left" w:pos="426"/>
        </w:tabs>
        <w:spacing w:after="0" w:line="24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Интернет ресурсы</w:t>
      </w:r>
    </w:p>
    <w:p w14:paraId="48EE230C" w14:textId="77777777" w:rsidR="00124949" w:rsidRPr="00124949" w:rsidRDefault="00124949"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r w:rsidRPr="00124949">
        <w:rPr>
          <w:rFonts w:ascii="Times New Roman" w:eastAsia="Times New Roman" w:hAnsi="Times New Roman" w:cs="Times New Roman"/>
          <w:color w:val="000000" w:themeColor="text1"/>
          <w:sz w:val="28"/>
          <w:szCs w:val="28"/>
        </w:rPr>
        <w:t>1.</w:t>
      </w:r>
      <w:r w:rsidRPr="00124949">
        <w:rPr>
          <w:rFonts w:ascii="Times New Roman" w:eastAsia="Times New Roman" w:hAnsi="Times New Roman" w:cs="Times New Roman"/>
          <w:color w:val="000000" w:themeColor="text1"/>
          <w:sz w:val="28"/>
          <w:szCs w:val="28"/>
        </w:rPr>
        <w:tab/>
        <w:t>Электронный ресурс «Глоссарий». Форма доступа:   www.glossary.ru</w:t>
      </w:r>
    </w:p>
    <w:p w14:paraId="72C36763" w14:textId="77777777" w:rsidR="00124949" w:rsidRPr="00124949" w:rsidRDefault="00124949"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r w:rsidRPr="00124949">
        <w:rPr>
          <w:rFonts w:ascii="Times New Roman" w:eastAsia="Times New Roman" w:hAnsi="Times New Roman" w:cs="Times New Roman"/>
          <w:color w:val="000000" w:themeColor="text1"/>
          <w:sz w:val="28"/>
          <w:szCs w:val="28"/>
        </w:rPr>
        <w:t>2.</w:t>
      </w:r>
      <w:r w:rsidRPr="00124949">
        <w:rPr>
          <w:rFonts w:ascii="Times New Roman" w:eastAsia="Times New Roman" w:hAnsi="Times New Roman" w:cs="Times New Roman"/>
          <w:color w:val="000000" w:themeColor="text1"/>
          <w:sz w:val="28"/>
          <w:szCs w:val="28"/>
        </w:rPr>
        <w:tab/>
        <w:t>Электронный ресурс «Публичная интернет-библиотека. Специализация: отечественная периодика». Форма доступа:  www.public.ru</w:t>
      </w:r>
    </w:p>
    <w:p w14:paraId="4D622D9C" w14:textId="77777777" w:rsidR="00124949" w:rsidRPr="00124949" w:rsidRDefault="00124949"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r w:rsidRPr="00124949">
        <w:rPr>
          <w:rFonts w:ascii="Times New Roman" w:eastAsia="Times New Roman" w:hAnsi="Times New Roman" w:cs="Times New Roman"/>
          <w:color w:val="000000" w:themeColor="text1"/>
          <w:sz w:val="28"/>
          <w:szCs w:val="28"/>
        </w:rPr>
        <w:t>3.</w:t>
      </w:r>
      <w:r w:rsidRPr="00124949">
        <w:rPr>
          <w:rFonts w:ascii="Times New Roman" w:eastAsia="Times New Roman" w:hAnsi="Times New Roman" w:cs="Times New Roman"/>
          <w:color w:val="000000" w:themeColor="text1"/>
          <w:sz w:val="28"/>
          <w:szCs w:val="28"/>
        </w:rPr>
        <w:tab/>
        <w:t xml:space="preserve">Электронный ресурс «Консультант Плюс» -  </w:t>
      </w:r>
      <w:hyperlink r:id="rId10" w:history="1">
        <w:r w:rsidRPr="006575D2">
          <w:rPr>
            <w:rStyle w:val="afe"/>
            <w:rFonts w:ascii="Times New Roman" w:eastAsia="Times New Roman" w:hAnsi="Times New Roman" w:cs="Times New Roman"/>
            <w:sz w:val="28"/>
            <w:szCs w:val="28"/>
          </w:rPr>
          <w:t>www.consultant.ru</w:t>
        </w:r>
      </w:hyperlink>
      <w:r>
        <w:rPr>
          <w:rFonts w:ascii="Times New Roman" w:eastAsia="Times New Roman" w:hAnsi="Times New Roman" w:cs="Times New Roman"/>
          <w:color w:val="000000" w:themeColor="text1"/>
          <w:sz w:val="28"/>
          <w:szCs w:val="28"/>
        </w:rPr>
        <w:t xml:space="preserve"> </w:t>
      </w:r>
    </w:p>
    <w:p w14:paraId="4A7CA232" w14:textId="77777777" w:rsidR="00124949" w:rsidRPr="00124949" w:rsidRDefault="00124949"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r w:rsidRPr="00124949">
        <w:rPr>
          <w:rFonts w:ascii="Times New Roman" w:eastAsia="Times New Roman" w:hAnsi="Times New Roman" w:cs="Times New Roman"/>
          <w:color w:val="000000" w:themeColor="text1"/>
          <w:sz w:val="28"/>
          <w:szCs w:val="28"/>
        </w:rPr>
        <w:t>4.</w:t>
      </w:r>
      <w:r w:rsidRPr="00124949">
        <w:rPr>
          <w:rFonts w:ascii="Times New Roman" w:eastAsia="Times New Roman" w:hAnsi="Times New Roman" w:cs="Times New Roman"/>
          <w:color w:val="000000" w:themeColor="text1"/>
          <w:sz w:val="28"/>
          <w:szCs w:val="28"/>
        </w:rPr>
        <w:tab/>
        <w:t xml:space="preserve">Школа электрика [электронный ресурс]. – Режим доступа </w:t>
      </w:r>
      <w:hyperlink r:id="rId11" w:history="1">
        <w:r w:rsidRPr="006575D2">
          <w:rPr>
            <w:rStyle w:val="afe"/>
            <w:rFonts w:ascii="Times New Roman" w:eastAsia="Times New Roman" w:hAnsi="Times New Roman" w:cs="Times New Roman"/>
            <w:sz w:val="28"/>
            <w:szCs w:val="28"/>
          </w:rPr>
          <w:t>http://electricalschool.info/main/elsnabg/</w:t>
        </w:r>
      </w:hyperlink>
      <w:r>
        <w:rPr>
          <w:rFonts w:ascii="Times New Roman" w:eastAsia="Times New Roman" w:hAnsi="Times New Roman" w:cs="Times New Roman"/>
          <w:color w:val="000000" w:themeColor="text1"/>
          <w:sz w:val="28"/>
          <w:szCs w:val="28"/>
        </w:rPr>
        <w:t xml:space="preserve"> </w:t>
      </w:r>
      <w:r w:rsidRPr="00124949">
        <w:rPr>
          <w:rFonts w:ascii="Times New Roman" w:eastAsia="Times New Roman" w:hAnsi="Times New Roman" w:cs="Times New Roman"/>
          <w:color w:val="000000" w:themeColor="text1"/>
          <w:sz w:val="28"/>
          <w:szCs w:val="28"/>
        </w:rPr>
        <w:t xml:space="preserve">  </w:t>
      </w:r>
    </w:p>
    <w:p w14:paraId="2A6740EA" w14:textId="77777777" w:rsidR="00124949" w:rsidRPr="00124949" w:rsidRDefault="00124949"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r w:rsidRPr="00124949">
        <w:rPr>
          <w:rFonts w:ascii="Times New Roman" w:eastAsia="Times New Roman" w:hAnsi="Times New Roman" w:cs="Times New Roman"/>
          <w:color w:val="000000" w:themeColor="text1"/>
          <w:sz w:val="28"/>
          <w:szCs w:val="28"/>
        </w:rPr>
        <w:t>5.</w:t>
      </w:r>
      <w:r w:rsidRPr="00124949">
        <w:rPr>
          <w:rFonts w:ascii="Times New Roman" w:eastAsia="Times New Roman" w:hAnsi="Times New Roman" w:cs="Times New Roman"/>
          <w:color w:val="000000" w:themeColor="text1"/>
          <w:sz w:val="28"/>
          <w:szCs w:val="28"/>
        </w:rPr>
        <w:tab/>
        <w:t xml:space="preserve">Энергетика. Электротехника. Связь. Первое отраслевое электронное СМИ ЭЛ № ФС77-70160 [электронный ресурс]. – Режим доступа  </w:t>
      </w:r>
      <w:hyperlink r:id="rId12" w:history="1">
        <w:r w:rsidRPr="006575D2">
          <w:rPr>
            <w:rStyle w:val="afe"/>
            <w:rFonts w:ascii="Times New Roman" w:eastAsia="Times New Roman" w:hAnsi="Times New Roman" w:cs="Times New Roman"/>
            <w:sz w:val="28"/>
            <w:szCs w:val="28"/>
          </w:rPr>
          <w:t>https://www.ruscable.ru/info/pue/</w:t>
        </w:r>
      </w:hyperlink>
      <w:r>
        <w:rPr>
          <w:rFonts w:ascii="Times New Roman" w:eastAsia="Times New Roman" w:hAnsi="Times New Roman" w:cs="Times New Roman"/>
          <w:color w:val="000000" w:themeColor="text1"/>
          <w:sz w:val="28"/>
          <w:szCs w:val="28"/>
        </w:rPr>
        <w:t xml:space="preserve"> </w:t>
      </w:r>
    </w:p>
    <w:p w14:paraId="5632284C" w14:textId="77777777" w:rsidR="00124949" w:rsidRPr="00124949" w:rsidRDefault="00124949"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r w:rsidRPr="00124949">
        <w:rPr>
          <w:rFonts w:ascii="Times New Roman" w:eastAsia="Times New Roman" w:hAnsi="Times New Roman" w:cs="Times New Roman"/>
          <w:color w:val="000000" w:themeColor="text1"/>
          <w:sz w:val="28"/>
          <w:szCs w:val="28"/>
        </w:rPr>
        <w:t>6.</w:t>
      </w:r>
      <w:r w:rsidRPr="00124949">
        <w:rPr>
          <w:rFonts w:ascii="Times New Roman" w:eastAsia="Times New Roman" w:hAnsi="Times New Roman" w:cs="Times New Roman"/>
          <w:color w:val="000000" w:themeColor="text1"/>
          <w:sz w:val="28"/>
          <w:szCs w:val="28"/>
        </w:rPr>
        <w:tab/>
        <w:t xml:space="preserve">Электроснабжение: электронный учебно-методический комплекс [электронный ресурс]. – Режим доступа </w:t>
      </w:r>
      <w:hyperlink r:id="rId13" w:history="1">
        <w:r w:rsidRPr="006575D2">
          <w:rPr>
            <w:rStyle w:val="afe"/>
            <w:rFonts w:ascii="Times New Roman" w:eastAsia="Times New Roman" w:hAnsi="Times New Roman" w:cs="Times New Roman"/>
            <w:sz w:val="28"/>
            <w:szCs w:val="28"/>
          </w:rPr>
          <w:t>http://www.kgau.ru/distance/2013/et2/007/vveden.htm#</w:t>
        </w:r>
      </w:hyperlink>
      <w:r>
        <w:rPr>
          <w:rFonts w:ascii="Times New Roman" w:eastAsia="Times New Roman" w:hAnsi="Times New Roman" w:cs="Times New Roman"/>
          <w:color w:val="000000" w:themeColor="text1"/>
          <w:sz w:val="28"/>
          <w:szCs w:val="28"/>
        </w:rPr>
        <w:t xml:space="preserve"> </w:t>
      </w:r>
    </w:p>
    <w:p w14:paraId="5D40DCE6" w14:textId="77777777" w:rsidR="00124949" w:rsidRPr="00124949" w:rsidRDefault="00124949"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r w:rsidRPr="00124949">
        <w:rPr>
          <w:rFonts w:ascii="Times New Roman" w:eastAsia="Times New Roman" w:hAnsi="Times New Roman" w:cs="Times New Roman"/>
          <w:color w:val="000000" w:themeColor="text1"/>
          <w:sz w:val="28"/>
          <w:szCs w:val="28"/>
        </w:rPr>
        <w:t>7.</w:t>
      </w:r>
      <w:r w:rsidRPr="00124949">
        <w:rPr>
          <w:rFonts w:ascii="Times New Roman" w:eastAsia="Times New Roman" w:hAnsi="Times New Roman" w:cs="Times New Roman"/>
          <w:color w:val="000000" w:themeColor="text1"/>
          <w:sz w:val="28"/>
          <w:szCs w:val="28"/>
        </w:rPr>
        <w:tab/>
        <w:t>Титов А.И. Основы технической эксплуатации и обслуживания электрического и электр</w:t>
      </w:r>
      <w:r w:rsidR="001C500E">
        <w:rPr>
          <w:rFonts w:ascii="Times New Roman" w:eastAsia="Times New Roman" w:hAnsi="Times New Roman" w:cs="Times New Roman"/>
          <w:color w:val="000000" w:themeColor="text1"/>
          <w:sz w:val="28"/>
          <w:szCs w:val="28"/>
        </w:rPr>
        <w:t>омеханического оборудования 2018</w:t>
      </w:r>
      <w:r w:rsidRPr="00124949">
        <w:rPr>
          <w:rFonts w:ascii="Times New Roman" w:eastAsia="Times New Roman" w:hAnsi="Times New Roman" w:cs="Times New Roman"/>
          <w:color w:val="000000" w:themeColor="text1"/>
          <w:sz w:val="28"/>
          <w:szCs w:val="28"/>
        </w:rPr>
        <w:t xml:space="preserve"> Академия-Медиа</w:t>
      </w:r>
    </w:p>
    <w:p w14:paraId="1C6755F9" w14:textId="77777777" w:rsidR="00124949" w:rsidRPr="00124949" w:rsidRDefault="00124949"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r w:rsidRPr="00124949">
        <w:rPr>
          <w:rFonts w:ascii="Times New Roman" w:eastAsia="Times New Roman" w:hAnsi="Times New Roman" w:cs="Times New Roman"/>
          <w:color w:val="000000" w:themeColor="text1"/>
          <w:sz w:val="28"/>
          <w:szCs w:val="28"/>
        </w:rPr>
        <w:t>8.</w:t>
      </w:r>
      <w:r w:rsidRPr="00124949">
        <w:rPr>
          <w:rFonts w:ascii="Times New Roman" w:eastAsia="Times New Roman" w:hAnsi="Times New Roman" w:cs="Times New Roman"/>
          <w:color w:val="000000" w:themeColor="text1"/>
          <w:sz w:val="28"/>
          <w:szCs w:val="28"/>
        </w:rPr>
        <w:tab/>
        <w:t>Титов А.И. Сборка, монтаж, регулировка и ремонт узлов и механизмов оборудования, агрегатов, машин, станков и другого электрооборудован</w:t>
      </w:r>
      <w:r w:rsidR="007E184D">
        <w:rPr>
          <w:rFonts w:ascii="Times New Roman" w:eastAsia="Times New Roman" w:hAnsi="Times New Roman" w:cs="Times New Roman"/>
          <w:color w:val="000000" w:themeColor="text1"/>
          <w:sz w:val="28"/>
          <w:szCs w:val="28"/>
        </w:rPr>
        <w:t>ия промышленных организаций 2018</w:t>
      </w:r>
      <w:r w:rsidRPr="00124949">
        <w:rPr>
          <w:rFonts w:ascii="Times New Roman" w:eastAsia="Times New Roman" w:hAnsi="Times New Roman" w:cs="Times New Roman"/>
          <w:color w:val="000000" w:themeColor="text1"/>
          <w:sz w:val="28"/>
          <w:szCs w:val="28"/>
        </w:rPr>
        <w:t xml:space="preserve"> Академия-Медиа</w:t>
      </w:r>
    </w:p>
    <w:p w14:paraId="4359F2F2" w14:textId="77777777" w:rsidR="00124949" w:rsidRPr="00124949" w:rsidRDefault="00124949"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r w:rsidRPr="00124949">
        <w:rPr>
          <w:rFonts w:ascii="Times New Roman" w:eastAsia="Times New Roman" w:hAnsi="Times New Roman" w:cs="Times New Roman"/>
          <w:color w:val="000000" w:themeColor="text1"/>
          <w:sz w:val="28"/>
          <w:szCs w:val="28"/>
        </w:rPr>
        <w:t>9.</w:t>
      </w:r>
      <w:r w:rsidRPr="00124949">
        <w:rPr>
          <w:rFonts w:ascii="Times New Roman" w:eastAsia="Times New Roman" w:hAnsi="Times New Roman" w:cs="Times New Roman"/>
          <w:color w:val="000000" w:themeColor="text1"/>
          <w:sz w:val="28"/>
          <w:szCs w:val="28"/>
        </w:rPr>
        <w:tab/>
        <w:t xml:space="preserve">Электронный ресурс  «Электрика на производстве и в доме». Форма доступа </w:t>
      </w:r>
      <w:hyperlink r:id="rId14" w:history="1">
        <w:r w:rsidRPr="006575D2">
          <w:rPr>
            <w:rStyle w:val="afe"/>
            <w:rFonts w:ascii="Times New Roman" w:eastAsia="Times New Roman" w:hAnsi="Times New Roman" w:cs="Times New Roman"/>
            <w:sz w:val="28"/>
            <w:szCs w:val="28"/>
          </w:rPr>
          <w:t>http://fazaa.ru</w:t>
        </w:r>
      </w:hyperlink>
      <w:r>
        <w:rPr>
          <w:rFonts w:ascii="Times New Roman" w:eastAsia="Times New Roman" w:hAnsi="Times New Roman" w:cs="Times New Roman"/>
          <w:color w:val="000000" w:themeColor="text1"/>
          <w:sz w:val="28"/>
          <w:szCs w:val="28"/>
        </w:rPr>
        <w:t xml:space="preserve"> </w:t>
      </w:r>
    </w:p>
    <w:p w14:paraId="6CC9FE4F" w14:textId="77777777" w:rsidR="00124949" w:rsidRPr="00124949" w:rsidRDefault="00124949"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r w:rsidRPr="00124949">
        <w:rPr>
          <w:rFonts w:ascii="Times New Roman" w:eastAsia="Times New Roman" w:hAnsi="Times New Roman" w:cs="Times New Roman"/>
          <w:color w:val="000000" w:themeColor="text1"/>
          <w:sz w:val="28"/>
          <w:szCs w:val="28"/>
        </w:rPr>
        <w:lastRenderedPageBreak/>
        <w:t>10.</w:t>
      </w:r>
      <w:r w:rsidRPr="00124949">
        <w:rPr>
          <w:rFonts w:ascii="Times New Roman" w:eastAsia="Times New Roman" w:hAnsi="Times New Roman" w:cs="Times New Roman"/>
          <w:color w:val="000000" w:themeColor="text1"/>
          <w:sz w:val="28"/>
          <w:szCs w:val="28"/>
        </w:rPr>
        <w:tab/>
        <w:t xml:space="preserve">Электронный ресурс «Советы электрика, энергетика».  Форма доступа </w:t>
      </w:r>
      <w:hyperlink r:id="rId15" w:history="1">
        <w:r w:rsidRPr="006575D2">
          <w:rPr>
            <w:rStyle w:val="afe"/>
            <w:rFonts w:ascii="Times New Roman" w:eastAsia="Times New Roman" w:hAnsi="Times New Roman" w:cs="Times New Roman"/>
            <w:sz w:val="28"/>
            <w:szCs w:val="28"/>
          </w:rPr>
          <w:t>http://ceshka.ru</w:t>
        </w:r>
      </w:hyperlink>
      <w:r>
        <w:rPr>
          <w:rFonts w:ascii="Times New Roman" w:eastAsia="Times New Roman" w:hAnsi="Times New Roman" w:cs="Times New Roman"/>
          <w:color w:val="000000" w:themeColor="text1"/>
          <w:sz w:val="28"/>
          <w:szCs w:val="28"/>
        </w:rPr>
        <w:t xml:space="preserve"> </w:t>
      </w:r>
    </w:p>
    <w:p w14:paraId="1C2E1915" w14:textId="77777777" w:rsidR="00124949" w:rsidRPr="00124949" w:rsidRDefault="00124949"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r w:rsidRPr="00124949">
        <w:rPr>
          <w:rFonts w:ascii="Times New Roman" w:eastAsia="Times New Roman" w:hAnsi="Times New Roman" w:cs="Times New Roman"/>
          <w:color w:val="000000" w:themeColor="text1"/>
          <w:sz w:val="28"/>
          <w:szCs w:val="28"/>
        </w:rPr>
        <w:t>11.</w:t>
      </w:r>
      <w:r w:rsidRPr="00124949">
        <w:rPr>
          <w:rFonts w:ascii="Times New Roman" w:eastAsia="Times New Roman" w:hAnsi="Times New Roman" w:cs="Times New Roman"/>
          <w:color w:val="000000" w:themeColor="text1"/>
          <w:sz w:val="28"/>
          <w:szCs w:val="28"/>
        </w:rPr>
        <w:tab/>
        <w:t xml:space="preserve">Электронный ресурс  «ИТГ Энергомаш». Форма доступа </w:t>
      </w:r>
      <w:hyperlink r:id="rId16" w:history="1">
        <w:r w:rsidRPr="006575D2">
          <w:rPr>
            <w:rStyle w:val="afe"/>
            <w:rFonts w:ascii="Times New Roman" w:eastAsia="Times New Roman" w:hAnsi="Times New Roman" w:cs="Times New Roman"/>
            <w:sz w:val="28"/>
            <w:szCs w:val="28"/>
          </w:rPr>
          <w:t>http://energo.ucoz.ua</w:t>
        </w:r>
      </w:hyperlink>
      <w:r>
        <w:rPr>
          <w:rFonts w:ascii="Times New Roman" w:eastAsia="Times New Roman" w:hAnsi="Times New Roman" w:cs="Times New Roman"/>
          <w:color w:val="000000" w:themeColor="text1"/>
          <w:sz w:val="28"/>
          <w:szCs w:val="28"/>
        </w:rPr>
        <w:t xml:space="preserve"> </w:t>
      </w:r>
    </w:p>
    <w:p w14:paraId="2F850230" w14:textId="77777777" w:rsidR="00124949" w:rsidRPr="00124949" w:rsidRDefault="00124949"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r w:rsidRPr="00124949">
        <w:rPr>
          <w:rFonts w:ascii="Times New Roman" w:eastAsia="Times New Roman" w:hAnsi="Times New Roman" w:cs="Times New Roman"/>
          <w:color w:val="000000" w:themeColor="text1"/>
          <w:sz w:val="28"/>
          <w:szCs w:val="28"/>
        </w:rPr>
        <w:t>12.</w:t>
      </w:r>
      <w:r w:rsidRPr="00124949">
        <w:rPr>
          <w:rFonts w:ascii="Times New Roman" w:eastAsia="Times New Roman" w:hAnsi="Times New Roman" w:cs="Times New Roman"/>
          <w:color w:val="000000" w:themeColor="text1"/>
          <w:sz w:val="28"/>
          <w:szCs w:val="28"/>
        </w:rPr>
        <w:tab/>
        <w:t xml:space="preserve">Федеральное агентство по техническому регулированию и метрологии: РОССТАНДАРТ. Форма доступа: </w:t>
      </w:r>
      <w:hyperlink r:id="rId17" w:history="1">
        <w:r w:rsidRPr="006575D2">
          <w:rPr>
            <w:rStyle w:val="afe"/>
            <w:rFonts w:ascii="Times New Roman" w:eastAsia="Times New Roman" w:hAnsi="Times New Roman" w:cs="Times New Roman"/>
            <w:sz w:val="28"/>
            <w:szCs w:val="28"/>
          </w:rPr>
          <w:t>www.gost.ru</w:t>
        </w:r>
      </w:hyperlink>
      <w:r>
        <w:rPr>
          <w:rFonts w:ascii="Times New Roman" w:eastAsia="Times New Roman" w:hAnsi="Times New Roman" w:cs="Times New Roman"/>
          <w:color w:val="000000" w:themeColor="text1"/>
          <w:sz w:val="28"/>
          <w:szCs w:val="28"/>
        </w:rPr>
        <w:t xml:space="preserve"> </w:t>
      </w:r>
    </w:p>
    <w:p w14:paraId="1CB1B0D3" w14:textId="77777777" w:rsidR="00D03A88" w:rsidRPr="00124949" w:rsidRDefault="00124949"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r w:rsidRPr="00124949">
        <w:rPr>
          <w:rFonts w:ascii="Times New Roman" w:eastAsia="Times New Roman" w:hAnsi="Times New Roman" w:cs="Times New Roman"/>
          <w:color w:val="000000" w:themeColor="text1"/>
          <w:sz w:val="28"/>
          <w:szCs w:val="28"/>
        </w:rPr>
        <w:t>13.</w:t>
      </w:r>
      <w:r w:rsidRPr="00124949">
        <w:rPr>
          <w:rFonts w:ascii="Times New Roman" w:eastAsia="Times New Roman" w:hAnsi="Times New Roman" w:cs="Times New Roman"/>
          <w:color w:val="000000" w:themeColor="text1"/>
          <w:sz w:val="28"/>
          <w:szCs w:val="28"/>
        </w:rPr>
        <w:tab/>
        <w:t xml:space="preserve">Сайт Международной организации по стандартизации ISO. Форма доступа: </w:t>
      </w:r>
      <w:hyperlink r:id="rId18" w:history="1">
        <w:r w:rsidRPr="006575D2">
          <w:rPr>
            <w:rStyle w:val="afe"/>
            <w:rFonts w:ascii="Times New Roman" w:eastAsia="Times New Roman" w:hAnsi="Times New Roman" w:cs="Times New Roman"/>
            <w:sz w:val="28"/>
            <w:szCs w:val="28"/>
          </w:rPr>
          <w:t>www.iso.org</w:t>
        </w:r>
      </w:hyperlink>
      <w:r>
        <w:rPr>
          <w:rFonts w:ascii="Times New Roman" w:eastAsia="Times New Roman" w:hAnsi="Times New Roman" w:cs="Times New Roman"/>
          <w:color w:val="000000" w:themeColor="text1"/>
          <w:sz w:val="28"/>
          <w:szCs w:val="28"/>
        </w:rPr>
        <w:t xml:space="preserve"> </w:t>
      </w:r>
    </w:p>
    <w:p w14:paraId="67D949C5" w14:textId="77777777" w:rsidR="00DF42C4" w:rsidRDefault="00DF42C4"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15EFF079"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30E906A2"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76B042ED"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63046246"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3A3B1217"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0731BD19"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1A30192A"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424212C2"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7BD686A6"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6FF876E7"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29F66BA3"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6D8C1F75"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339FC424"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13345DA4"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5AF917C5"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2111CD70"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4303189B"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68D3C0C2"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1E96B323"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16630555"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6FD04985"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24A163A3"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5E78227B"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41CFA05A"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5547641A"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2ED81742"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33010257"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48C38265"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0F6E3EC7"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136B02DB"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0B5945A2"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7AD1028F"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3F5C1652"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4AD110B2"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517A4C63"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5BD155FE"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08DCDDEC"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1C3A68C0" w14:textId="77777777" w:rsidR="00CC7D43"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07D14234" w14:textId="77777777" w:rsidR="00CC7D43" w:rsidRPr="00124949" w:rsidRDefault="00CC7D43" w:rsidP="001249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p>
    <w:p w14:paraId="01E57E11" w14:textId="77777777" w:rsidR="00DF42C4" w:rsidRDefault="00DF42C4" w:rsidP="005C3B2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20"/>
        <w:jc w:val="both"/>
        <w:rPr>
          <w:rFonts w:ascii="Times New Roman" w:eastAsia="Times New Roman" w:hAnsi="Times New Roman" w:cs="Times New Roman"/>
          <w:color w:val="C00000"/>
          <w:sz w:val="28"/>
          <w:szCs w:val="28"/>
        </w:rPr>
      </w:pPr>
    </w:p>
    <w:p w14:paraId="5C21F5FD" w14:textId="77777777" w:rsidR="009923BC" w:rsidRPr="00E0428A" w:rsidRDefault="009923BC" w:rsidP="009923BC">
      <w:pPr>
        <w:rPr>
          <w:rFonts w:ascii="Times New Roman" w:hAnsi="Times New Roman"/>
          <w:b/>
          <w:sz w:val="28"/>
          <w:szCs w:val="28"/>
        </w:rPr>
      </w:pPr>
      <w:r w:rsidRPr="00E0428A">
        <w:rPr>
          <w:rFonts w:ascii="Times New Roman" w:hAnsi="Times New Roman"/>
          <w:b/>
          <w:sz w:val="28"/>
          <w:szCs w:val="28"/>
        </w:rPr>
        <w:t xml:space="preserve">4. КОНТРОЛЬ И ОЦЕНКА РЕЗУЛЬТАТОВ ОСВОЕНИЯ </w:t>
      </w:r>
      <w:r w:rsidR="007D4DAC" w:rsidRPr="00E0428A">
        <w:rPr>
          <w:rFonts w:ascii="Times New Roman" w:hAnsi="Times New Roman"/>
          <w:b/>
          <w:sz w:val="28"/>
          <w:szCs w:val="28"/>
        </w:rPr>
        <w:t>П</w:t>
      </w:r>
      <w:r w:rsidRPr="00E0428A">
        <w:rPr>
          <w:rFonts w:ascii="Times New Roman" w:hAnsi="Times New Roman"/>
          <w:b/>
          <w:sz w:val="28"/>
          <w:szCs w:val="28"/>
        </w:rPr>
        <w:t xml:space="preserve">РОФЕССИОНАЛЬНОГО МОДУЛЯ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2"/>
        <w:gridCol w:w="4303"/>
        <w:gridCol w:w="2750"/>
      </w:tblGrid>
      <w:tr w:rsidR="007B2658" w:rsidRPr="007B2658" w14:paraId="4A71AB8E" w14:textId="77777777" w:rsidTr="007B2658">
        <w:trPr>
          <w:trHeight w:val="1098"/>
        </w:trPr>
        <w:tc>
          <w:tcPr>
            <w:tcW w:w="2552" w:type="dxa"/>
          </w:tcPr>
          <w:p w14:paraId="1DE6E460" w14:textId="77777777" w:rsidR="007B2658" w:rsidRPr="007B2658" w:rsidRDefault="007B2658" w:rsidP="007B2658">
            <w:pPr>
              <w:suppressAutoHyphens/>
              <w:spacing w:after="0"/>
              <w:jc w:val="center"/>
              <w:rPr>
                <w:rFonts w:ascii="Times New Roman" w:eastAsia="Times New Roman" w:hAnsi="Times New Roman" w:cs="Times New Roman"/>
              </w:rPr>
            </w:pPr>
            <w:r w:rsidRPr="007B2658">
              <w:rPr>
                <w:rFonts w:ascii="Times New Roman" w:eastAsia="Times New Roman" w:hAnsi="Times New Roman" w:cs="Times New Roman"/>
              </w:rPr>
              <w:t>Код и наименование профессиональных и общих компетенций, формируемых в рамках модуля</w:t>
            </w:r>
          </w:p>
        </w:tc>
        <w:tc>
          <w:tcPr>
            <w:tcW w:w="4303" w:type="dxa"/>
          </w:tcPr>
          <w:p w14:paraId="3DD3EBDA" w14:textId="77777777" w:rsidR="007B2658" w:rsidRPr="007B2658" w:rsidRDefault="007B2658" w:rsidP="007B2658">
            <w:pPr>
              <w:suppressAutoHyphens/>
              <w:spacing w:after="0"/>
              <w:jc w:val="center"/>
              <w:rPr>
                <w:rFonts w:ascii="Times New Roman" w:eastAsia="Times New Roman" w:hAnsi="Times New Roman" w:cs="Times New Roman"/>
              </w:rPr>
            </w:pPr>
          </w:p>
          <w:p w14:paraId="060BCDC9" w14:textId="77777777" w:rsidR="007B2658" w:rsidRPr="007B2658" w:rsidRDefault="007B2658" w:rsidP="007B2658">
            <w:pPr>
              <w:suppressAutoHyphens/>
              <w:spacing w:after="0"/>
              <w:jc w:val="center"/>
              <w:rPr>
                <w:rFonts w:ascii="Times New Roman" w:eastAsia="Times New Roman" w:hAnsi="Times New Roman" w:cs="Times New Roman"/>
              </w:rPr>
            </w:pPr>
            <w:r w:rsidRPr="007B2658">
              <w:rPr>
                <w:rFonts w:ascii="Times New Roman" w:eastAsia="Times New Roman" w:hAnsi="Times New Roman" w:cs="Times New Roman"/>
              </w:rPr>
              <w:t>Критерии оценки</w:t>
            </w:r>
          </w:p>
        </w:tc>
        <w:tc>
          <w:tcPr>
            <w:tcW w:w="2750" w:type="dxa"/>
          </w:tcPr>
          <w:p w14:paraId="0DE2455B" w14:textId="77777777" w:rsidR="007B2658" w:rsidRPr="007B2658" w:rsidRDefault="007B2658" w:rsidP="007B2658">
            <w:pPr>
              <w:suppressAutoHyphens/>
              <w:spacing w:after="0"/>
              <w:jc w:val="center"/>
              <w:rPr>
                <w:rFonts w:ascii="Times New Roman" w:eastAsia="Times New Roman" w:hAnsi="Times New Roman" w:cs="Times New Roman"/>
              </w:rPr>
            </w:pPr>
          </w:p>
          <w:p w14:paraId="3C8B636A" w14:textId="77777777" w:rsidR="007B2658" w:rsidRPr="007B2658" w:rsidRDefault="007B2658" w:rsidP="007B2658">
            <w:pPr>
              <w:suppressAutoHyphens/>
              <w:spacing w:after="0"/>
              <w:jc w:val="center"/>
              <w:rPr>
                <w:rFonts w:ascii="Times New Roman" w:eastAsia="Times New Roman" w:hAnsi="Times New Roman" w:cs="Times New Roman"/>
              </w:rPr>
            </w:pPr>
            <w:r w:rsidRPr="007B2658">
              <w:rPr>
                <w:rFonts w:ascii="Times New Roman" w:eastAsia="Times New Roman" w:hAnsi="Times New Roman" w:cs="Times New Roman"/>
              </w:rPr>
              <w:t>Методы оценки</w:t>
            </w:r>
          </w:p>
        </w:tc>
      </w:tr>
      <w:tr w:rsidR="007B2658" w:rsidRPr="007B2658" w14:paraId="4767AFFE" w14:textId="77777777" w:rsidTr="007B2658">
        <w:tc>
          <w:tcPr>
            <w:tcW w:w="2552" w:type="dxa"/>
          </w:tcPr>
          <w:p w14:paraId="05CF3C75"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ПК 1.1. Выполнять наладку, регулировку и проверку электрического и электромеханического оборудования</w:t>
            </w:r>
          </w:p>
        </w:tc>
        <w:tc>
          <w:tcPr>
            <w:tcW w:w="4303" w:type="dxa"/>
          </w:tcPr>
          <w:p w14:paraId="7A4F0E1F"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демонстрация выполнения наладки, регулировки и проверки электрического и электромеханического оборудования;</w:t>
            </w:r>
          </w:p>
          <w:p w14:paraId="45DDAF40"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b/>
                <w:sz w:val="24"/>
                <w:szCs w:val="24"/>
              </w:rPr>
              <w:t xml:space="preserve">- </w:t>
            </w:r>
            <w:r w:rsidRPr="007B2658">
              <w:rPr>
                <w:rFonts w:ascii="Times New Roman" w:eastAsia="Times New Roman" w:hAnsi="Times New Roman" w:cs="Times New Roman"/>
                <w:sz w:val="24"/>
                <w:szCs w:val="24"/>
              </w:rPr>
              <w:t>демонстрация знания</w:t>
            </w:r>
            <w:r w:rsidRPr="007B2658">
              <w:rPr>
                <w:rFonts w:ascii="Times New Roman" w:eastAsia="Times New Roman" w:hAnsi="Times New Roman" w:cs="Times New Roman"/>
                <w:b/>
                <w:sz w:val="24"/>
                <w:szCs w:val="24"/>
              </w:rPr>
              <w:t xml:space="preserve"> </w:t>
            </w:r>
            <w:r w:rsidRPr="007B2658">
              <w:rPr>
                <w:rFonts w:ascii="Times New Roman" w:eastAsia="Times New Roman" w:hAnsi="Times New Roman" w:cs="Times New Roman"/>
                <w:sz w:val="24"/>
                <w:szCs w:val="24"/>
              </w:rPr>
              <w:t>технических параметров, характеристик и особенностей различных видов электрических машин;</w:t>
            </w:r>
          </w:p>
          <w:p w14:paraId="64990AFB" w14:textId="77777777" w:rsidR="007B2658" w:rsidRPr="007B2658" w:rsidRDefault="007B2658" w:rsidP="007B2658">
            <w:pPr>
              <w:spacing w:after="0"/>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обоснование выбора приспособлений измерительного и вспомогательного инструмента;</w:t>
            </w:r>
          </w:p>
          <w:p w14:paraId="5E472C21" w14:textId="77777777" w:rsidR="007B2658" w:rsidRPr="007B2658" w:rsidRDefault="007B2658" w:rsidP="007B2658">
            <w:pPr>
              <w:spacing w:after="0"/>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демонстрация точности и скорости чтения чертежей;</w:t>
            </w:r>
          </w:p>
          <w:p w14:paraId="6B74CBDF" w14:textId="77777777" w:rsidR="007B2658" w:rsidRPr="007B2658" w:rsidRDefault="007B2658" w:rsidP="007B2658">
            <w:pPr>
              <w:spacing w:after="0"/>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демонстрация скорости и качества анализа технологической документации;</w:t>
            </w:r>
          </w:p>
          <w:p w14:paraId="7ABE1AB3" w14:textId="77777777" w:rsidR="007B2658" w:rsidRPr="007B2658" w:rsidRDefault="007B2658" w:rsidP="007B2658">
            <w:pPr>
              <w:spacing w:after="0"/>
              <w:rPr>
                <w:rFonts w:ascii="Times New Roman" w:eastAsia="Times New Roman" w:hAnsi="Times New Roman" w:cs="Times New Roman"/>
                <w:i/>
                <w:sz w:val="24"/>
                <w:szCs w:val="24"/>
              </w:rPr>
            </w:pPr>
            <w:r w:rsidRPr="007B2658">
              <w:rPr>
                <w:rFonts w:ascii="Times New Roman" w:eastAsia="Times New Roman" w:hAnsi="Times New Roman" w:cs="Times New Roman"/>
                <w:sz w:val="24"/>
                <w:szCs w:val="24"/>
              </w:rPr>
              <w:t>- правильное обоснование выбора технологического оборудования.</w:t>
            </w:r>
          </w:p>
        </w:tc>
        <w:tc>
          <w:tcPr>
            <w:tcW w:w="2750" w:type="dxa"/>
          </w:tcPr>
          <w:p w14:paraId="6A134C6C" w14:textId="77777777" w:rsidR="00E432A9" w:rsidRDefault="007B2658" w:rsidP="007B2658">
            <w:pPr>
              <w:spacing w:after="0"/>
              <w:jc w:val="both"/>
              <w:rPr>
                <w:rFonts w:ascii="Times New Roman" w:eastAsia="Times New Roman" w:hAnsi="Times New Roman" w:cs="Times New Roman"/>
                <w:bCs/>
                <w:color w:val="000000"/>
                <w:sz w:val="24"/>
                <w:szCs w:val="24"/>
              </w:rPr>
            </w:pPr>
            <w:r w:rsidRPr="007B2658">
              <w:rPr>
                <w:rFonts w:ascii="Times New Roman" w:eastAsia="Times New Roman" w:hAnsi="Times New Roman" w:cs="Times New Roman"/>
                <w:bCs/>
                <w:color w:val="000000"/>
                <w:sz w:val="24"/>
                <w:szCs w:val="24"/>
              </w:rPr>
              <w:t xml:space="preserve">экспертная оценка деятельности </w:t>
            </w:r>
          </w:p>
          <w:p w14:paraId="0167ADC5" w14:textId="77777777" w:rsidR="00E432A9" w:rsidRDefault="007B2658" w:rsidP="007B2658">
            <w:pPr>
              <w:spacing w:after="0"/>
              <w:jc w:val="both"/>
              <w:rPr>
                <w:rFonts w:ascii="Times New Roman" w:eastAsia="Times New Roman" w:hAnsi="Times New Roman" w:cs="Times New Roman"/>
                <w:color w:val="000000"/>
                <w:sz w:val="24"/>
                <w:szCs w:val="24"/>
              </w:rPr>
            </w:pPr>
            <w:r w:rsidRPr="007B2658">
              <w:rPr>
                <w:rFonts w:ascii="Times New Roman" w:eastAsia="Times New Roman" w:hAnsi="Times New Roman" w:cs="Times New Roman"/>
                <w:color w:val="000000"/>
                <w:sz w:val="24"/>
                <w:szCs w:val="24"/>
              </w:rPr>
              <w:t>в ходе выполнения практических занятий, курсового проектирования,</w:t>
            </w:r>
          </w:p>
          <w:p w14:paraId="01820C94" w14:textId="77777777" w:rsidR="00E432A9" w:rsidRDefault="007B2658" w:rsidP="007B2658">
            <w:pPr>
              <w:spacing w:after="0"/>
              <w:jc w:val="both"/>
              <w:rPr>
                <w:rFonts w:ascii="Times New Roman" w:eastAsia="Times New Roman" w:hAnsi="Times New Roman" w:cs="Times New Roman"/>
                <w:color w:val="000000"/>
                <w:sz w:val="24"/>
                <w:szCs w:val="24"/>
              </w:rPr>
            </w:pPr>
            <w:r w:rsidRPr="007B2658">
              <w:rPr>
                <w:rFonts w:ascii="Times New Roman" w:eastAsia="Times New Roman" w:hAnsi="Times New Roman" w:cs="Times New Roman"/>
                <w:color w:val="000000"/>
                <w:sz w:val="24"/>
                <w:szCs w:val="24"/>
              </w:rPr>
              <w:t xml:space="preserve"> на практике</w:t>
            </w:r>
            <w:r w:rsidR="00E432A9">
              <w:rPr>
                <w:rFonts w:ascii="Times New Roman" w:eastAsia="Times New Roman" w:hAnsi="Times New Roman" w:cs="Times New Roman"/>
                <w:color w:val="000000"/>
                <w:sz w:val="24"/>
                <w:szCs w:val="24"/>
              </w:rPr>
              <w:t xml:space="preserve">, </w:t>
            </w:r>
          </w:p>
          <w:p w14:paraId="75292B1B" w14:textId="77777777" w:rsidR="007B2658" w:rsidRPr="007B2658" w:rsidRDefault="00E432A9" w:rsidP="007B2658">
            <w:pPr>
              <w:spacing w:after="0"/>
              <w:jc w:val="both"/>
              <w:rPr>
                <w:rFonts w:ascii="Times New Roman" w:eastAsia="Times New Roman" w:hAnsi="Times New Roman" w:cs="Times New Roman"/>
                <w:i/>
                <w:sz w:val="24"/>
                <w:szCs w:val="24"/>
              </w:rPr>
            </w:pPr>
            <w:r>
              <w:rPr>
                <w:rFonts w:ascii="Times New Roman" w:eastAsia="Times New Roman" w:hAnsi="Times New Roman" w:cs="Times New Roman"/>
                <w:color w:val="000000"/>
                <w:sz w:val="24"/>
                <w:szCs w:val="24"/>
              </w:rPr>
              <w:t>во время ДЗ, экзамена</w:t>
            </w:r>
          </w:p>
        </w:tc>
      </w:tr>
      <w:tr w:rsidR="007B2658" w:rsidRPr="007B2658" w14:paraId="5D63FF84" w14:textId="77777777" w:rsidTr="007B2658">
        <w:tc>
          <w:tcPr>
            <w:tcW w:w="2552" w:type="dxa"/>
          </w:tcPr>
          <w:p w14:paraId="6FD77445"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ПК 1.2. Организовывать и выполнять техническое обслуживание и ремонт электрического и электромеханического оборудования</w:t>
            </w:r>
          </w:p>
        </w:tc>
        <w:tc>
          <w:tcPr>
            <w:tcW w:w="4303" w:type="dxa"/>
          </w:tcPr>
          <w:p w14:paraId="37946278" w14:textId="77777777" w:rsidR="007B2658" w:rsidRPr="007B2658" w:rsidRDefault="007B2658" w:rsidP="007B2658">
            <w:pPr>
              <w:widowControl w:val="0"/>
              <w:tabs>
                <w:tab w:val="left" w:pos="1204"/>
              </w:tabs>
              <w:spacing w:after="0"/>
              <w:jc w:val="both"/>
              <w:rPr>
                <w:rFonts w:ascii="Times New Roman" w:eastAsia="Times New Roman" w:hAnsi="Times New Roman" w:cs="Times New Roman"/>
                <w:iCs/>
                <w:color w:val="000000"/>
                <w:sz w:val="24"/>
                <w:szCs w:val="24"/>
                <w:lang w:eastAsia="nl-NL"/>
              </w:rPr>
            </w:pPr>
            <w:r w:rsidRPr="007B2658">
              <w:rPr>
                <w:rFonts w:ascii="Times New Roman" w:eastAsia="Times New Roman" w:hAnsi="Times New Roman" w:cs="Times New Roman"/>
                <w:sz w:val="24"/>
                <w:szCs w:val="24"/>
                <w:lang w:eastAsia="nl-NL"/>
              </w:rPr>
              <w:t>- демонстрация навыков и умений организовывать и выполнять техническое обслуживание и ремонт электрического и электромеханического оборудования;</w:t>
            </w:r>
          </w:p>
          <w:p w14:paraId="5292628B"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демонстрация выбора технологического оборудования для ремонта и эксплуатации электрических машин и аппаратов, электротехнических устройств и систем;</w:t>
            </w:r>
          </w:p>
          <w:p w14:paraId="54DB5D3D"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демонстрация эффективного использования материалов и оборудования;</w:t>
            </w:r>
          </w:p>
          <w:p w14:paraId="7E94D8D4"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xml:space="preserve">- демонстрация знаний технологии ремонта внутренних сетей, кабельных </w:t>
            </w:r>
            <w:r w:rsidRPr="007B2658">
              <w:rPr>
                <w:rFonts w:ascii="Times New Roman" w:eastAsia="Times New Roman" w:hAnsi="Times New Roman" w:cs="Times New Roman"/>
                <w:sz w:val="24"/>
                <w:szCs w:val="24"/>
              </w:rPr>
              <w:lastRenderedPageBreak/>
              <w:t>линий, электрооборудования трансформаторных подстанций, электрических машин, пускорегулирующей аппаратуры.</w:t>
            </w:r>
          </w:p>
          <w:p w14:paraId="2F4F3DE5"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верное изложение последовательности монтажа электрического и электромеханического оборудования.</w:t>
            </w:r>
          </w:p>
          <w:p w14:paraId="0E063DDB"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sz w:val="24"/>
                <w:szCs w:val="24"/>
              </w:rPr>
              <w:t xml:space="preserve"> - правильное изложение последовательности сборки электрического и электромеханического оборудования.</w:t>
            </w:r>
          </w:p>
        </w:tc>
        <w:tc>
          <w:tcPr>
            <w:tcW w:w="2750" w:type="dxa"/>
          </w:tcPr>
          <w:p w14:paraId="207FAEDC"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bCs/>
                <w:color w:val="000000"/>
                <w:sz w:val="24"/>
                <w:szCs w:val="24"/>
              </w:rPr>
              <w:lastRenderedPageBreak/>
              <w:t xml:space="preserve">экспертная оценка деятельности </w:t>
            </w:r>
            <w:r w:rsidRPr="007B2658">
              <w:rPr>
                <w:rFonts w:ascii="Times New Roman" w:eastAsia="Times New Roman" w:hAnsi="Times New Roman" w:cs="Times New Roman"/>
                <w:color w:val="000000"/>
                <w:sz w:val="24"/>
                <w:szCs w:val="24"/>
              </w:rPr>
              <w:t>в ходе выполнения практических занятий, курсового проектирования, на практике</w:t>
            </w:r>
            <w:r w:rsidR="00E432A9">
              <w:rPr>
                <w:rFonts w:ascii="Times New Roman" w:eastAsia="Times New Roman" w:hAnsi="Times New Roman" w:cs="Times New Roman"/>
                <w:color w:val="000000"/>
                <w:sz w:val="24"/>
                <w:szCs w:val="24"/>
              </w:rPr>
              <w:t>, во время ДЗ, экзамена</w:t>
            </w:r>
          </w:p>
        </w:tc>
      </w:tr>
      <w:tr w:rsidR="007B2658" w:rsidRPr="007B2658" w14:paraId="5D61E1F7" w14:textId="77777777" w:rsidTr="007B2658">
        <w:tc>
          <w:tcPr>
            <w:tcW w:w="2552" w:type="dxa"/>
          </w:tcPr>
          <w:p w14:paraId="604E63BC"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ПК 1.3. Осуществлять диагностику и технический контроль при эксплуатации электрического и электромеханического оборудования</w:t>
            </w:r>
          </w:p>
        </w:tc>
        <w:tc>
          <w:tcPr>
            <w:tcW w:w="4303" w:type="dxa"/>
          </w:tcPr>
          <w:p w14:paraId="3A551C02"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демонстрация навыков правильной диагностики электрического и электромеханического оборудования</w:t>
            </w:r>
          </w:p>
          <w:p w14:paraId="6E20441A"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точное определение неисправностей в работе оборудования;</w:t>
            </w:r>
          </w:p>
          <w:p w14:paraId="66E18F4E"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верное изложение профилактических мер по предупреждению отказов и аварий;</w:t>
            </w:r>
          </w:p>
          <w:p w14:paraId="764398E5"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демонстрация выбора и использования оборудования для диагностики и технического контроля;</w:t>
            </w:r>
          </w:p>
          <w:p w14:paraId="1A4D892C"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демонстрация умения осуществлять технический контроль при эксплуатации электрического и электромеханического оборудования;</w:t>
            </w:r>
          </w:p>
          <w:p w14:paraId="2B9419C1"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xml:space="preserve">- </w:t>
            </w:r>
            <w:proofErr w:type="spellStart"/>
            <w:r w:rsidRPr="007B2658">
              <w:rPr>
                <w:rFonts w:ascii="Times New Roman" w:eastAsia="Times New Roman" w:hAnsi="Times New Roman" w:cs="Times New Roman"/>
                <w:sz w:val="24"/>
                <w:szCs w:val="24"/>
              </w:rPr>
              <w:t>выпонение</w:t>
            </w:r>
            <w:proofErr w:type="spellEnd"/>
            <w:r w:rsidRPr="007B2658">
              <w:rPr>
                <w:rFonts w:ascii="Times New Roman" w:eastAsia="Times New Roman" w:hAnsi="Times New Roman" w:cs="Times New Roman"/>
                <w:sz w:val="24"/>
                <w:szCs w:val="24"/>
              </w:rPr>
              <w:t xml:space="preserve"> метрологической поверки изделий.</w:t>
            </w:r>
          </w:p>
        </w:tc>
        <w:tc>
          <w:tcPr>
            <w:tcW w:w="2750" w:type="dxa"/>
          </w:tcPr>
          <w:p w14:paraId="6BACC080"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bCs/>
                <w:color w:val="000000"/>
                <w:sz w:val="24"/>
                <w:szCs w:val="24"/>
              </w:rPr>
              <w:t xml:space="preserve">экспертная оценка деятельности </w:t>
            </w:r>
            <w:r w:rsidRPr="007B2658">
              <w:rPr>
                <w:rFonts w:ascii="Times New Roman" w:eastAsia="Times New Roman" w:hAnsi="Times New Roman" w:cs="Times New Roman"/>
                <w:color w:val="000000"/>
                <w:sz w:val="24"/>
                <w:szCs w:val="24"/>
              </w:rPr>
              <w:t>в ходе выполнения практических занятий, курсового проектирования, на практике</w:t>
            </w:r>
            <w:r w:rsidR="00E432A9">
              <w:rPr>
                <w:rFonts w:ascii="Times New Roman" w:eastAsia="Times New Roman" w:hAnsi="Times New Roman" w:cs="Times New Roman"/>
                <w:color w:val="000000"/>
                <w:sz w:val="24"/>
                <w:szCs w:val="24"/>
              </w:rPr>
              <w:t>, во время ДЗ, экзамена</w:t>
            </w:r>
          </w:p>
        </w:tc>
      </w:tr>
      <w:tr w:rsidR="007B2658" w:rsidRPr="007B2658" w14:paraId="151A2FC0" w14:textId="77777777" w:rsidTr="007B2658">
        <w:tc>
          <w:tcPr>
            <w:tcW w:w="2552" w:type="dxa"/>
          </w:tcPr>
          <w:p w14:paraId="0F269720"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ПК 1.4. Составлять отчетную документацию по техническому обслуживанию и ремонту электрического и электромеханического оборудования</w:t>
            </w:r>
          </w:p>
        </w:tc>
        <w:tc>
          <w:tcPr>
            <w:tcW w:w="4303" w:type="dxa"/>
          </w:tcPr>
          <w:p w14:paraId="56806AA9"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демонстрация навыков заполнения маршрутно-технологической  документации на эксплуатацию и обслуживание отраслевого электрического и электромеханического оборудования;</w:t>
            </w:r>
          </w:p>
          <w:p w14:paraId="1788AC8A"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демонстрация навыков, заполнения отчётной документации по техническому обслуживанию и ремонту электрического и электромеханического оборудования;</w:t>
            </w:r>
          </w:p>
          <w:p w14:paraId="714FE71F"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демонстрация навыков работы с нормативной документацией отрасли.</w:t>
            </w:r>
          </w:p>
          <w:p w14:paraId="21628AEC"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демонстрация знаний действующей нормативно-технической документации</w:t>
            </w:r>
            <w:r w:rsidRPr="007B2658">
              <w:rPr>
                <w:rFonts w:ascii="Times New Roman" w:eastAsia="Times New Roman" w:hAnsi="Times New Roman" w:cs="Times New Roman"/>
                <w:b/>
                <w:sz w:val="24"/>
                <w:szCs w:val="24"/>
              </w:rPr>
              <w:t xml:space="preserve"> </w:t>
            </w:r>
            <w:r w:rsidRPr="007B2658">
              <w:rPr>
                <w:rFonts w:ascii="Times New Roman" w:eastAsia="Times New Roman" w:hAnsi="Times New Roman" w:cs="Times New Roman"/>
                <w:sz w:val="24"/>
                <w:szCs w:val="24"/>
              </w:rPr>
              <w:t>по специальности;</w:t>
            </w:r>
          </w:p>
          <w:p w14:paraId="5C78408C"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lastRenderedPageBreak/>
              <w:t>- демонстрация знаний порядка проведения стандартных</w:t>
            </w:r>
            <w:r w:rsidRPr="007B2658">
              <w:rPr>
                <w:rFonts w:ascii="Times New Roman" w:eastAsia="Times New Roman" w:hAnsi="Times New Roman" w:cs="Times New Roman"/>
                <w:b/>
                <w:sz w:val="24"/>
                <w:szCs w:val="24"/>
              </w:rPr>
              <w:t xml:space="preserve"> </w:t>
            </w:r>
            <w:r w:rsidRPr="007B2658">
              <w:rPr>
                <w:rFonts w:ascii="Times New Roman" w:eastAsia="Times New Roman" w:hAnsi="Times New Roman" w:cs="Times New Roman"/>
                <w:sz w:val="24"/>
                <w:szCs w:val="24"/>
              </w:rPr>
              <w:t>и сертифицированных испытаний;</w:t>
            </w:r>
          </w:p>
          <w:p w14:paraId="0C511946"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sz w:val="24"/>
                <w:szCs w:val="24"/>
              </w:rPr>
              <w:t>- демонстрация знаний правил сдачи оборудования в ремонт и приема после ремонта.</w:t>
            </w:r>
          </w:p>
        </w:tc>
        <w:tc>
          <w:tcPr>
            <w:tcW w:w="2750" w:type="dxa"/>
          </w:tcPr>
          <w:p w14:paraId="1E4340D0"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bCs/>
                <w:color w:val="000000"/>
                <w:sz w:val="24"/>
                <w:szCs w:val="24"/>
              </w:rPr>
              <w:lastRenderedPageBreak/>
              <w:t xml:space="preserve">экспертная оценка деятельности </w:t>
            </w:r>
            <w:r w:rsidRPr="007B2658">
              <w:rPr>
                <w:rFonts w:ascii="Times New Roman" w:eastAsia="Times New Roman" w:hAnsi="Times New Roman" w:cs="Times New Roman"/>
                <w:color w:val="000000"/>
                <w:sz w:val="24"/>
                <w:szCs w:val="24"/>
              </w:rPr>
              <w:t>в ходе выполнения практических занятий, курсового проектирования, на практике</w:t>
            </w:r>
            <w:r w:rsidR="00E432A9">
              <w:rPr>
                <w:rFonts w:ascii="Times New Roman" w:eastAsia="Times New Roman" w:hAnsi="Times New Roman" w:cs="Times New Roman"/>
                <w:color w:val="000000"/>
                <w:sz w:val="24"/>
                <w:szCs w:val="24"/>
              </w:rPr>
              <w:t>, во время ДЗ, экзамена</w:t>
            </w:r>
          </w:p>
        </w:tc>
      </w:tr>
      <w:tr w:rsidR="007B2658" w:rsidRPr="007B2658" w14:paraId="65555085" w14:textId="77777777" w:rsidTr="007B2658">
        <w:tc>
          <w:tcPr>
            <w:tcW w:w="2552" w:type="dxa"/>
          </w:tcPr>
          <w:p w14:paraId="28A69777"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iCs/>
                <w:sz w:val="24"/>
                <w:szCs w:val="24"/>
              </w:rPr>
              <w:t>ОК 1. Выбирать способы решения задач профессиональной деятельности, применительно к различным контекстам</w:t>
            </w:r>
          </w:p>
        </w:tc>
        <w:tc>
          <w:tcPr>
            <w:tcW w:w="4303" w:type="dxa"/>
          </w:tcPr>
          <w:p w14:paraId="1A0D8B59" w14:textId="77777777" w:rsidR="007B2658" w:rsidRPr="007B2658" w:rsidRDefault="007B2658" w:rsidP="00F5013E">
            <w:pPr>
              <w:numPr>
                <w:ilvl w:val="0"/>
                <w:numId w:val="1"/>
              </w:numPr>
              <w:tabs>
                <w:tab w:val="left" w:pos="265"/>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xml:space="preserve">демонстрация знаний </w:t>
            </w:r>
            <w:r w:rsidRPr="007B2658">
              <w:rPr>
                <w:rFonts w:ascii="Times New Roman" w:eastAsia="Times New Roman" w:hAnsi="Times New Roman" w:cs="Times New Roman"/>
                <w:bCs/>
                <w:sz w:val="24"/>
                <w:szCs w:val="24"/>
              </w:rPr>
              <w:t>основных источников информации и ресурсов для решения задач и проблем в профессиональном и/или социальном контексте;</w:t>
            </w:r>
          </w:p>
          <w:p w14:paraId="14A78404"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самостоятельный выбор и применение методов и способов решения профессиональных задач в профессиональной деятельности;</w:t>
            </w:r>
          </w:p>
          <w:p w14:paraId="79804725"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способность оценивать эффективность и качество выполнения профессиональных задач;</w:t>
            </w:r>
          </w:p>
          <w:p w14:paraId="49365166"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способность определять цели и задачи профессиональной деятельности;</w:t>
            </w:r>
          </w:p>
          <w:p w14:paraId="43DD92BE"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i/>
                <w:sz w:val="24"/>
                <w:szCs w:val="24"/>
              </w:rPr>
            </w:pPr>
            <w:r w:rsidRPr="007B2658">
              <w:rPr>
                <w:rFonts w:ascii="Times New Roman" w:eastAsia="Times New Roman" w:hAnsi="Times New Roman" w:cs="Times New Roman"/>
                <w:sz w:val="24"/>
                <w:szCs w:val="24"/>
              </w:rPr>
              <w:t>знание требований нормативно-правовых актов в объеме, необходимом для выполнения профессиональной деятельности</w:t>
            </w:r>
          </w:p>
        </w:tc>
        <w:tc>
          <w:tcPr>
            <w:tcW w:w="2750" w:type="dxa"/>
          </w:tcPr>
          <w:p w14:paraId="265350F3"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bCs/>
                <w:sz w:val="24"/>
                <w:szCs w:val="24"/>
              </w:rPr>
              <w:t>текущий контроль и наблюдение за деятельностью обучающегося в процессе освоения образовательной программы</w:t>
            </w:r>
          </w:p>
        </w:tc>
      </w:tr>
      <w:tr w:rsidR="007B2658" w:rsidRPr="007B2658" w14:paraId="75AA94FE" w14:textId="77777777" w:rsidTr="007B2658">
        <w:tc>
          <w:tcPr>
            <w:tcW w:w="2552" w:type="dxa"/>
          </w:tcPr>
          <w:p w14:paraId="14FEDAC8"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sz w:val="24"/>
                <w:szCs w:val="24"/>
              </w:rPr>
              <w:t>ОК 2. Осуществлять поиск, анализ и интерпретацию информации, необходимой для выполнения задач профессиональной деятельности</w:t>
            </w:r>
          </w:p>
        </w:tc>
        <w:tc>
          <w:tcPr>
            <w:tcW w:w="4303" w:type="dxa"/>
          </w:tcPr>
          <w:p w14:paraId="101BE3AE" w14:textId="77777777" w:rsidR="007B2658" w:rsidRPr="007B2658" w:rsidRDefault="007B2658" w:rsidP="00F5013E">
            <w:pPr>
              <w:numPr>
                <w:ilvl w:val="0"/>
                <w:numId w:val="1"/>
              </w:numPr>
              <w:tabs>
                <w:tab w:val="left" w:pos="265"/>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способность определять необходимые источники информации;</w:t>
            </w:r>
          </w:p>
          <w:p w14:paraId="18FA4675" w14:textId="77777777" w:rsidR="007B2658" w:rsidRPr="007B2658" w:rsidRDefault="007B2658" w:rsidP="00F5013E">
            <w:pPr>
              <w:numPr>
                <w:ilvl w:val="0"/>
                <w:numId w:val="1"/>
              </w:numPr>
              <w:tabs>
                <w:tab w:val="left" w:pos="265"/>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умение правильно планировать процесс поиска;</w:t>
            </w:r>
          </w:p>
          <w:p w14:paraId="546DAB7A" w14:textId="77777777" w:rsidR="007B2658" w:rsidRPr="007B2658" w:rsidRDefault="007B2658" w:rsidP="00F5013E">
            <w:pPr>
              <w:numPr>
                <w:ilvl w:val="0"/>
                <w:numId w:val="1"/>
              </w:numPr>
              <w:tabs>
                <w:tab w:val="left" w:pos="265"/>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умение структурировать получаемую информацию и выделять наиболее значимое в результатах поиска информации;</w:t>
            </w:r>
          </w:p>
          <w:p w14:paraId="0E585146" w14:textId="77777777" w:rsidR="007B2658" w:rsidRPr="007B2658" w:rsidRDefault="007B2658" w:rsidP="00F5013E">
            <w:pPr>
              <w:numPr>
                <w:ilvl w:val="0"/>
                <w:numId w:val="1"/>
              </w:numPr>
              <w:tabs>
                <w:tab w:val="left" w:pos="265"/>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xml:space="preserve">умение оценивать практическую значимость результатов поиска; </w:t>
            </w:r>
          </w:p>
          <w:p w14:paraId="6D3297C2" w14:textId="77777777" w:rsidR="007B2658" w:rsidRPr="007B2658" w:rsidRDefault="007B2658" w:rsidP="00F5013E">
            <w:pPr>
              <w:numPr>
                <w:ilvl w:val="0"/>
                <w:numId w:val="1"/>
              </w:numPr>
              <w:tabs>
                <w:tab w:val="left" w:pos="265"/>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верное выполнение оформления результатов поиска информации;</w:t>
            </w:r>
          </w:p>
          <w:p w14:paraId="48F4E98F"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xml:space="preserve">знание номенклатуры информационных источников, применяемых в профессиональной деятельности; </w:t>
            </w:r>
          </w:p>
          <w:p w14:paraId="76B0E4FE"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i/>
                <w:sz w:val="24"/>
                <w:szCs w:val="24"/>
              </w:rPr>
            </w:pPr>
            <w:r w:rsidRPr="007B2658">
              <w:rPr>
                <w:rFonts w:ascii="Times New Roman" w:eastAsia="Times New Roman" w:hAnsi="Times New Roman" w:cs="Times New Roman"/>
                <w:sz w:val="24"/>
                <w:szCs w:val="24"/>
              </w:rPr>
              <w:t>способность использования приемов поиска и структурирования информации.</w:t>
            </w:r>
          </w:p>
        </w:tc>
        <w:tc>
          <w:tcPr>
            <w:tcW w:w="2750" w:type="dxa"/>
          </w:tcPr>
          <w:p w14:paraId="7B4DE080"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bCs/>
                <w:sz w:val="24"/>
                <w:szCs w:val="24"/>
              </w:rPr>
              <w:t>текущий контроль и наблюдение за деятельностью обучающегося в процессе освоения образовательной программы</w:t>
            </w:r>
          </w:p>
        </w:tc>
      </w:tr>
      <w:tr w:rsidR="007B2658" w:rsidRPr="007B2658" w14:paraId="02CA3F06" w14:textId="77777777" w:rsidTr="007B2658">
        <w:tc>
          <w:tcPr>
            <w:tcW w:w="2552" w:type="dxa"/>
          </w:tcPr>
          <w:p w14:paraId="2C22D647"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sz w:val="24"/>
                <w:szCs w:val="24"/>
              </w:rPr>
              <w:t xml:space="preserve">ОК 3. Планировать и реализовывать </w:t>
            </w:r>
            <w:r w:rsidRPr="007B2658">
              <w:rPr>
                <w:rFonts w:ascii="Times New Roman" w:eastAsia="Times New Roman" w:hAnsi="Times New Roman" w:cs="Times New Roman"/>
                <w:sz w:val="24"/>
                <w:szCs w:val="24"/>
              </w:rPr>
              <w:lastRenderedPageBreak/>
              <w:t>собственное профессиональное и личностное развитие</w:t>
            </w:r>
          </w:p>
        </w:tc>
        <w:tc>
          <w:tcPr>
            <w:tcW w:w="4303" w:type="dxa"/>
          </w:tcPr>
          <w:p w14:paraId="4F831AF6" w14:textId="77777777" w:rsidR="007B2658" w:rsidRPr="007B2658" w:rsidRDefault="007B2658" w:rsidP="00F5013E">
            <w:pPr>
              <w:numPr>
                <w:ilvl w:val="0"/>
                <w:numId w:val="1"/>
              </w:numPr>
              <w:tabs>
                <w:tab w:val="left" w:pos="265"/>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lastRenderedPageBreak/>
              <w:t xml:space="preserve">умение </w:t>
            </w:r>
            <w:r w:rsidRPr="007B2658">
              <w:rPr>
                <w:rFonts w:ascii="Times New Roman" w:eastAsia="Times New Roman" w:hAnsi="Times New Roman" w:cs="Times New Roman"/>
                <w:bCs/>
                <w:iCs/>
                <w:sz w:val="24"/>
                <w:szCs w:val="24"/>
              </w:rPr>
              <w:t xml:space="preserve">определять актуальность нормативно-правовой документации в </w:t>
            </w:r>
            <w:r w:rsidRPr="007B2658">
              <w:rPr>
                <w:rFonts w:ascii="Times New Roman" w:eastAsia="Times New Roman" w:hAnsi="Times New Roman" w:cs="Times New Roman"/>
                <w:bCs/>
                <w:iCs/>
                <w:sz w:val="24"/>
                <w:szCs w:val="24"/>
              </w:rPr>
              <w:lastRenderedPageBreak/>
              <w:t>профессиональной деятельности;</w:t>
            </w:r>
          </w:p>
          <w:p w14:paraId="73AE3FE8" w14:textId="77777777" w:rsidR="007B2658" w:rsidRPr="007B2658" w:rsidRDefault="007B2658" w:rsidP="00F5013E">
            <w:pPr>
              <w:numPr>
                <w:ilvl w:val="0"/>
                <w:numId w:val="1"/>
              </w:numPr>
              <w:tabs>
                <w:tab w:val="left" w:pos="265"/>
              </w:tabs>
              <w:spacing w:after="0"/>
              <w:ind w:left="11"/>
              <w:jc w:val="both"/>
              <w:rPr>
                <w:rFonts w:ascii="Times New Roman" w:eastAsia="Times New Roman" w:hAnsi="Times New Roman" w:cs="Times New Roman"/>
                <w:i/>
                <w:sz w:val="24"/>
                <w:szCs w:val="24"/>
              </w:rPr>
            </w:pPr>
            <w:r w:rsidRPr="007B2658">
              <w:rPr>
                <w:rFonts w:ascii="Times New Roman" w:eastAsia="Times New Roman" w:hAnsi="Times New Roman" w:cs="Times New Roman"/>
                <w:sz w:val="24"/>
                <w:szCs w:val="24"/>
              </w:rPr>
              <w:t>знание современной научной профессиональной терминологии в профессиональной деятельности;</w:t>
            </w:r>
          </w:p>
          <w:p w14:paraId="7ED6A0BD" w14:textId="77777777" w:rsidR="007B2658" w:rsidRPr="007B2658" w:rsidRDefault="007B2658" w:rsidP="00F5013E">
            <w:pPr>
              <w:numPr>
                <w:ilvl w:val="0"/>
                <w:numId w:val="1"/>
              </w:numPr>
              <w:tabs>
                <w:tab w:val="left" w:pos="265"/>
              </w:tabs>
              <w:spacing w:after="0"/>
              <w:ind w:left="11"/>
              <w:jc w:val="both"/>
              <w:rPr>
                <w:rFonts w:ascii="Times New Roman" w:eastAsia="Times New Roman" w:hAnsi="Times New Roman" w:cs="Times New Roman"/>
                <w:i/>
                <w:sz w:val="24"/>
                <w:szCs w:val="24"/>
              </w:rPr>
            </w:pPr>
            <w:r w:rsidRPr="007B2658">
              <w:rPr>
                <w:rFonts w:ascii="Times New Roman" w:eastAsia="Times New Roman" w:hAnsi="Times New Roman" w:cs="Times New Roman"/>
                <w:sz w:val="24"/>
                <w:szCs w:val="24"/>
              </w:rPr>
              <w:t>умение планировать и реализовывать собственное профессиональное и личностное развитие</w:t>
            </w:r>
          </w:p>
        </w:tc>
        <w:tc>
          <w:tcPr>
            <w:tcW w:w="2750" w:type="dxa"/>
          </w:tcPr>
          <w:p w14:paraId="0AE15D70"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bCs/>
                <w:sz w:val="24"/>
                <w:szCs w:val="24"/>
              </w:rPr>
              <w:lastRenderedPageBreak/>
              <w:t xml:space="preserve">текущий контроль и наблюдение за </w:t>
            </w:r>
            <w:r w:rsidRPr="007B2658">
              <w:rPr>
                <w:rFonts w:ascii="Times New Roman" w:eastAsia="Times New Roman" w:hAnsi="Times New Roman" w:cs="Times New Roman"/>
                <w:bCs/>
                <w:sz w:val="24"/>
                <w:szCs w:val="24"/>
              </w:rPr>
              <w:lastRenderedPageBreak/>
              <w:t>деятельностью обучающегося в процессе освоения образовательной программы</w:t>
            </w:r>
          </w:p>
        </w:tc>
      </w:tr>
      <w:tr w:rsidR="007B2658" w:rsidRPr="007B2658" w14:paraId="06B72C11" w14:textId="77777777" w:rsidTr="007B2658">
        <w:tc>
          <w:tcPr>
            <w:tcW w:w="2552" w:type="dxa"/>
          </w:tcPr>
          <w:p w14:paraId="23E07889"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lastRenderedPageBreak/>
              <w:t>ОК 4. Работать в коллективе и команде, эффективно взаимодействовать с коллегами, руководством, клиентами.</w:t>
            </w:r>
          </w:p>
        </w:tc>
        <w:tc>
          <w:tcPr>
            <w:tcW w:w="4303" w:type="dxa"/>
          </w:tcPr>
          <w:p w14:paraId="757CF1D1"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способность организовывать работу коллектива и команды;</w:t>
            </w:r>
          </w:p>
          <w:p w14:paraId="5555CBCC"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умение осуществлять внешнее и внутреннее взаимодействие коллектива и команды;</w:t>
            </w:r>
          </w:p>
          <w:p w14:paraId="5778281A"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знание требований к управлению персоналом;</w:t>
            </w:r>
          </w:p>
          <w:p w14:paraId="37A742DD"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умение анализировать причины, виды и способы разрешения конфликтов;</w:t>
            </w:r>
          </w:p>
          <w:p w14:paraId="26BCF4D3"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i/>
                <w:sz w:val="24"/>
                <w:szCs w:val="24"/>
              </w:rPr>
            </w:pPr>
            <w:r w:rsidRPr="007B2658">
              <w:rPr>
                <w:rFonts w:ascii="Times New Roman" w:eastAsia="Times New Roman" w:hAnsi="Times New Roman" w:cs="Times New Roman"/>
                <w:sz w:val="24"/>
                <w:szCs w:val="24"/>
              </w:rPr>
              <w:t>знание принципов эффективного взаимодействие с потребителями услуг;</w:t>
            </w:r>
          </w:p>
        </w:tc>
        <w:tc>
          <w:tcPr>
            <w:tcW w:w="2750" w:type="dxa"/>
          </w:tcPr>
          <w:p w14:paraId="3A0902A4"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bCs/>
                <w:sz w:val="24"/>
                <w:szCs w:val="24"/>
              </w:rPr>
              <w:t>текущий контроль и наблюдение за деятельностью обучающегося в процессе освоения образовательной программы</w:t>
            </w:r>
          </w:p>
        </w:tc>
      </w:tr>
      <w:tr w:rsidR="007B2658" w:rsidRPr="007B2658" w14:paraId="726C4F6A" w14:textId="77777777" w:rsidTr="007B2658">
        <w:tc>
          <w:tcPr>
            <w:tcW w:w="2552" w:type="dxa"/>
          </w:tcPr>
          <w:p w14:paraId="3C223D86"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ОК 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4303" w:type="dxa"/>
          </w:tcPr>
          <w:p w14:paraId="089F241C"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демонстрация знаний</w:t>
            </w:r>
            <w:r w:rsidRPr="007B2658">
              <w:rPr>
                <w:rFonts w:ascii="Times New Roman" w:eastAsia="Times New Roman" w:hAnsi="Times New Roman" w:cs="Times New Roman"/>
                <w:bCs/>
                <w:sz w:val="24"/>
                <w:szCs w:val="24"/>
              </w:rPr>
              <w:t xml:space="preserve"> правил оформления документов и построения устных сообщений;</w:t>
            </w:r>
          </w:p>
          <w:p w14:paraId="5C390543"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способность соблюдения   этических, психологических принципов делового общения;</w:t>
            </w:r>
          </w:p>
          <w:p w14:paraId="128BB2EF"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xml:space="preserve">умение </w:t>
            </w:r>
            <w:r w:rsidRPr="007B2658">
              <w:rPr>
                <w:rFonts w:ascii="Times New Roman" w:eastAsia="Times New Roman" w:hAnsi="Times New Roman" w:cs="Times New Roman"/>
                <w:iCs/>
                <w:sz w:val="24"/>
                <w:szCs w:val="24"/>
              </w:rPr>
              <w:t xml:space="preserve">грамотно </w:t>
            </w:r>
            <w:r w:rsidRPr="007B2658">
              <w:rPr>
                <w:rFonts w:ascii="Times New Roman" w:eastAsia="Times New Roman" w:hAnsi="Times New Roman" w:cs="Times New Roman"/>
                <w:bCs/>
                <w:sz w:val="24"/>
                <w:szCs w:val="24"/>
              </w:rPr>
              <w:t xml:space="preserve">излагать свои мысли и оформлять документы по профессиональной тематике на государственном языке, </w:t>
            </w:r>
            <w:r w:rsidRPr="007B2658">
              <w:rPr>
                <w:rFonts w:ascii="Times New Roman" w:eastAsia="Times New Roman" w:hAnsi="Times New Roman" w:cs="Times New Roman"/>
                <w:iCs/>
                <w:sz w:val="24"/>
                <w:szCs w:val="24"/>
              </w:rPr>
              <w:t>проявлять толерантность в рабочем коллективе;</w:t>
            </w:r>
          </w:p>
          <w:p w14:paraId="145C3B44"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i/>
                <w:sz w:val="24"/>
                <w:szCs w:val="24"/>
              </w:rPr>
            </w:pPr>
            <w:r w:rsidRPr="007B2658">
              <w:rPr>
                <w:rFonts w:ascii="Times New Roman" w:eastAsia="Times New Roman" w:hAnsi="Times New Roman" w:cs="Times New Roman"/>
                <w:sz w:val="24"/>
                <w:szCs w:val="24"/>
              </w:rPr>
              <w:t xml:space="preserve">знание </w:t>
            </w:r>
            <w:r w:rsidRPr="007B2658">
              <w:rPr>
                <w:rFonts w:ascii="Times New Roman" w:eastAsia="Times New Roman" w:hAnsi="Times New Roman" w:cs="Times New Roman"/>
                <w:bCs/>
                <w:sz w:val="24"/>
                <w:szCs w:val="24"/>
              </w:rPr>
              <w:t>особенности социального и культурного контекста;</w:t>
            </w:r>
          </w:p>
        </w:tc>
        <w:tc>
          <w:tcPr>
            <w:tcW w:w="2750" w:type="dxa"/>
          </w:tcPr>
          <w:p w14:paraId="315A5B46"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bCs/>
                <w:sz w:val="24"/>
                <w:szCs w:val="24"/>
              </w:rPr>
              <w:t>текущий контроль и наблюдение за деятельностью обучающегося в процессе освоения образовательной программы</w:t>
            </w:r>
          </w:p>
        </w:tc>
      </w:tr>
      <w:tr w:rsidR="007B2658" w:rsidRPr="007B2658" w14:paraId="302DE8A0" w14:textId="77777777" w:rsidTr="007B2658">
        <w:tc>
          <w:tcPr>
            <w:tcW w:w="2552" w:type="dxa"/>
          </w:tcPr>
          <w:p w14:paraId="402F7E2F"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ОК 6. Проявлять гражданско-патриотическую позицию, демонстрировать осознанное поведение на основе традиционных общечеловеческих ценностей.</w:t>
            </w:r>
          </w:p>
        </w:tc>
        <w:tc>
          <w:tcPr>
            <w:tcW w:w="4303" w:type="dxa"/>
          </w:tcPr>
          <w:p w14:paraId="7908A178" w14:textId="77777777" w:rsidR="007B2658" w:rsidRPr="007B2658" w:rsidRDefault="007B2658" w:rsidP="00F5013E">
            <w:pPr>
              <w:numPr>
                <w:ilvl w:val="0"/>
                <w:numId w:val="4"/>
              </w:numPr>
              <w:tabs>
                <w:tab w:val="left" w:pos="252"/>
              </w:tabs>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xml:space="preserve">знание </w:t>
            </w:r>
            <w:r w:rsidRPr="007B2658">
              <w:rPr>
                <w:rFonts w:ascii="Times New Roman" w:eastAsia="Times New Roman" w:hAnsi="Times New Roman" w:cs="Times New Roman"/>
                <w:bCs/>
                <w:iCs/>
                <w:sz w:val="24"/>
                <w:szCs w:val="24"/>
              </w:rPr>
              <w:t xml:space="preserve">сущности </w:t>
            </w:r>
            <w:proofErr w:type="spellStart"/>
            <w:r w:rsidRPr="007B2658">
              <w:rPr>
                <w:rFonts w:ascii="Times New Roman" w:eastAsia="Times New Roman" w:hAnsi="Times New Roman" w:cs="Times New Roman"/>
                <w:bCs/>
                <w:iCs/>
                <w:sz w:val="24"/>
                <w:szCs w:val="24"/>
              </w:rPr>
              <w:t>гражданско</w:t>
            </w:r>
            <w:proofErr w:type="spellEnd"/>
            <w:r w:rsidRPr="007B2658">
              <w:rPr>
                <w:rFonts w:ascii="Times New Roman" w:eastAsia="Times New Roman" w:hAnsi="Times New Roman" w:cs="Times New Roman"/>
                <w:bCs/>
                <w:iCs/>
                <w:sz w:val="24"/>
                <w:szCs w:val="24"/>
              </w:rPr>
              <w:t xml:space="preserve"> - патриотической позиции, общечеловеческих ценностей;</w:t>
            </w:r>
          </w:p>
          <w:p w14:paraId="5B2774F9" w14:textId="77777777" w:rsidR="007B2658" w:rsidRPr="007B2658" w:rsidRDefault="007B2658" w:rsidP="00F5013E">
            <w:pPr>
              <w:numPr>
                <w:ilvl w:val="0"/>
                <w:numId w:val="4"/>
              </w:numPr>
              <w:tabs>
                <w:tab w:val="left" w:pos="252"/>
              </w:tabs>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bCs/>
                <w:iCs/>
                <w:sz w:val="24"/>
                <w:szCs w:val="24"/>
              </w:rPr>
              <w:t xml:space="preserve"> значимость профессиональной деятельности по профессии;</w:t>
            </w:r>
          </w:p>
        </w:tc>
        <w:tc>
          <w:tcPr>
            <w:tcW w:w="2750" w:type="dxa"/>
          </w:tcPr>
          <w:p w14:paraId="13BF6261"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bCs/>
                <w:sz w:val="24"/>
                <w:szCs w:val="24"/>
              </w:rPr>
              <w:t>текущий контроль и наблюдение за деятельностью обучающегося в процессе освоения образовательной программы</w:t>
            </w:r>
          </w:p>
        </w:tc>
      </w:tr>
      <w:tr w:rsidR="007B2658" w:rsidRPr="007B2658" w14:paraId="311A93E9" w14:textId="77777777" w:rsidTr="007B2658">
        <w:tc>
          <w:tcPr>
            <w:tcW w:w="2552" w:type="dxa"/>
          </w:tcPr>
          <w:p w14:paraId="6C41FD3E"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xml:space="preserve">ОК 7. Содействовать сохранению окружающей среды, </w:t>
            </w:r>
            <w:r w:rsidRPr="007B2658">
              <w:rPr>
                <w:rFonts w:ascii="Times New Roman" w:eastAsia="Times New Roman" w:hAnsi="Times New Roman" w:cs="Times New Roman"/>
                <w:sz w:val="24"/>
                <w:szCs w:val="24"/>
              </w:rPr>
              <w:lastRenderedPageBreak/>
              <w:t>ресурсосбережению, эффективно действовать в чрезвычайных ситуациях</w:t>
            </w:r>
          </w:p>
        </w:tc>
        <w:tc>
          <w:tcPr>
            <w:tcW w:w="4303" w:type="dxa"/>
          </w:tcPr>
          <w:p w14:paraId="3A9D196D"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bCs/>
                <w:iCs/>
                <w:sz w:val="24"/>
                <w:szCs w:val="24"/>
              </w:rPr>
              <w:lastRenderedPageBreak/>
              <w:t>умение соблюдать нормы экологической безопасности;</w:t>
            </w:r>
          </w:p>
          <w:p w14:paraId="37E545A3"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bCs/>
                <w:iCs/>
                <w:sz w:val="24"/>
                <w:szCs w:val="24"/>
              </w:rPr>
              <w:t xml:space="preserve">способность определять направления </w:t>
            </w:r>
            <w:r w:rsidRPr="007B2658">
              <w:rPr>
                <w:rFonts w:ascii="Times New Roman" w:eastAsia="Times New Roman" w:hAnsi="Times New Roman" w:cs="Times New Roman"/>
                <w:bCs/>
                <w:iCs/>
                <w:sz w:val="24"/>
                <w:szCs w:val="24"/>
              </w:rPr>
              <w:lastRenderedPageBreak/>
              <w:t>ресурсосбережения в рамках профессиональной деятельности;</w:t>
            </w:r>
          </w:p>
          <w:p w14:paraId="71AD4C4A"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xml:space="preserve">знание </w:t>
            </w:r>
            <w:r w:rsidRPr="007B2658">
              <w:rPr>
                <w:rFonts w:ascii="Times New Roman" w:eastAsia="Times New Roman" w:hAnsi="Times New Roman" w:cs="Times New Roman"/>
                <w:bCs/>
                <w:iCs/>
                <w:sz w:val="24"/>
                <w:szCs w:val="24"/>
              </w:rPr>
              <w:t>правил экологической безопасности при ведении профессиональной деятельности;</w:t>
            </w:r>
          </w:p>
          <w:p w14:paraId="20549710" w14:textId="77777777" w:rsidR="007B2658" w:rsidRPr="007B2658" w:rsidRDefault="007B2658" w:rsidP="00F5013E">
            <w:pPr>
              <w:numPr>
                <w:ilvl w:val="0"/>
                <w:numId w:val="1"/>
              </w:num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bCs/>
                <w:iCs/>
                <w:sz w:val="24"/>
                <w:szCs w:val="24"/>
              </w:rPr>
              <w:t>знание методов обеспечения ресурсосбережения при выполнении профессиональных задач.</w:t>
            </w:r>
          </w:p>
        </w:tc>
        <w:tc>
          <w:tcPr>
            <w:tcW w:w="2750" w:type="dxa"/>
          </w:tcPr>
          <w:p w14:paraId="6834151B"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bCs/>
                <w:sz w:val="24"/>
                <w:szCs w:val="24"/>
              </w:rPr>
              <w:lastRenderedPageBreak/>
              <w:t xml:space="preserve">текущий контроль и наблюдение за деятельностью </w:t>
            </w:r>
            <w:r w:rsidRPr="007B2658">
              <w:rPr>
                <w:rFonts w:ascii="Times New Roman" w:eastAsia="Times New Roman" w:hAnsi="Times New Roman" w:cs="Times New Roman"/>
                <w:bCs/>
                <w:sz w:val="24"/>
                <w:szCs w:val="24"/>
              </w:rPr>
              <w:lastRenderedPageBreak/>
              <w:t>обучающегося в процессе освоения образовательной программы</w:t>
            </w:r>
          </w:p>
        </w:tc>
      </w:tr>
      <w:tr w:rsidR="007B2658" w:rsidRPr="007B2658" w14:paraId="48AE53B0" w14:textId="77777777" w:rsidTr="007B2658">
        <w:tc>
          <w:tcPr>
            <w:tcW w:w="2552" w:type="dxa"/>
          </w:tcPr>
          <w:p w14:paraId="63A92916"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lastRenderedPageBreak/>
              <w:t>ОК 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4303" w:type="dxa"/>
          </w:tcPr>
          <w:p w14:paraId="6B9A09DB"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xml:space="preserve">умение </w:t>
            </w:r>
            <w:r w:rsidRPr="007B2658">
              <w:rPr>
                <w:rFonts w:ascii="Times New Roman" w:eastAsia="Times New Roman" w:hAnsi="Times New Roman" w:cs="Times New Roman"/>
                <w:iCs/>
                <w:sz w:val="24"/>
                <w:szCs w:val="24"/>
              </w:rPr>
              <w:t>применять рациональные приемы двигательных функций в профессиональной деятельности;</w:t>
            </w:r>
          </w:p>
          <w:p w14:paraId="0F7900BC"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xml:space="preserve">демонстрация знаний </w:t>
            </w:r>
            <w:r w:rsidRPr="007B2658">
              <w:rPr>
                <w:rFonts w:ascii="Times New Roman" w:eastAsia="Times New Roman" w:hAnsi="Times New Roman" w:cs="Times New Roman"/>
                <w:iCs/>
                <w:sz w:val="24"/>
                <w:szCs w:val="24"/>
              </w:rPr>
              <w:t xml:space="preserve">основ здорового образа жизни; </w:t>
            </w:r>
          </w:p>
          <w:p w14:paraId="301DEE9C" w14:textId="77777777" w:rsidR="007B2658" w:rsidRPr="007B2658" w:rsidRDefault="007B2658" w:rsidP="007B2658">
            <w:pPr>
              <w:spacing w:after="0"/>
              <w:rPr>
                <w:rFonts w:ascii="Times New Roman" w:eastAsia="Times New Roman" w:hAnsi="Times New Roman" w:cs="Times New Roman"/>
                <w:i/>
                <w:sz w:val="24"/>
                <w:szCs w:val="24"/>
              </w:rPr>
            </w:pPr>
            <w:r w:rsidRPr="007B2658">
              <w:rPr>
                <w:rFonts w:ascii="Times New Roman" w:eastAsia="Times New Roman" w:hAnsi="Times New Roman" w:cs="Times New Roman"/>
                <w:iCs/>
                <w:sz w:val="24"/>
                <w:szCs w:val="24"/>
              </w:rPr>
              <w:t>знание средств профилактики перенапряжения.</w:t>
            </w:r>
          </w:p>
        </w:tc>
        <w:tc>
          <w:tcPr>
            <w:tcW w:w="2750" w:type="dxa"/>
          </w:tcPr>
          <w:p w14:paraId="0757A700"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bCs/>
                <w:sz w:val="24"/>
                <w:szCs w:val="24"/>
              </w:rPr>
              <w:t>текущий контроль и наблюдение за деятельностью обучающегося в процессе освоения образовательной программы</w:t>
            </w:r>
          </w:p>
        </w:tc>
      </w:tr>
      <w:tr w:rsidR="007B2658" w:rsidRPr="007B2658" w14:paraId="2D944E7D" w14:textId="77777777" w:rsidTr="007B2658">
        <w:tc>
          <w:tcPr>
            <w:tcW w:w="2552" w:type="dxa"/>
          </w:tcPr>
          <w:p w14:paraId="62CD529D"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ОК 9. Использовать информационные технологии в профессиональной деятельности</w:t>
            </w:r>
          </w:p>
        </w:tc>
        <w:tc>
          <w:tcPr>
            <w:tcW w:w="4303" w:type="dxa"/>
          </w:tcPr>
          <w:p w14:paraId="79E73C67"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способность применения средств информационных технологий для решения профессиональных задач;</w:t>
            </w:r>
          </w:p>
          <w:p w14:paraId="370546C9"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умение использовать современное программное обеспечение;</w:t>
            </w:r>
          </w:p>
          <w:p w14:paraId="6079612A" w14:textId="77777777" w:rsidR="007B2658" w:rsidRPr="007B2658" w:rsidRDefault="007B2658" w:rsidP="00F5013E">
            <w:pPr>
              <w:numPr>
                <w:ilvl w:val="0"/>
                <w:numId w:val="1"/>
              </w:numPr>
              <w:tabs>
                <w:tab w:val="left" w:pos="252"/>
              </w:tabs>
              <w:spacing w:after="0"/>
              <w:ind w:left="11"/>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знание современных средств и устройств информатизации;</w:t>
            </w:r>
          </w:p>
          <w:p w14:paraId="2B91616D" w14:textId="77777777" w:rsidR="007B2658" w:rsidRPr="007B2658" w:rsidRDefault="007B2658" w:rsidP="00F5013E">
            <w:pPr>
              <w:numPr>
                <w:ilvl w:val="0"/>
                <w:numId w:val="1"/>
              </w:num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sz w:val="24"/>
                <w:szCs w:val="24"/>
              </w:rPr>
              <w:t>способность правильного применения программного обеспечения в профессиональной деятельности.</w:t>
            </w:r>
          </w:p>
        </w:tc>
        <w:tc>
          <w:tcPr>
            <w:tcW w:w="2750" w:type="dxa"/>
          </w:tcPr>
          <w:p w14:paraId="03534BEC"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bCs/>
                <w:sz w:val="24"/>
                <w:szCs w:val="24"/>
              </w:rPr>
              <w:t>текущий контроль и наблюдение за деятельностью обучающегося в процессе освоения образовательной программы</w:t>
            </w:r>
          </w:p>
        </w:tc>
      </w:tr>
      <w:tr w:rsidR="007B2658" w:rsidRPr="007B2658" w14:paraId="289A0A7A" w14:textId="77777777" w:rsidTr="007B2658">
        <w:tc>
          <w:tcPr>
            <w:tcW w:w="2552" w:type="dxa"/>
          </w:tcPr>
          <w:p w14:paraId="2D93DC44"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ОК 10. Пользоваться профессиональной документацией на государственном и иностранном языках</w:t>
            </w:r>
          </w:p>
        </w:tc>
        <w:tc>
          <w:tcPr>
            <w:tcW w:w="4303" w:type="dxa"/>
          </w:tcPr>
          <w:p w14:paraId="1C75F8CB" w14:textId="77777777" w:rsidR="007B2658" w:rsidRPr="007B2658" w:rsidRDefault="007B2658" w:rsidP="00F5013E">
            <w:pPr>
              <w:numPr>
                <w:ilvl w:val="0"/>
                <w:numId w:val="2"/>
              </w:numPr>
              <w:tabs>
                <w:tab w:val="left" w:pos="227"/>
              </w:tabs>
              <w:suppressAutoHyphens/>
              <w:spacing w:after="0"/>
              <w:jc w:val="both"/>
              <w:rPr>
                <w:rFonts w:ascii="Times New Roman" w:eastAsia="Times New Roman" w:hAnsi="Times New Roman" w:cs="Times New Roman"/>
                <w:iCs/>
                <w:sz w:val="24"/>
                <w:szCs w:val="24"/>
              </w:rPr>
            </w:pPr>
            <w:r w:rsidRPr="007B2658">
              <w:rPr>
                <w:rFonts w:ascii="Times New Roman" w:eastAsia="Times New Roman" w:hAnsi="Times New Roman" w:cs="Times New Roman"/>
                <w:iCs/>
                <w:sz w:val="24"/>
                <w:szCs w:val="24"/>
              </w:rPr>
              <w:t>способность работать с нормативно-правовой документацией;</w:t>
            </w:r>
          </w:p>
          <w:p w14:paraId="74D64049" w14:textId="77777777" w:rsidR="007B2658" w:rsidRPr="007B2658" w:rsidRDefault="007B2658" w:rsidP="00F5013E">
            <w:pPr>
              <w:numPr>
                <w:ilvl w:val="0"/>
                <w:numId w:val="3"/>
              </w:num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iCs/>
                <w:sz w:val="24"/>
                <w:szCs w:val="24"/>
              </w:rPr>
              <w:t>демонстрация знаний по работе с текстами профессиональной направленности на государственных и иностранных языках.</w:t>
            </w:r>
          </w:p>
        </w:tc>
        <w:tc>
          <w:tcPr>
            <w:tcW w:w="2750" w:type="dxa"/>
          </w:tcPr>
          <w:p w14:paraId="5A6D27BB"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bCs/>
                <w:sz w:val="24"/>
                <w:szCs w:val="24"/>
              </w:rPr>
              <w:t>текущий контроль и наблюдение за деятельностью обучающегося в процессе освоения образовательной программы</w:t>
            </w:r>
          </w:p>
        </w:tc>
      </w:tr>
      <w:tr w:rsidR="007B2658" w:rsidRPr="007B2658" w14:paraId="24AD35B3" w14:textId="77777777" w:rsidTr="007B2658">
        <w:tc>
          <w:tcPr>
            <w:tcW w:w="2552" w:type="dxa"/>
          </w:tcPr>
          <w:p w14:paraId="3890A01F" w14:textId="77777777" w:rsidR="007B2658" w:rsidRPr="007B2658" w:rsidRDefault="007B2658" w:rsidP="007B2658">
            <w:pPr>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xml:space="preserve">ОК 11. Использовать знания по финансовой грамотности, планировать предпринимательскую </w:t>
            </w:r>
            <w:r w:rsidRPr="007B2658">
              <w:rPr>
                <w:rFonts w:ascii="Times New Roman" w:eastAsia="Times New Roman" w:hAnsi="Times New Roman" w:cs="Times New Roman"/>
                <w:sz w:val="24"/>
                <w:szCs w:val="24"/>
              </w:rPr>
              <w:lastRenderedPageBreak/>
              <w:t>деятельность в профессиональной сфере</w:t>
            </w:r>
          </w:p>
        </w:tc>
        <w:tc>
          <w:tcPr>
            <w:tcW w:w="4303" w:type="dxa"/>
          </w:tcPr>
          <w:p w14:paraId="1F5B88C6" w14:textId="77777777" w:rsidR="007B2658" w:rsidRPr="007B2658" w:rsidRDefault="007B2658" w:rsidP="00F5013E">
            <w:pPr>
              <w:numPr>
                <w:ilvl w:val="0"/>
                <w:numId w:val="2"/>
              </w:numPr>
              <w:tabs>
                <w:tab w:val="left" w:pos="227"/>
              </w:tabs>
              <w:suppressAutoHyphens/>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lastRenderedPageBreak/>
              <w:t xml:space="preserve"> демонстрация знаний финансовых инструментов;</w:t>
            </w:r>
          </w:p>
          <w:p w14:paraId="159AE0A9" w14:textId="77777777" w:rsidR="007B2658" w:rsidRPr="007B2658" w:rsidRDefault="007B2658" w:rsidP="00F5013E">
            <w:pPr>
              <w:numPr>
                <w:ilvl w:val="0"/>
                <w:numId w:val="2"/>
              </w:numPr>
              <w:tabs>
                <w:tab w:val="left" w:pos="227"/>
                <w:tab w:val="left" w:pos="285"/>
              </w:tabs>
              <w:suppressAutoHyphens/>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xml:space="preserve">  умение определять инвестиционную привлекательность </w:t>
            </w:r>
            <w:r w:rsidRPr="007B2658">
              <w:rPr>
                <w:rFonts w:ascii="Times New Roman" w:eastAsia="Times New Roman" w:hAnsi="Times New Roman" w:cs="Times New Roman"/>
                <w:sz w:val="24"/>
                <w:szCs w:val="24"/>
              </w:rPr>
              <w:lastRenderedPageBreak/>
              <w:t>коммерческих проектов;</w:t>
            </w:r>
          </w:p>
          <w:p w14:paraId="71A966DE" w14:textId="77777777" w:rsidR="007B2658" w:rsidRPr="007B2658" w:rsidRDefault="007B2658" w:rsidP="00F5013E">
            <w:pPr>
              <w:numPr>
                <w:ilvl w:val="0"/>
                <w:numId w:val="2"/>
              </w:numPr>
              <w:tabs>
                <w:tab w:val="left" w:pos="227"/>
              </w:tabs>
              <w:suppressAutoHyphens/>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xml:space="preserve"> способность создавать  бизнес-план коммерческой идеи;</w:t>
            </w:r>
          </w:p>
          <w:p w14:paraId="0ADC4AB0" w14:textId="77777777" w:rsidR="007B2658" w:rsidRPr="007B2658" w:rsidRDefault="007B2658" w:rsidP="00F5013E">
            <w:pPr>
              <w:numPr>
                <w:ilvl w:val="0"/>
                <w:numId w:val="2"/>
              </w:numPr>
              <w:tabs>
                <w:tab w:val="left" w:pos="227"/>
              </w:tabs>
              <w:suppressAutoHyphens/>
              <w:spacing w:after="0"/>
              <w:jc w:val="both"/>
              <w:rPr>
                <w:rFonts w:ascii="Times New Roman" w:eastAsia="Times New Roman" w:hAnsi="Times New Roman" w:cs="Times New Roman"/>
                <w:sz w:val="24"/>
                <w:szCs w:val="24"/>
              </w:rPr>
            </w:pPr>
            <w:r w:rsidRPr="007B2658">
              <w:rPr>
                <w:rFonts w:ascii="Times New Roman" w:eastAsia="Times New Roman" w:hAnsi="Times New Roman" w:cs="Times New Roman"/>
                <w:sz w:val="24"/>
                <w:szCs w:val="24"/>
              </w:rPr>
              <w:t xml:space="preserve"> умение презентовать бизнес-идею.</w:t>
            </w:r>
          </w:p>
        </w:tc>
        <w:tc>
          <w:tcPr>
            <w:tcW w:w="2750" w:type="dxa"/>
          </w:tcPr>
          <w:p w14:paraId="4029F51D" w14:textId="77777777" w:rsidR="007B2658" w:rsidRPr="007B2658" w:rsidRDefault="007B2658" w:rsidP="007B2658">
            <w:pPr>
              <w:spacing w:after="0"/>
              <w:jc w:val="both"/>
              <w:rPr>
                <w:rFonts w:ascii="Times New Roman" w:eastAsia="Times New Roman" w:hAnsi="Times New Roman" w:cs="Times New Roman"/>
                <w:i/>
                <w:sz w:val="24"/>
                <w:szCs w:val="24"/>
              </w:rPr>
            </w:pPr>
            <w:r w:rsidRPr="007B2658">
              <w:rPr>
                <w:rFonts w:ascii="Times New Roman" w:eastAsia="Times New Roman" w:hAnsi="Times New Roman" w:cs="Times New Roman"/>
                <w:bCs/>
                <w:sz w:val="24"/>
                <w:szCs w:val="24"/>
              </w:rPr>
              <w:lastRenderedPageBreak/>
              <w:t xml:space="preserve">текущий контроль и наблюдение за деятельностью обучающегося в процессе освоения </w:t>
            </w:r>
            <w:r w:rsidRPr="007B2658">
              <w:rPr>
                <w:rFonts w:ascii="Times New Roman" w:eastAsia="Times New Roman" w:hAnsi="Times New Roman" w:cs="Times New Roman"/>
                <w:bCs/>
                <w:sz w:val="24"/>
                <w:szCs w:val="24"/>
              </w:rPr>
              <w:lastRenderedPageBreak/>
              <w:t>образовательной программы</w:t>
            </w:r>
          </w:p>
        </w:tc>
      </w:tr>
    </w:tbl>
    <w:p w14:paraId="23F1D78A" w14:textId="77777777" w:rsidR="007B2658" w:rsidRPr="007B2658" w:rsidRDefault="007B2658" w:rsidP="007B2658">
      <w:pPr>
        <w:rPr>
          <w:rFonts w:ascii="Times New Roman" w:eastAsiaTheme="minorHAnsi" w:hAnsi="Times New Roman" w:cs="Times New Roman"/>
          <w:sz w:val="24"/>
          <w:szCs w:val="24"/>
          <w:lang w:eastAsia="en-US"/>
        </w:rPr>
      </w:pPr>
    </w:p>
    <w:p w14:paraId="0FE695DD"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1C0FF2C3"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2AE0F483"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13111EFB"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12DE5169"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75E5F4E5"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11F0E789"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61EF2D70"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2FAF0425"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683ECCD7"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4C45464C"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18A6A48F"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4C03B859"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45C4033A"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0BBC9A32"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5D7426A3"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4BFB1714"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7AB12843"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796295E9"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561E0A59"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597FD82A"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1894A950"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1A3024AD"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43FBC6AE"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2D01E624"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3CE6C041"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7B6A5AE5"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3A2E08DD"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1316E1ED"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6FE5FA31"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64BC135F"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1E40212B"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1D45398D"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14:paraId="03BDA247" w14:textId="77777777" w:rsidR="0083407E"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r>
        <w:rPr>
          <w:rFonts w:ascii="Times New Roman" w:hAnsi="Times New Roman" w:cs="Times New Roman"/>
          <w:sz w:val="28"/>
          <w:szCs w:val="28"/>
        </w:rPr>
        <w:lastRenderedPageBreak/>
        <w:t>Ф-02-ОСН-25</w:t>
      </w:r>
    </w:p>
    <w:p w14:paraId="1D073F48"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sz w:val="24"/>
          <w:szCs w:val="24"/>
        </w:rPr>
      </w:pPr>
      <w:r w:rsidRPr="00324096">
        <w:rPr>
          <w:rFonts w:ascii="Times New Roman" w:hAnsi="Times New Roman" w:cs="Times New Roman"/>
          <w:sz w:val="24"/>
          <w:szCs w:val="24"/>
        </w:rPr>
        <w:t>Министерство образования и науки Республики Татарстан</w:t>
      </w:r>
    </w:p>
    <w:p w14:paraId="3A137D8E"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caps/>
          <w:sz w:val="24"/>
          <w:szCs w:val="24"/>
        </w:rPr>
      </w:pPr>
      <w:r w:rsidRPr="00324096">
        <w:rPr>
          <w:rFonts w:ascii="Times New Roman" w:hAnsi="Times New Roman" w:cs="Times New Roman"/>
          <w:sz w:val="24"/>
          <w:szCs w:val="24"/>
        </w:rPr>
        <w:t>ГАПОУ «Бугульминский машиностроительный техникум»</w:t>
      </w:r>
    </w:p>
    <w:p w14:paraId="18C4869B"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s="Times New Roman"/>
          <w:b/>
          <w:caps/>
          <w:sz w:val="24"/>
          <w:szCs w:val="24"/>
        </w:rPr>
      </w:pPr>
    </w:p>
    <w:p w14:paraId="466CAFDD"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b/>
          <w:caps/>
          <w:sz w:val="24"/>
          <w:szCs w:val="24"/>
        </w:rPr>
      </w:pPr>
    </w:p>
    <w:p w14:paraId="52A39D08" w14:textId="77777777" w:rsidR="0083407E" w:rsidRPr="00324096" w:rsidRDefault="0083407E" w:rsidP="0083407E">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69CC1D63" w14:textId="77777777" w:rsidR="0083407E" w:rsidRPr="00324096" w:rsidRDefault="0083407E" w:rsidP="0083407E">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569044DE" w14:textId="77777777" w:rsidR="0083407E" w:rsidRPr="00324096" w:rsidRDefault="0083407E" w:rsidP="0083407E">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77AED3AF" w14:textId="77777777" w:rsidR="0083407E" w:rsidRPr="00324096" w:rsidRDefault="0083407E" w:rsidP="0083407E">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08FBD504" w14:textId="77777777" w:rsidR="0083407E" w:rsidRPr="00324096" w:rsidRDefault="0083407E" w:rsidP="0083407E">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4027B86B" w14:textId="77777777" w:rsidR="0083407E" w:rsidRPr="00324096" w:rsidRDefault="0083407E" w:rsidP="0083407E">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4EDAC307" w14:textId="77777777" w:rsidR="0083407E" w:rsidRPr="00324096" w:rsidRDefault="0083407E" w:rsidP="0083407E">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3978BB6F" w14:textId="77777777" w:rsidR="0083407E" w:rsidRPr="00324096" w:rsidRDefault="0083407E" w:rsidP="0083407E">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67BB6DA2" w14:textId="77777777" w:rsidR="0083407E" w:rsidRPr="00324096" w:rsidRDefault="0083407E" w:rsidP="0083407E">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1C69D7AA" w14:textId="77777777" w:rsidR="0083407E" w:rsidRPr="00324096" w:rsidRDefault="0083407E" w:rsidP="0083407E">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2383593F" w14:textId="77777777" w:rsidR="0083407E" w:rsidRPr="00324096" w:rsidRDefault="0083407E" w:rsidP="0083407E">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01037A1E" w14:textId="77777777" w:rsidR="0083407E" w:rsidRPr="00324096" w:rsidRDefault="0083407E" w:rsidP="0083407E">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7D707529"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Cs/>
          <w:caps/>
          <w:sz w:val="24"/>
          <w:szCs w:val="24"/>
        </w:rPr>
      </w:pPr>
      <w:r w:rsidRPr="00324096">
        <w:rPr>
          <w:rFonts w:ascii="Times New Roman" w:eastAsia="Times New Roman" w:hAnsi="Times New Roman" w:cs="Times New Roman"/>
          <w:bCs/>
          <w:caps/>
          <w:sz w:val="24"/>
          <w:szCs w:val="24"/>
        </w:rPr>
        <w:t>РАБОЧАЯ ПРОГРАММа ПРОФЕССИОНАЛЬНОГО МОДУЛЯ</w:t>
      </w:r>
    </w:p>
    <w:p w14:paraId="5E4BA2CD"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Cs/>
          <w:caps/>
          <w:sz w:val="24"/>
          <w:szCs w:val="24"/>
          <w:u w:val="single"/>
        </w:rPr>
      </w:pPr>
    </w:p>
    <w:p w14:paraId="16B17010" w14:textId="77777777" w:rsidR="0083407E" w:rsidRPr="00324096"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rPr>
      </w:pPr>
      <w:r w:rsidRPr="00324096">
        <w:rPr>
          <w:rFonts w:ascii="Times New Roman" w:eastAsia="Times New Roman" w:hAnsi="Times New Roman" w:cs="Times New Roman"/>
          <w:bCs/>
          <w:sz w:val="24"/>
          <w:szCs w:val="24"/>
        </w:rPr>
        <w:t>ПМ.02 Выполнение сервисного обслуживания бытовых машин и приборов</w:t>
      </w:r>
    </w:p>
    <w:p w14:paraId="3024C445" w14:textId="77777777" w:rsidR="0083407E" w:rsidRPr="00324096"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r w:rsidRPr="00324096">
        <w:rPr>
          <w:rFonts w:ascii="Times New Roman" w:eastAsia="Times New Roman" w:hAnsi="Times New Roman" w:cs="Times New Roman"/>
          <w:bCs/>
          <w:sz w:val="24"/>
          <w:szCs w:val="24"/>
        </w:rPr>
        <w:t>по специальности 13.02.11Техническая эксплуатация и обслуживание электрического и электромеханического оборудования (по отраслям)</w:t>
      </w:r>
    </w:p>
    <w:p w14:paraId="0D8A5639"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0F1A834E"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072BFC77"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3D810C64"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1AC523C9"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17FA8620"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00F844A2"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4F6DA782"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3CC009F5"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2E4AD83E"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08568D02"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7B6C27F7"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7F462F4E"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4291B7D9"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6B46EB0D"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1AB44F28"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124D67B5"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3E904ABE"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40903982"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77FB0BF0"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7505DC9D"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7CED588F"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386B6AF3" w14:textId="77777777" w:rsidR="0083407E" w:rsidRPr="00324096" w:rsidRDefault="0083407E" w:rsidP="0083407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14:paraId="0BF2AFA4" w14:textId="77777777" w:rsidR="0083407E" w:rsidRPr="00324096" w:rsidRDefault="0083407E" w:rsidP="0083407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14:paraId="7848E55D" w14:textId="77777777" w:rsidR="0083407E" w:rsidRPr="00324096" w:rsidRDefault="0083407E" w:rsidP="0083407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14:paraId="1F94293B" w14:textId="77777777" w:rsidR="0083407E" w:rsidRPr="00324096" w:rsidRDefault="0083407E" w:rsidP="0083407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14:paraId="11FE8D6F" w14:textId="77777777" w:rsidR="0083407E" w:rsidRPr="00324096" w:rsidRDefault="0083407E" w:rsidP="0083407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14:paraId="6D849C5C" w14:textId="77777777" w:rsidR="0083407E" w:rsidRPr="00324096" w:rsidRDefault="0083407E" w:rsidP="0083407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14:paraId="136F68BD" w14:textId="77777777" w:rsidR="0083407E" w:rsidRPr="00324096" w:rsidRDefault="0083407E" w:rsidP="0083407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14:paraId="3411E31E" w14:textId="77777777" w:rsidR="0083407E" w:rsidRPr="00324096" w:rsidRDefault="0083407E" w:rsidP="0083407E">
      <w:pPr>
        <w:spacing w:line="240" w:lineRule="auto"/>
        <w:rPr>
          <w:sz w:val="24"/>
          <w:szCs w:val="24"/>
        </w:rPr>
      </w:pPr>
    </w:p>
    <w:p w14:paraId="2D42C22D" w14:textId="77777777" w:rsidR="0083407E" w:rsidRPr="00324096" w:rsidRDefault="0083407E" w:rsidP="0083407E">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r w:rsidRPr="00324096">
        <w:rPr>
          <w:b/>
        </w:rPr>
        <w:lastRenderedPageBreak/>
        <w:t>СОДЕРЖАНИЕ</w:t>
      </w:r>
    </w:p>
    <w:p w14:paraId="75200EBD" w14:textId="77777777" w:rsidR="0083407E" w:rsidRPr="00324096" w:rsidRDefault="0083407E" w:rsidP="0083407E">
      <w:pPr>
        <w:spacing w:line="240" w:lineRule="auto"/>
        <w:rPr>
          <w:sz w:val="24"/>
          <w:szCs w:val="24"/>
        </w:rPr>
      </w:pPr>
    </w:p>
    <w:tbl>
      <w:tblPr>
        <w:tblW w:w="9603" w:type="dxa"/>
        <w:tblLook w:val="01E0" w:firstRow="1" w:lastRow="1" w:firstColumn="1" w:lastColumn="1" w:noHBand="0" w:noVBand="0"/>
      </w:tblPr>
      <w:tblGrid>
        <w:gridCol w:w="8472"/>
        <w:gridCol w:w="1131"/>
      </w:tblGrid>
      <w:tr w:rsidR="0083407E" w:rsidRPr="00324096" w14:paraId="53DCAD36" w14:textId="77777777" w:rsidTr="00685869">
        <w:tc>
          <w:tcPr>
            <w:tcW w:w="8472" w:type="dxa"/>
            <w:shd w:val="clear" w:color="auto" w:fill="auto"/>
          </w:tcPr>
          <w:p w14:paraId="69E2530E" w14:textId="77777777" w:rsidR="0083407E" w:rsidRPr="00324096" w:rsidRDefault="0083407E" w:rsidP="00685869">
            <w:pPr>
              <w:pStyle w:val="1"/>
              <w:ind w:left="284" w:firstLine="0"/>
              <w:jc w:val="both"/>
              <w:rPr>
                <w:b/>
                <w:caps/>
              </w:rPr>
            </w:pPr>
          </w:p>
        </w:tc>
        <w:tc>
          <w:tcPr>
            <w:tcW w:w="1131" w:type="dxa"/>
            <w:shd w:val="clear" w:color="auto" w:fill="auto"/>
          </w:tcPr>
          <w:p w14:paraId="2A993D98" w14:textId="77777777" w:rsidR="0083407E" w:rsidRPr="00324096" w:rsidRDefault="0083407E" w:rsidP="00685869">
            <w:pPr>
              <w:spacing w:after="0" w:line="240" w:lineRule="auto"/>
              <w:jc w:val="center"/>
              <w:rPr>
                <w:rFonts w:ascii="Times New Roman" w:hAnsi="Times New Roman" w:cs="Times New Roman"/>
                <w:b/>
                <w:sz w:val="24"/>
                <w:szCs w:val="24"/>
              </w:rPr>
            </w:pPr>
            <w:r w:rsidRPr="00324096">
              <w:rPr>
                <w:rFonts w:ascii="Times New Roman" w:hAnsi="Times New Roman" w:cs="Times New Roman"/>
                <w:b/>
                <w:sz w:val="24"/>
                <w:szCs w:val="24"/>
              </w:rPr>
              <w:t>стр.</w:t>
            </w:r>
          </w:p>
        </w:tc>
      </w:tr>
      <w:tr w:rsidR="0083407E" w:rsidRPr="00324096" w14:paraId="265D68E2" w14:textId="77777777" w:rsidTr="00685869">
        <w:tc>
          <w:tcPr>
            <w:tcW w:w="8472" w:type="dxa"/>
            <w:shd w:val="clear" w:color="auto" w:fill="auto"/>
          </w:tcPr>
          <w:p w14:paraId="53EDC4E9" w14:textId="77777777" w:rsidR="0083407E" w:rsidRPr="00324096" w:rsidRDefault="0083407E" w:rsidP="00685869">
            <w:pPr>
              <w:pStyle w:val="1"/>
              <w:ind w:firstLine="0"/>
              <w:rPr>
                <w:b/>
                <w:caps/>
              </w:rPr>
            </w:pPr>
            <w:r w:rsidRPr="00324096">
              <w:rPr>
                <w:b/>
                <w:caps/>
              </w:rPr>
              <w:t>1. Общая характеристика рабочей ПРОГРАММЫ  профессионального модуля</w:t>
            </w:r>
          </w:p>
          <w:p w14:paraId="63A805BE" w14:textId="77777777" w:rsidR="0083407E" w:rsidRPr="00324096" w:rsidRDefault="0083407E" w:rsidP="00685869">
            <w:pPr>
              <w:spacing w:after="0" w:line="240" w:lineRule="auto"/>
              <w:jc w:val="both"/>
              <w:rPr>
                <w:rFonts w:ascii="Times New Roman" w:hAnsi="Times New Roman" w:cs="Times New Roman"/>
                <w:b/>
                <w:sz w:val="24"/>
                <w:szCs w:val="24"/>
              </w:rPr>
            </w:pPr>
          </w:p>
        </w:tc>
        <w:tc>
          <w:tcPr>
            <w:tcW w:w="1131" w:type="dxa"/>
            <w:shd w:val="clear" w:color="auto" w:fill="auto"/>
          </w:tcPr>
          <w:p w14:paraId="3FF147D4" w14:textId="77777777" w:rsidR="0083407E" w:rsidRPr="00324096" w:rsidRDefault="0083407E" w:rsidP="00685869">
            <w:pPr>
              <w:spacing w:after="0" w:line="240" w:lineRule="auto"/>
              <w:jc w:val="center"/>
              <w:rPr>
                <w:rFonts w:ascii="Times New Roman" w:hAnsi="Times New Roman" w:cs="Times New Roman"/>
                <w:b/>
                <w:sz w:val="24"/>
                <w:szCs w:val="24"/>
              </w:rPr>
            </w:pPr>
            <w:r w:rsidRPr="00324096">
              <w:rPr>
                <w:rFonts w:ascii="Times New Roman" w:hAnsi="Times New Roman" w:cs="Times New Roman"/>
                <w:b/>
                <w:sz w:val="24"/>
                <w:szCs w:val="24"/>
              </w:rPr>
              <w:t>4</w:t>
            </w:r>
          </w:p>
        </w:tc>
      </w:tr>
      <w:tr w:rsidR="0083407E" w:rsidRPr="00324096" w14:paraId="62E3E7B1" w14:textId="77777777" w:rsidTr="00685869">
        <w:tc>
          <w:tcPr>
            <w:tcW w:w="8472" w:type="dxa"/>
            <w:shd w:val="clear" w:color="auto" w:fill="auto"/>
          </w:tcPr>
          <w:p w14:paraId="688D69E9" w14:textId="77777777" w:rsidR="0083407E" w:rsidRPr="00324096" w:rsidRDefault="0083407E" w:rsidP="00685869">
            <w:pPr>
              <w:pStyle w:val="1"/>
              <w:ind w:firstLine="0"/>
              <w:jc w:val="both"/>
              <w:rPr>
                <w:b/>
                <w:caps/>
              </w:rPr>
            </w:pPr>
            <w:r w:rsidRPr="00324096">
              <w:rPr>
                <w:b/>
                <w:caps/>
              </w:rPr>
              <w:t>2. СТРУКТУРА и содержание профессионального модуля</w:t>
            </w:r>
          </w:p>
          <w:p w14:paraId="1424F83F" w14:textId="77777777" w:rsidR="0083407E" w:rsidRPr="00324096" w:rsidRDefault="0083407E" w:rsidP="00685869">
            <w:pPr>
              <w:pStyle w:val="1"/>
              <w:ind w:firstLine="0"/>
              <w:jc w:val="both"/>
            </w:pPr>
          </w:p>
        </w:tc>
        <w:tc>
          <w:tcPr>
            <w:tcW w:w="1131" w:type="dxa"/>
            <w:shd w:val="clear" w:color="auto" w:fill="auto"/>
          </w:tcPr>
          <w:p w14:paraId="6954523D" w14:textId="77777777" w:rsidR="0083407E" w:rsidRPr="00324096" w:rsidRDefault="0083407E" w:rsidP="00685869">
            <w:pPr>
              <w:spacing w:after="0" w:line="240" w:lineRule="auto"/>
              <w:jc w:val="center"/>
              <w:rPr>
                <w:rFonts w:ascii="Times New Roman" w:hAnsi="Times New Roman" w:cs="Times New Roman"/>
                <w:b/>
                <w:sz w:val="24"/>
                <w:szCs w:val="24"/>
              </w:rPr>
            </w:pPr>
            <w:r w:rsidRPr="00324096">
              <w:rPr>
                <w:rFonts w:ascii="Times New Roman" w:hAnsi="Times New Roman" w:cs="Times New Roman"/>
                <w:b/>
                <w:sz w:val="24"/>
                <w:szCs w:val="24"/>
              </w:rPr>
              <w:t>5</w:t>
            </w:r>
          </w:p>
        </w:tc>
      </w:tr>
      <w:tr w:rsidR="0083407E" w:rsidRPr="00324096" w14:paraId="4214AA6E" w14:textId="77777777" w:rsidTr="00685869">
        <w:tc>
          <w:tcPr>
            <w:tcW w:w="8472" w:type="dxa"/>
            <w:shd w:val="clear" w:color="auto" w:fill="auto"/>
          </w:tcPr>
          <w:p w14:paraId="5C3C62F7" w14:textId="77777777" w:rsidR="0083407E" w:rsidRPr="00324096" w:rsidRDefault="0083407E" w:rsidP="00685869">
            <w:pPr>
              <w:pStyle w:val="1"/>
              <w:ind w:firstLine="0"/>
              <w:jc w:val="both"/>
              <w:rPr>
                <w:b/>
                <w:caps/>
              </w:rPr>
            </w:pPr>
            <w:r w:rsidRPr="00324096">
              <w:rPr>
                <w:b/>
                <w:caps/>
              </w:rPr>
              <w:t xml:space="preserve">3. условия реализации рабочей программы </w:t>
            </w:r>
          </w:p>
          <w:p w14:paraId="13AD8CA1" w14:textId="77777777" w:rsidR="0083407E" w:rsidRPr="00324096" w:rsidRDefault="0083407E" w:rsidP="00685869">
            <w:pPr>
              <w:pStyle w:val="1"/>
              <w:ind w:firstLine="0"/>
              <w:jc w:val="both"/>
              <w:rPr>
                <w:b/>
                <w:caps/>
              </w:rPr>
            </w:pPr>
            <w:r w:rsidRPr="00324096">
              <w:rPr>
                <w:b/>
                <w:caps/>
              </w:rPr>
              <w:t>профессионального модуля</w:t>
            </w:r>
          </w:p>
          <w:p w14:paraId="03F8A960" w14:textId="77777777" w:rsidR="0083407E" w:rsidRPr="00324096" w:rsidRDefault="0083407E" w:rsidP="00685869">
            <w:pPr>
              <w:pStyle w:val="1"/>
              <w:ind w:firstLine="0"/>
              <w:jc w:val="both"/>
            </w:pPr>
          </w:p>
        </w:tc>
        <w:tc>
          <w:tcPr>
            <w:tcW w:w="1131" w:type="dxa"/>
            <w:shd w:val="clear" w:color="auto" w:fill="auto"/>
          </w:tcPr>
          <w:p w14:paraId="758673C8" w14:textId="77777777" w:rsidR="0083407E" w:rsidRPr="00324096" w:rsidRDefault="0083407E" w:rsidP="00685869">
            <w:pPr>
              <w:spacing w:after="0" w:line="240" w:lineRule="auto"/>
              <w:jc w:val="center"/>
              <w:rPr>
                <w:rFonts w:ascii="Times New Roman" w:hAnsi="Times New Roman" w:cs="Times New Roman"/>
                <w:b/>
                <w:sz w:val="24"/>
                <w:szCs w:val="24"/>
              </w:rPr>
            </w:pPr>
            <w:r w:rsidRPr="00324096">
              <w:rPr>
                <w:rFonts w:ascii="Times New Roman" w:hAnsi="Times New Roman" w:cs="Times New Roman"/>
                <w:b/>
                <w:sz w:val="24"/>
                <w:szCs w:val="24"/>
              </w:rPr>
              <w:t>1</w:t>
            </w:r>
            <w:r>
              <w:rPr>
                <w:rFonts w:ascii="Times New Roman" w:hAnsi="Times New Roman" w:cs="Times New Roman"/>
                <w:b/>
                <w:sz w:val="24"/>
                <w:szCs w:val="24"/>
              </w:rPr>
              <w:t>2</w:t>
            </w:r>
          </w:p>
        </w:tc>
      </w:tr>
      <w:tr w:rsidR="0083407E" w:rsidRPr="00324096" w14:paraId="119229FB" w14:textId="77777777" w:rsidTr="00685869">
        <w:trPr>
          <w:trHeight w:val="670"/>
        </w:trPr>
        <w:tc>
          <w:tcPr>
            <w:tcW w:w="8472" w:type="dxa"/>
            <w:shd w:val="clear" w:color="auto" w:fill="auto"/>
          </w:tcPr>
          <w:p w14:paraId="2DDB11A8" w14:textId="77777777" w:rsidR="0083407E" w:rsidRPr="00324096" w:rsidRDefault="0083407E" w:rsidP="00685869">
            <w:pPr>
              <w:pStyle w:val="1"/>
              <w:ind w:firstLine="0"/>
              <w:jc w:val="both"/>
              <w:rPr>
                <w:b/>
                <w:caps/>
              </w:rPr>
            </w:pPr>
            <w:r w:rsidRPr="00324096">
              <w:rPr>
                <w:b/>
                <w:caps/>
              </w:rPr>
              <w:t>4. Контроль и оценка результатов Освоения</w:t>
            </w:r>
          </w:p>
          <w:p w14:paraId="48412FC0" w14:textId="77777777" w:rsidR="0083407E" w:rsidRPr="00324096" w:rsidRDefault="0083407E" w:rsidP="00685869">
            <w:pPr>
              <w:pStyle w:val="1"/>
              <w:ind w:firstLine="0"/>
              <w:jc w:val="both"/>
              <w:rPr>
                <w:b/>
                <w:caps/>
              </w:rPr>
            </w:pPr>
            <w:r w:rsidRPr="00324096">
              <w:rPr>
                <w:b/>
                <w:caps/>
              </w:rPr>
              <w:t xml:space="preserve"> профессионального модуля</w:t>
            </w:r>
          </w:p>
        </w:tc>
        <w:tc>
          <w:tcPr>
            <w:tcW w:w="1131" w:type="dxa"/>
            <w:shd w:val="clear" w:color="auto" w:fill="auto"/>
          </w:tcPr>
          <w:p w14:paraId="07D1AACD" w14:textId="77777777" w:rsidR="0083407E" w:rsidRPr="00324096" w:rsidRDefault="0083407E" w:rsidP="00685869">
            <w:pPr>
              <w:spacing w:after="0" w:line="240" w:lineRule="auto"/>
              <w:jc w:val="center"/>
              <w:rPr>
                <w:rFonts w:ascii="Times New Roman" w:hAnsi="Times New Roman" w:cs="Times New Roman"/>
                <w:b/>
                <w:sz w:val="24"/>
                <w:szCs w:val="24"/>
              </w:rPr>
            </w:pPr>
            <w:r w:rsidRPr="00324096">
              <w:rPr>
                <w:rFonts w:ascii="Times New Roman" w:hAnsi="Times New Roman" w:cs="Times New Roman"/>
                <w:b/>
                <w:sz w:val="24"/>
                <w:szCs w:val="24"/>
              </w:rPr>
              <w:t>1</w:t>
            </w:r>
            <w:r>
              <w:rPr>
                <w:rFonts w:ascii="Times New Roman" w:hAnsi="Times New Roman" w:cs="Times New Roman"/>
                <w:b/>
                <w:sz w:val="24"/>
                <w:szCs w:val="24"/>
              </w:rPr>
              <w:t>3</w:t>
            </w:r>
          </w:p>
        </w:tc>
      </w:tr>
      <w:tr w:rsidR="0083407E" w:rsidRPr="00324096" w14:paraId="69BC0087" w14:textId="77777777" w:rsidTr="00685869">
        <w:tc>
          <w:tcPr>
            <w:tcW w:w="8472" w:type="dxa"/>
            <w:shd w:val="clear" w:color="auto" w:fill="auto"/>
          </w:tcPr>
          <w:p w14:paraId="2F613BCE" w14:textId="77777777" w:rsidR="0083407E" w:rsidRPr="00324096" w:rsidRDefault="0083407E" w:rsidP="00685869">
            <w:pPr>
              <w:pStyle w:val="1"/>
              <w:ind w:firstLine="0"/>
              <w:jc w:val="both"/>
              <w:rPr>
                <w:b/>
                <w:caps/>
              </w:rPr>
            </w:pPr>
          </w:p>
          <w:p w14:paraId="40401B76" w14:textId="77777777" w:rsidR="0083407E" w:rsidRPr="00324096" w:rsidRDefault="0083407E" w:rsidP="00685869">
            <w:pPr>
              <w:pStyle w:val="1"/>
              <w:ind w:left="284" w:firstLine="0"/>
              <w:jc w:val="both"/>
              <w:rPr>
                <w:b/>
                <w:caps/>
              </w:rPr>
            </w:pPr>
          </w:p>
        </w:tc>
        <w:tc>
          <w:tcPr>
            <w:tcW w:w="1131" w:type="dxa"/>
            <w:shd w:val="clear" w:color="auto" w:fill="auto"/>
          </w:tcPr>
          <w:p w14:paraId="766A5E99" w14:textId="77777777" w:rsidR="0083407E" w:rsidRPr="00324096" w:rsidRDefault="0083407E" w:rsidP="00685869">
            <w:pPr>
              <w:spacing w:after="0" w:line="240" w:lineRule="auto"/>
              <w:jc w:val="center"/>
              <w:rPr>
                <w:rFonts w:ascii="Times New Roman" w:hAnsi="Times New Roman" w:cs="Times New Roman"/>
                <w:b/>
                <w:sz w:val="24"/>
                <w:szCs w:val="24"/>
              </w:rPr>
            </w:pPr>
          </w:p>
        </w:tc>
      </w:tr>
    </w:tbl>
    <w:p w14:paraId="6C6D1913"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sz w:val="24"/>
          <w:szCs w:val="24"/>
        </w:rPr>
      </w:pPr>
    </w:p>
    <w:p w14:paraId="3067EC88"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sz w:val="24"/>
          <w:szCs w:val="24"/>
        </w:rPr>
      </w:pPr>
    </w:p>
    <w:p w14:paraId="1DE9F659" w14:textId="77777777" w:rsidR="0083407E" w:rsidRPr="00324096"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sectPr w:rsidR="0083407E" w:rsidRPr="00324096" w:rsidSect="00782CFE">
          <w:footerReference w:type="even" r:id="rId19"/>
          <w:footerReference w:type="default" r:id="rId20"/>
          <w:pgSz w:w="11906" w:h="16838"/>
          <w:pgMar w:top="1134" w:right="850" w:bottom="1134" w:left="1701" w:header="708" w:footer="708" w:gutter="0"/>
          <w:cols w:space="720"/>
          <w:titlePg/>
          <w:docGrid w:linePitch="299"/>
        </w:sectPr>
      </w:pPr>
    </w:p>
    <w:p w14:paraId="339C7F1D" w14:textId="77777777" w:rsidR="0083407E" w:rsidRPr="00324096" w:rsidRDefault="0083407E" w:rsidP="00F5013E">
      <w:pPr>
        <w:pStyle w:val="af7"/>
        <w:widowControl w:val="0"/>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b/>
          <w:bCs/>
          <w:caps/>
          <w:sz w:val="24"/>
          <w:szCs w:val="24"/>
        </w:rPr>
      </w:pPr>
      <w:r w:rsidRPr="00324096">
        <w:rPr>
          <w:rFonts w:ascii="Times New Roman" w:eastAsia="Times New Roman" w:hAnsi="Times New Roman"/>
          <w:b/>
          <w:bCs/>
          <w:caps/>
          <w:sz w:val="24"/>
          <w:szCs w:val="24"/>
        </w:rPr>
        <w:lastRenderedPageBreak/>
        <w:t xml:space="preserve">Общая характеристика РАБОЧЕЙ ПРОГРАММЫ ПРОФЕССИОНАЛЬНОГО МОДУЛЯ </w:t>
      </w:r>
    </w:p>
    <w:p w14:paraId="15C539A7" w14:textId="77777777" w:rsidR="0083407E" w:rsidRPr="00324096" w:rsidRDefault="0083407E" w:rsidP="0083407E">
      <w:pPr>
        <w:pStyle w:val="af7"/>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aps/>
          <w:sz w:val="24"/>
          <w:szCs w:val="24"/>
        </w:rPr>
      </w:pPr>
      <w:r w:rsidRPr="00324096">
        <w:rPr>
          <w:rFonts w:ascii="Times New Roman" w:eastAsia="Times New Roman" w:hAnsi="Times New Roman"/>
          <w:bCs/>
          <w:caps/>
          <w:sz w:val="24"/>
          <w:szCs w:val="24"/>
        </w:rPr>
        <w:t>ПМ.</w:t>
      </w:r>
      <w:r w:rsidRPr="00324096">
        <w:rPr>
          <w:sz w:val="24"/>
          <w:szCs w:val="24"/>
        </w:rPr>
        <w:t xml:space="preserve"> </w:t>
      </w:r>
      <w:r w:rsidRPr="00324096">
        <w:rPr>
          <w:rFonts w:ascii="Times New Roman" w:eastAsia="Times New Roman" w:hAnsi="Times New Roman"/>
          <w:bCs/>
          <w:caps/>
          <w:sz w:val="24"/>
          <w:szCs w:val="24"/>
        </w:rPr>
        <w:t>02 Выполнение сервисного обслуживания бытовых машин и приборов</w:t>
      </w:r>
    </w:p>
    <w:p w14:paraId="4A418566" w14:textId="77777777" w:rsidR="0083407E" w:rsidRPr="00324096"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rPr>
      </w:pPr>
    </w:p>
    <w:p w14:paraId="4EA769B4" w14:textId="77777777" w:rsidR="0083407E" w:rsidRPr="00324096" w:rsidRDefault="0083407E" w:rsidP="0083407E">
      <w:pPr>
        <w:suppressAutoHyphens/>
        <w:spacing w:line="240" w:lineRule="auto"/>
        <w:rPr>
          <w:rFonts w:ascii="Times New Roman" w:hAnsi="Times New Roman"/>
          <w:b/>
          <w:color w:val="000000" w:themeColor="text1"/>
          <w:sz w:val="24"/>
          <w:szCs w:val="24"/>
        </w:rPr>
      </w:pPr>
      <w:r w:rsidRPr="00324096">
        <w:rPr>
          <w:rFonts w:ascii="Times New Roman" w:hAnsi="Times New Roman"/>
          <w:b/>
          <w:color w:val="4F6228" w:themeColor="accent3" w:themeShade="80"/>
          <w:sz w:val="24"/>
          <w:szCs w:val="24"/>
        </w:rPr>
        <w:t xml:space="preserve">1.1. </w:t>
      </w:r>
      <w:r w:rsidRPr="00324096">
        <w:rPr>
          <w:rFonts w:ascii="Times New Roman" w:hAnsi="Times New Roman"/>
          <w:b/>
          <w:color w:val="000000" w:themeColor="text1"/>
          <w:sz w:val="24"/>
          <w:szCs w:val="24"/>
        </w:rPr>
        <w:t xml:space="preserve">Цель и планируемые результаты освоения профессионального модуля </w:t>
      </w:r>
    </w:p>
    <w:p w14:paraId="078EFB75" w14:textId="77777777" w:rsidR="0083407E" w:rsidRPr="00324096" w:rsidRDefault="0083407E" w:rsidP="0083407E">
      <w:pPr>
        <w:suppressAutoHyphens/>
        <w:spacing w:line="240" w:lineRule="auto"/>
        <w:ind w:firstLine="709"/>
        <w:jc w:val="both"/>
        <w:rPr>
          <w:rFonts w:ascii="Times New Roman" w:eastAsia="Times New Roman" w:hAnsi="Times New Roman" w:cs="Times New Roman"/>
          <w:sz w:val="24"/>
          <w:szCs w:val="24"/>
        </w:rPr>
      </w:pPr>
      <w:r w:rsidRPr="00324096">
        <w:rPr>
          <w:rFonts w:ascii="Times New Roman" w:eastAsia="Times New Roman" w:hAnsi="Times New Roman" w:cs="Times New Roman"/>
          <w:sz w:val="24"/>
          <w:szCs w:val="24"/>
        </w:rPr>
        <w:t>В результате изучения профессионального модуля студент должен освоить основной вид деятельности: Выполнение сервисного обслуживания бытовых машин и</w:t>
      </w:r>
      <w:r w:rsidRPr="00324096">
        <w:rPr>
          <w:rFonts w:ascii="Times New Roman" w:eastAsia="Times New Roman" w:hAnsi="Times New Roman" w:cs="Times New Roman"/>
          <w:b/>
          <w:sz w:val="24"/>
          <w:szCs w:val="24"/>
        </w:rPr>
        <w:t xml:space="preserve"> </w:t>
      </w:r>
      <w:r w:rsidRPr="00324096">
        <w:rPr>
          <w:rFonts w:ascii="Times New Roman" w:eastAsia="Times New Roman" w:hAnsi="Times New Roman" w:cs="Times New Roman"/>
          <w:sz w:val="24"/>
          <w:szCs w:val="24"/>
        </w:rPr>
        <w:t>приборов и соответствующие ему общие компетенции и профессиональные компетенции:</w:t>
      </w:r>
    </w:p>
    <w:p w14:paraId="13515B8C" w14:textId="77777777" w:rsidR="0083407E" w:rsidRPr="00324096" w:rsidRDefault="0083407E" w:rsidP="00F5013E">
      <w:pPr>
        <w:numPr>
          <w:ilvl w:val="2"/>
          <w:numId w:val="9"/>
        </w:numPr>
        <w:spacing w:line="240" w:lineRule="auto"/>
        <w:ind w:left="0" w:firstLine="0"/>
        <w:rPr>
          <w:rFonts w:ascii="Times New Roman" w:eastAsia="Times New Roman" w:hAnsi="Times New Roman" w:cs="Times New Roman"/>
          <w:b/>
          <w:sz w:val="24"/>
          <w:szCs w:val="24"/>
        </w:rPr>
      </w:pPr>
      <w:r w:rsidRPr="00324096">
        <w:rPr>
          <w:rFonts w:ascii="Times New Roman" w:eastAsia="Times New Roman" w:hAnsi="Times New Roman" w:cs="Times New Roman"/>
          <w:b/>
          <w:sz w:val="24"/>
          <w:szCs w:val="24"/>
        </w:rPr>
        <w:t>Перечень общих компетенций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9"/>
        <w:gridCol w:w="8342"/>
      </w:tblGrid>
      <w:tr w:rsidR="0083407E" w:rsidRPr="00324096" w14:paraId="1BD0E0BC" w14:textId="77777777" w:rsidTr="00685869">
        <w:tc>
          <w:tcPr>
            <w:tcW w:w="1229" w:type="dxa"/>
          </w:tcPr>
          <w:p w14:paraId="3331CB7F" w14:textId="77777777" w:rsidR="0083407E" w:rsidRPr="00324096" w:rsidRDefault="0083407E" w:rsidP="00685869">
            <w:pPr>
              <w:keepNext/>
              <w:spacing w:after="0" w:line="240" w:lineRule="auto"/>
              <w:jc w:val="both"/>
              <w:outlineLvl w:val="1"/>
              <w:rPr>
                <w:rFonts w:ascii="Times New Roman" w:eastAsia="Times New Roman" w:hAnsi="Times New Roman" w:cs="Times New Roman"/>
                <w:b/>
                <w:bCs/>
                <w:iCs/>
                <w:sz w:val="20"/>
                <w:szCs w:val="20"/>
                <w:lang w:val="x-none" w:eastAsia="x-none"/>
              </w:rPr>
            </w:pPr>
            <w:r w:rsidRPr="00324096">
              <w:rPr>
                <w:rFonts w:ascii="Times New Roman" w:eastAsia="Times New Roman" w:hAnsi="Times New Roman" w:cs="Times New Roman"/>
                <w:b/>
                <w:bCs/>
                <w:iCs/>
                <w:sz w:val="20"/>
                <w:szCs w:val="20"/>
                <w:lang w:val="x-none" w:eastAsia="x-none"/>
              </w:rPr>
              <w:t>Код</w:t>
            </w:r>
          </w:p>
        </w:tc>
        <w:tc>
          <w:tcPr>
            <w:tcW w:w="8342" w:type="dxa"/>
          </w:tcPr>
          <w:p w14:paraId="1858A579" w14:textId="77777777" w:rsidR="0083407E" w:rsidRPr="00324096" w:rsidRDefault="0083407E" w:rsidP="00685869">
            <w:pPr>
              <w:keepNext/>
              <w:spacing w:after="0" w:line="240" w:lineRule="auto"/>
              <w:jc w:val="both"/>
              <w:outlineLvl w:val="1"/>
              <w:rPr>
                <w:rFonts w:ascii="Times New Roman" w:eastAsia="Times New Roman" w:hAnsi="Times New Roman" w:cs="Times New Roman"/>
                <w:b/>
                <w:bCs/>
                <w:iCs/>
                <w:sz w:val="20"/>
                <w:szCs w:val="20"/>
                <w:lang w:val="x-none" w:eastAsia="x-none"/>
              </w:rPr>
            </w:pPr>
            <w:r w:rsidRPr="00324096">
              <w:rPr>
                <w:rFonts w:ascii="Times New Roman" w:eastAsia="Times New Roman" w:hAnsi="Times New Roman" w:cs="Times New Roman"/>
                <w:b/>
                <w:bCs/>
                <w:iCs/>
                <w:sz w:val="20"/>
                <w:szCs w:val="20"/>
                <w:lang w:val="x-none" w:eastAsia="x-none"/>
              </w:rPr>
              <w:t>Наименование общих компетенций</w:t>
            </w:r>
          </w:p>
        </w:tc>
      </w:tr>
      <w:tr w:rsidR="0083407E" w:rsidRPr="00324096" w14:paraId="4366CAF0" w14:textId="77777777" w:rsidTr="00685869">
        <w:trPr>
          <w:trHeight w:val="327"/>
        </w:trPr>
        <w:tc>
          <w:tcPr>
            <w:tcW w:w="1229" w:type="dxa"/>
          </w:tcPr>
          <w:p w14:paraId="374A549B" w14:textId="77777777" w:rsidR="0083407E" w:rsidRPr="00324096" w:rsidRDefault="0083407E" w:rsidP="00685869">
            <w:pPr>
              <w:keepNext/>
              <w:spacing w:after="0" w:line="240" w:lineRule="auto"/>
              <w:jc w:val="both"/>
              <w:outlineLvl w:val="1"/>
              <w:rPr>
                <w:rFonts w:ascii="Times New Roman" w:eastAsia="Times New Roman" w:hAnsi="Times New Roman" w:cs="Times New Roman"/>
                <w:bCs/>
                <w:iCs/>
                <w:sz w:val="20"/>
                <w:szCs w:val="20"/>
                <w:lang w:val="x-none" w:eastAsia="x-none"/>
              </w:rPr>
            </w:pPr>
            <w:r w:rsidRPr="00324096">
              <w:rPr>
                <w:rFonts w:ascii="Times New Roman" w:eastAsia="Times New Roman" w:hAnsi="Times New Roman" w:cs="Times New Roman"/>
                <w:bCs/>
                <w:iCs/>
                <w:sz w:val="20"/>
                <w:szCs w:val="20"/>
                <w:lang w:val="x-none" w:eastAsia="x-none"/>
              </w:rPr>
              <w:t>ОК 1</w:t>
            </w:r>
          </w:p>
        </w:tc>
        <w:tc>
          <w:tcPr>
            <w:tcW w:w="8342" w:type="dxa"/>
          </w:tcPr>
          <w:p w14:paraId="399C7CA6" w14:textId="77777777" w:rsidR="0083407E" w:rsidRPr="00324096" w:rsidRDefault="0083407E" w:rsidP="00685869">
            <w:pPr>
              <w:suppressAutoHyphens/>
              <w:spacing w:after="0" w:line="240" w:lineRule="auto"/>
              <w:rPr>
                <w:rFonts w:ascii="Times New Roman" w:eastAsia="Times New Roman" w:hAnsi="Times New Roman" w:cs="Times New Roman"/>
                <w:b/>
                <w:iCs/>
                <w:sz w:val="20"/>
                <w:szCs w:val="20"/>
              </w:rPr>
            </w:pPr>
            <w:r w:rsidRPr="00324096">
              <w:rPr>
                <w:rFonts w:ascii="Times New Roman" w:eastAsia="Times New Roman" w:hAnsi="Times New Roman" w:cs="Times New Roman"/>
                <w:iCs/>
                <w:sz w:val="20"/>
                <w:szCs w:val="20"/>
              </w:rPr>
              <w:t>Выбирать способы решения задач профессиональной деятельности, применительно к различным контекстам</w:t>
            </w:r>
          </w:p>
        </w:tc>
      </w:tr>
      <w:tr w:rsidR="0083407E" w:rsidRPr="00324096" w14:paraId="518F0F4D" w14:textId="77777777" w:rsidTr="00685869">
        <w:tc>
          <w:tcPr>
            <w:tcW w:w="1229" w:type="dxa"/>
          </w:tcPr>
          <w:p w14:paraId="598442D6" w14:textId="77777777" w:rsidR="0083407E" w:rsidRPr="00324096" w:rsidRDefault="0083407E" w:rsidP="00685869">
            <w:pPr>
              <w:keepNext/>
              <w:spacing w:after="0" w:line="240" w:lineRule="auto"/>
              <w:jc w:val="both"/>
              <w:outlineLvl w:val="1"/>
              <w:rPr>
                <w:rFonts w:ascii="Times New Roman" w:eastAsia="Times New Roman" w:hAnsi="Times New Roman" w:cs="Times New Roman"/>
                <w:bCs/>
                <w:iCs/>
                <w:sz w:val="20"/>
                <w:szCs w:val="20"/>
                <w:lang w:val="x-none" w:eastAsia="x-none"/>
              </w:rPr>
            </w:pPr>
            <w:r w:rsidRPr="00324096">
              <w:rPr>
                <w:rFonts w:ascii="Times New Roman" w:eastAsia="Times New Roman" w:hAnsi="Times New Roman" w:cs="Times New Roman"/>
                <w:bCs/>
                <w:iCs/>
                <w:sz w:val="20"/>
                <w:szCs w:val="20"/>
                <w:lang w:val="x-none" w:eastAsia="x-none"/>
              </w:rPr>
              <w:t>ОК 2</w:t>
            </w:r>
          </w:p>
        </w:tc>
        <w:tc>
          <w:tcPr>
            <w:tcW w:w="8342" w:type="dxa"/>
          </w:tcPr>
          <w:p w14:paraId="4204E9ED" w14:textId="77777777" w:rsidR="0083407E" w:rsidRPr="00324096" w:rsidRDefault="0083407E" w:rsidP="00685869">
            <w:pPr>
              <w:suppressAutoHyphens/>
              <w:spacing w:after="0" w:line="240" w:lineRule="auto"/>
              <w:rPr>
                <w:rFonts w:ascii="Times New Roman" w:eastAsia="Times New Roman" w:hAnsi="Times New Roman" w:cs="Times New Roman"/>
                <w:iCs/>
                <w:sz w:val="20"/>
                <w:szCs w:val="20"/>
              </w:rPr>
            </w:pPr>
            <w:r w:rsidRPr="00324096">
              <w:rPr>
                <w:rFonts w:ascii="Times New Roman" w:eastAsia="Times New Roman" w:hAnsi="Times New Roman" w:cs="Times New Roman"/>
                <w:sz w:val="20"/>
                <w:szCs w:val="20"/>
              </w:rPr>
              <w:t>Осуществлять поиск, анализ и интерпретацию информации, необходимой для выполнения задач профессиональной деятельности</w:t>
            </w:r>
          </w:p>
        </w:tc>
      </w:tr>
      <w:tr w:rsidR="0083407E" w:rsidRPr="00324096" w14:paraId="74437BE4" w14:textId="77777777" w:rsidTr="00685869">
        <w:tc>
          <w:tcPr>
            <w:tcW w:w="1229" w:type="dxa"/>
          </w:tcPr>
          <w:p w14:paraId="784ACD84" w14:textId="77777777" w:rsidR="0083407E" w:rsidRPr="00324096" w:rsidRDefault="0083407E" w:rsidP="00685869">
            <w:pPr>
              <w:keepNext/>
              <w:spacing w:after="0" w:line="240" w:lineRule="auto"/>
              <w:jc w:val="both"/>
              <w:outlineLvl w:val="1"/>
              <w:rPr>
                <w:rFonts w:ascii="Times New Roman" w:eastAsia="Times New Roman" w:hAnsi="Times New Roman" w:cs="Times New Roman"/>
                <w:bCs/>
                <w:iCs/>
                <w:sz w:val="20"/>
                <w:szCs w:val="20"/>
                <w:lang w:val="x-none" w:eastAsia="x-none"/>
              </w:rPr>
            </w:pPr>
            <w:r w:rsidRPr="00324096">
              <w:rPr>
                <w:rFonts w:ascii="Times New Roman" w:eastAsia="Times New Roman" w:hAnsi="Times New Roman" w:cs="Times New Roman"/>
                <w:bCs/>
                <w:iCs/>
                <w:sz w:val="20"/>
                <w:szCs w:val="20"/>
                <w:lang w:val="x-none" w:eastAsia="x-none"/>
              </w:rPr>
              <w:t>ОК 3</w:t>
            </w:r>
          </w:p>
        </w:tc>
        <w:tc>
          <w:tcPr>
            <w:tcW w:w="8342" w:type="dxa"/>
          </w:tcPr>
          <w:p w14:paraId="68BB4B45" w14:textId="77777777" w:rsidR="0083407E" w:rsidRPr="00324096" w:rsidRDefault="0083407E" w:rsidP="00685869">
            <w:pPr>
              <w:suppressAutoHyphens/>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Планировать и реализовывать собственное профессиональное и личностное развитие.</w:t>
            </w:r>
          </w:p>
        </w:tc>
      </w:tr>
      <w:tr w:rsidR="0083407E" w:rsidRPr="00324096" w14:paraId="76DB8B50" w14:textId="77777777" w:rsidTr="00685869">
        <w:tc>
          <w:tcPr>
            <w:tcW w:w="1229" w:type="dxa"/>
          </w:tcPr>
          <w:p w14:paraId="5BF4D442" w14:textId="77777777" w:rsidR="0083407E" w:rsidRPr="00324096" w:rsidRDefault="0083407E" w:rsidP="00685869">
            <w:pPr>
              <w:keepNext/>
              <w:spacing w:after="0" w:line="240" w:lineRule="auto"/>
              <w:jc w:val="both"/>
              <w:outlineLvl w:val="1"/>
              <w:rPr>
                <w:rFonts w:ascii="Times New Roman" w:eastAsia="Times New Roman" w:hAnsi="Times New Roman" w:cs="Times New Roman"/>
                <w:bCs/>
                <w:iCs/>
                <w:sz w:val="20"/>
                <w:szCs w:val="20"/>
                <w:lang w:val="x-none" w:eastAsia="x-none"/>
              </w:rPr>
            </w:pPr>
            <w:r w:rsidRPr="00324096">
              <w:rPr>
                <w:rFonts w:ascii="Times New Roman" w:eastAsia="Times New Roman" w:hAnsi="Times New Roman" w:cs="Times New Roman"/>
                <w:bCs/>
                <w:iCs/>
                <w:sz w:val="20"/>
                <w:szCs w:val="20"/>
                <w:lang w:val="x-none" w:eastAsia="x-none"/>
              </w:rPr>
              <w:t>ОК 4</w:t>
            </w:r>
          </w:p>
        </w:tc>
        <w:tc>
          <w:tcPr>
            <w:tcW w:w="8342" w:type="dxa"/>
          </w:tcPr>
          <w:p w14:paraId="5A7FE0AF" w14:textId="77777777" w:rsidR="0083407E" w:rsidRPr="00324096" w:rsidRDefault="0083407E" w:rsidP="00685869">
            <w:pPr>
              <w:suppressAutoHyphens/>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Работать в коллективе и команде, эффективно взаимодействовать с коллегами, руководством, клиентами.</w:t>
            </w:r>
          </w:p>
        </w:tc>
      </w:tr>
      <w:tr w:rsidR="0083407E" w:rsidRPr="00324096" w14:paraId="4F1A1D39" w14:textId="77777777" w:rsidTr="00685869">
        <w:tc>
          <w:tcPr>
            <w:tcW w:w="1229" w:type="dxa"/>
          </w:tcPr>
          <w:p w14:paraId="5F7C71EC" w14:textId="77777777" w:rsidR="0083407E" w:rsidRPr="00324096" w:rsidRDefault="0083407E" w:rsidP="00685869">
            <w:pPr>
              <w:keepNext/>
              <w:spacing w:after="0" w:line="240" w:lineRule="auto"/>
              <w:jc w:val="both"/>
              <w:outlineLvl w:val="1"/>
              <w:rPr>
                <w:rFonts w:ascii="Times New Roman" w:eastAsia="Times New Roman" w:hAnsi="Times New Roman" w:cs="Times New Roman"/>
                <w:bCs/>
                <w:iCs/>
                <w:sz w:val="20"/>
                <w:szCs w:val="20"/>
                <w:lang w:val="x-none" w:eastAsia="x-none"/>
              </w:rPr>
            </w:pPr>
            <w:r w:rsidRPr="00324096">
              <w:rPr>
                <w:rFonts w:ascii="Times New Roman" w:eastAsia="Times New Roman" w:hAnsi="Times New Roman" w:cs="Times New Roman"/>
                <w:bCs/>
                <w:iCs/>
                <w:sz w:val="20"/>
                <w:szCs w:val="20"/>
                <w:lang w:val="x-none" w:eastAsia="x-none"/>
              </w:rPr>
              <w:t>ОК 5</w:t>
            </w:r>
          </w:p>
        </w:tc>
        <w:tc>
          <w:tcPr>
            <w:tcW w:w="8342" w:type="dxa"/>
          </w:tcPr>
          <w:p w14:paraId="442B604C" w14:textId="77777777" w:rsidR="0083407E" w:rsidRPr="00324096" w:rsidRDefault="0083407E" w:rsidP="00685869">
            <w:pPr>
              <w:suppressAutoHyphens/>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83407E" w:rsidRPr="00324096" w14:paraId="6895B63C" w14:textId="77777777" w:rsidTr="00685869">
        <w:tc>
          <w:tcPr>
            <w:tcW w:w="1229" w:type="dxa"/>
          </w:tcPr>
          <w:p w14:paraId="37DFF6D7" w14:textId="77777777" w:rsidR="0083407E" w:rsidRPr="00324096" w:rsidRDefault="0083407E" w:rsidP="00685869">
            <w:pPr>
              <w:keepNext/>
              <w:spacing w:after="0" w:line="240" w:lineRule="auto"/>
              <w:jc w:val="both"/>
              <w:outlineLvl w:val="1"/>
              <w:rPr>
                <w:rFonts w:ascii="Times New Roman" w:eastAsia="Times New Roman" w:hAnsi="Times New Roman" w:cs="Times New Roman"/>
                <w:bCs/>
                <w:iCs/>
                <w:sz w:val="20"/>
                <w:szCs w:val="20"/>
                <w:lang w:val="x-none" w:eastAsia="x-none"/>
              </w:rPr>
            </w:pPr>
            <w:r w:rsidRPr="00324096">
              <w:rPr>
                <w:rFonts w:ascii="Times New Roman" w:eastAsia="Times New Roman" w:hAnsi="Times New Roman" w:cs="Times New Roman"/>
                <w:bCs/>
                <w:iCs/>
                <w:sz w:val="20"/>
                <w:szCs w:val="20"/>
                <w:lang w:val="x-none" w:eastAsia="x-none"/>
              </w:rPr>
              <w:t>ОК 6</w:t>
            </w:r>
          </w:p>
        </w:tc>
        <w:tc>
          <w:tcPr>
            <w:tcW w:w="8342" w:type="dxa"/>
          </w:tcPr>
          <w:p w14:paraId="260D557F" w14:textId="77777777" w:rsidR="0083407E" w:rsidRPr="00324096" w:rsidRDefault="0083407E" w:rsidP="00685869">
            <w:pPr>
              <w:suppressAutoHyphens/>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Проявлять гражданско-патриотическую позицию, демонстрировать осознанное поведение на основе традиционных общечеловеческих ценностей.</w:t>
            </w:r>
          </w:p>
        </w:tc>
      </w:tr>
      <w:tr w:rsidR="0083407E" w:rsidRPr="00324096" w14:paraId="1CCE1804" w14:textId="77777777" w:rsidTr="00685869">
        <w:tc>
          <w:tcPr>
            <w:tcW w:w="1229" w:type="dxa"/>
          </w:tcPr>
          <w:p w14:paraId="527D187A" w14:textId="77777777" w:rsidR="0083407E" w:rsidRPr="00324096" w:rsidRDefault="0083407E" w:rsidP="00685869">
            <w:pPr>
              <w:keepNext/>
              <w:spacing w:after="0" w:line="240" w:lineRule="auto"/>
              <w:jc w:val="both"/>
              <w:outlineLvl w:val="1"/>
              <w:rPr>
                <w:rFonts w:ascii="Times New Roman" w:eastAsia="Times New Roman" w:hAnsi="Times New Roman" w:cs="Times New Roman"/>
                <w:bCs/>
                <w:iCs/>
                <w:sz w:val="20"/>
                <w:szCs w:val="20"/>
                <w:lang w:val="x-none" w:eastAsia="x-none"/>
              </w:rPr>
            </w:pPr>
            <w:r w:rsidRPr="00324096">
              <w:rPr>
                <w:rFonts w:ascii="Times New Roman" w:eastAsia="Times New Roman" w:hAnsi="Times New Roman" w:cs="Times New Roman"/>
                <w:bCs/>
                <w:iCs/>
                <w:sz w:val="20"/>
                <w:szCs w:val="20"/>
                <w:lang w:val="x-none" w:eastAsia="x-none"/>
              </w:rPr>
              <w:t>ОК 7</w:t>
            </w:r>
          </w:p>
        </w:tc>
        <w:tc>
          <w:tcPr>
            <w:tcW w:w="8342" w:type="dxa"/>
          </w:tcPr>
          <w:p w14:paraId="2420E3C1" w14:textId="77777777" w:rsidR="0083407E" w:rsidRPr="00324096" w:rsidRDefault="0083407E" w:rsidP="00685869">
            <w:pPr>
              <w:suppressAutoHyphens/>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Содействовать сохранению окружающей среды, ресурсосбережению, эффективно действовать в чрезвычайных ситуациях.</w:t>
            </w:r>
          </w:p>
        </w:tc>
      </w:tr>
      <w:tr w:rsidR="0083407E" w:rsidRPr="00324096" w14:paraId="58F89867" w14:textId="77777777" w:rsidTr="00685869">
        <w:tc>
          <w:tcPr>
            <w:tcW w:w="1229" w:type="dxa"/>
          </w:tcPr>
          <w:p w14:paraId="297C0E12" w14:textId="77777777" w:rsidR="0083407E" w:rsidRPr="00324096" w:rsidRDefault="0083407E" w:rsidP="00685869">
            <w:pPr>
              <w:keepNext/>
              <w:spacing w:after="0" w:line="240" w:lineRule="auto"/>
              <w:jc w:val="both"/>
              <w:outlineLvl w:val="1"/>
              <w:rPr>
                <w:rFonts w:ascii="Times New Roman" w:eastAsia="Times New Roman" w:hAnsi="Times New Roman" w:cs="Times New Roman"/>
                <w:bCs/>
                <w:iCs/>
                <w:sz w:val="20"/>
                <w:szCs w:val="20"/>
                <w:lang w:val="x-none" w:eastAsia="x-none"/>
              </w:rPr>
            </w:pPr>
            <w:r w:rsidRPr="00324096">
              <w:rPr>
                <w:rFonts w:ascii="Times New Roman" w:eastAsia="Times New Roman" w:hAnsi="Times New Roman" w:cs="Times New Roman"/>
                <w:bCs/>
                <w:iCs/>
                <w:sz w:val="20"/>
                <w:szCs w:val="20"/>
                <w:lang w:val="x-none" w:eastAsia="x-none"/>
              </w:rPr>
              <w:t>ОК 8</w:t>
            </w:r>
          </w:p>
        </w:tc>
        <w:tc>
          <w:tcPr>
            <w:tcW w:w="8342" w:type="dxa"/>
          </w:tcPr>
          <w:p w14:paraId="1734A05C" w14:textId="77777777" w:rsidR="0083407E" w:rsidRPr="00324096" w:rsidRDefault="0083407E" w:rsidP="00685869">
            <w:pPr>
              <w:suppressAutoHyphens/>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83407E" w:rsidRPr="00324096" w14:paraId="214B2FEE" w14:textId="77777777" w:rsidTr="00685869">
        <w:tc>
          <w:tcPr>
            <w:tcW w:w="1229" w:type="dxa"/>
          </w:tcPr>
          <w:p w14:paraId="53FB7CFC" w14:textId="77777777" w:rsidR="0083407E" w:rsidRPr="00324096" w:rsidRDefault="0083407E" w:rsidP="00685869">
            <w:pPr>
              <w:keepNext/>
              <w:spacing w:after="0" w:line="240" w:lineRule="auto"/>
              <w:jc w:val="both"/>
              <w:outlineLvl w:val="1"/>
              <w:rPr>
                <w:rFonts w:ascii="Times New Roman" w:eastAsia="Times New Roman" w:hAnsi="Times New Roman" w:cs="Times New Roman"/>
                <w:bCs/>
                <w:iCs/>
                <w:sz w:val="20"/>
                <w:szCs w:val="20"/>
                <w:lang w:val="x-none" w:eastAsia="x-none"/>
              </w:rPr>
            </w:pPr>
            <w:r w:rsidRPr="00324096">
              <w:rPr>
                <w:rFonts w:ascii="Times New Roman" w:eastAsia="Times New Roman" w:hAnsi="Times New Roman" w:cs="Times New Roman"/>
                <w:bCs/>
                <w:iCs/>
                <w:sz w:val="20"/>
                <w:szCs w:val="20"/>
                <w:lang w:val="x-none" w:eastAsia="x-none"/>
              </w:rPr>
              <w:t>ОК 9</w:t>
            </w:r>
          </w:p>
        </w:tc>
        <w:tc>
          <w:tcPr>
            <w:tcW w:w="8342" w:type="dxa"/>
          </w:tcPr>
          <w:p w14:paraId="71F6BA04" w14:textId="77777777" w:rsidR="0083407E" w:rsidRPr="00324096" w:rsidRDefault="0083407E" w:rsidP="00685869">
            <w:pPr>
              <w:suppressAutoHyphens/>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Использовать информационные технологии в профессиональной деятельности</w:t>
            </w:r>
          </w:p>
        </w:tc>
      </w:tr>
      <w:tr w:rsidR="0083407E" w:rsidRPr="00324096" w14:paraId="4E363170" w14:textId="77777777" w:rsidTr="00685869">
        <w:tc>
          <w:tcPr>
            <w:tcW w:w="1229" w:type="dxa"/>
          </w:tcPr>
          <w:p w14:paraId="5C7A7655" w14:textId="77777777" w:rsidR="0083407E" w:rsidRPr="00324096" w:rsidRDefault="0083407E" w:rsidP="00685869">
            <w:pPr>
              <w:rPr>
                <w:rFonts w:ascii="Times New Roman" w:eastAsia="Times New Roman" w:hAnsi="Times New Roman" w:cs="Times New Roman"/>
                <w:iCs/>
                <w:sz w:val="20"/>
                <w:szCs w:val="20"/>
              </w:rPr>
            </w:pPr>
            <w:r w:rsidRPr="00324096">
              <w:rPr>
                <w:rFonts w:ascii="Times New Roman" w:eastAsia="Times New Roman" w:hAnsi="Times New Roman" w:cs="Times New Roman"/>
                <w:iCs/>
                <w:sz w:val="20"/>
                <w:szCs w:val="20"/>
              </w:rPr>
              <w:t>ОК 10</w:t>
            </w:r>
          </w:p>
        </w:tc>
        <w:tc>
          <w:tcPr>
            <w:tcW w:w="8342" w:type="dxa"/>
          </w:tcPr>
          <w:p w14:paraId="611A6F8C" w14:textId="77777777" w:rsidR="0083407E" w:rsidRPr="00324096" w:rsidRDefault="0083407E" w:rsidP="00685869">
            <w:pPr>
              <w:suppressAutoHyphens/>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Пользоваться профессиональной документацией на государственном и иностранном языках</w:t>
            </w:r>
            <w:r w:rsidRPr="00324096">
              <w:rPr>
                <w:rFonts w:ascii="Times New Roman" w:eastAsia="Times New Roman" w:hAnsi="Times New Roman" w:cs="Times New Roman"/>
                <w:sz w:val="20"/>
                <w:szCs w:val="20"/>
                <w:lang w:eastAsia="en-US"/>
              </w:rPr>
              <w:t xml:space="preserve"> </w:t>
            </w:r>
          </w:p>
        </w:tc>
      </w:tr>
      <w:tr w:rsidR="0083407E" w:rsidRPr="00324096" w14:paraId="75899474" w14:textId="77777777" w:rsidTr="00685869">
        <w:tc>
          <w:tcPr>
            <w:tcW w:w="1229" w:type="dxa"/>
          </w:tcPr>
          <w:p w14:paraId="10137EE4" w14:textId="77777777" w:rsidR="0083407E" w:rsidRPr="00324096" w:rsidRDefault="0083407E" w:rsidP="00685869">
            <w:pPr>
              <w:ind w:right="113"/>
              <w:rPr>
                <w:rFonts w:ascii="Times New Roman" w:eastAsia="Times New Roman" w:hAnsi="Times New Roman" w:cs="Times New Roman"/>
                <w:iCs/>
                <w:sz w:val="20"/>
                <w:szCs w:val="20"/>
              </w:rPr>
            </w:pPr>
            <w:r w:rsidRPr="00324096">
              <w:rPr>
                <w:rFonts w:ascii="Times New Roman" w:eastAsia="Times New Roman" w:hAnsi="Times New Roman" w:cs="Times New Roman"/>
                <w:iCs/>
                <w:sz w:val="20"/>
                <w:szCs w:val="20"/>
              </w:rPr>
              <w:t>ОК 11</w:t>
            </w:r>
          </w:p>
        </w:tc>
        <w:tc>
          <w:tcPr>
            <w:tcW w:w="8342" w:type="dxa"/>
          </w:tcPr>
          <w:p w14:paraId="56F7A534" w14:textId="77777777" w:rsidR="0083407E" w:rsidRPr="00324096" w:rsidRDefault="0083407E" w:rsidP="00685869">
            <w:pPr>
              <w:suppressAutoHyphens/>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Использовать знания по финансовой грамотности, планировать предпринимательскую деятельность в профессиональной сфере </w:t>
            </w:r>
          </w:p>
        </w:tc>
      </w:tr>
    </w:tbl>
    <w:p w14:paraId="3A111ACE" w14:textId="77777777" w:rsidR="0083407E" w:rsidRPr="00324096" w:rsidRDefault="0083407E" w:rsidP="0083407E">
      <w:pPr>
        <w:keepNext/>
        <w:spacing w:after="0" w:line="240" w:lineRule="auto"/>
        <w:ind w:firstLine="709"/>
        <w:jc w:val="both"/>
        <w:outlineLvl w:val="1"/>
        <w:rPr>
          <w:rFonts w:ascii="Times New Roman" w:eastAsia="Times New Roman" w:hAnsi="Times New Roman" w:cs="Times New Roman"/>
          <w:b/>
          <w:bCs/>
          <w:iCs/>
          <w:sz w:val="20"/>
          <w:szCs w:val="20"/>
          <w:lang w:val="x-none" w:eastAsia="x-none"/>
        </w:rPr>
      </w:pPr>
      <w:r w:rsidRPr="00324096">
        <w:rPr>
          <w:rFonts w:ascii="Times New Roman" w:eastAsia="Times New Roman" w:hAnsi="Times New Roman" w:cs="Times New Roman"/>
          <w:b/>
          <w:bCs/>
          <w:iCs/>
          <w:sz w:val="20"/>
          <w:szCs w:val="20"/>
          <w:lang w:val="x-none" w:eastAsia="x-none"/>
        </w:rPr>
        <w:t xml:space="preserve">1.1.2. Перечень профессиональных компетенций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4"/>
        <w:gridCol w:w="8367"/>
      </w:tblGrid>
      <w:tr w:rsidR="0083407E" w:rsidRPr="00324096" w14:paraId="0B5DE5FD" w14:textId="77777777" w:rsidTr="00685869">
        <w:tc>
          <w:tcPr>
            <w:tcW w:w="1204" w:type="dxa"/>
          </w:tcPr>
          <w:p w14:paraId="3D3E23A2" w14:textId="77777777" w:rsidR="0083407E" w:rsidRPr="00324096" w:rsidRDefault="0083407E" w:rsidP="00685869">
            <w:pPr>
              <w:keepNext/>
              <w:spacing w:after="0" w:line="240" w:lineRule="auto"/>
              <w:jc w:val="both"/>
              <w:outlineLvl w:val="1"/>
              <w:rPr>
                <w:rFonts w:ascii="Times New Roman" w:eastAsia="Times New Roman" w:hAnsi="Times New Roman" w:cs="Times New Roman"/>
                <w:b/>
                <w:bCs/>
                <w:iCs/>
                <w:sz w:val="20"/>
                <w:szCs w:val="20"/>
                <w:lang w:val="x-none" w:eastAsia="x-none"/>
              </w:rPr>
            </w:pPr>
            <w:r w:rsidRPr="00324096">
              <w:rPr>
                <w:rFonts w:ascii="Times New Roman" w:eastAsia="Times New Roman" w:hAnsi="Times New Roman" w:cs="Times New Roman"/>
                <w:b/>
                <w:bCs/>
                <w:iCs/>
                <w:sz w:val="20"/>
                <w:szCs w:val="20"/>
                <w:lang w:val="x-none" w:eastAsia="x-none"/>
              </w:rPr>
              <w:t>Код</w:t>
            </w:r>
          </w:p>
        </w:tc>
        <w:tc>
          <w:tcPr>
            <w:tcW w:w="8367" w:type="dxa"/>
          </w:tcPr>
          <w:p w14:paraId="13E9CCAE" w14:textId="77777777" w:rsidR="0083407E" w:rsidRPr="00324096" w:rsidRDefault="0083407E" w:rsidP="00685869">
            <w:pPr>
              <w:keepNext/>
              <w:spacing w:after="0" w:line="240" w:lineRule="auto"/>
              <w:jc w:val="both"/>
              <w:outlineLvl w:val="1"/>
              <w:rPr>
                <w:rFonts w:ascii="Times New Roman" w:eastAsia="Times New Roman" w:hAnsi="Times New Roman" w:cs="Times New Roman"/>
                <w:b/>
                <w:bCs/>
                <w:iCs/>
                <w:sz w:val="20"/>
                <w:szCs w:val="20"/>
                <w:lang w:val="x-none" w:eastAsia="x-none"/>
              </w:rPr>
            </w:pPr>
            <w:r w:rsidRPr="00324096">
              <w:rPr>
                <w:rFonts w:ascii="Times New Roman" w:eastAsia="Times New Roman" w:hAnsi="Times New Roman" w:cs="Times New Roman"/>
                <w:b/>
                <w:bCs/>
                <w:iCs/>
                <w:sz w:val="20"/>
                <w:szCs w:val="20"/>
                <w:lang w:val="x-none" w:eastAsia="x-none"/>
              </w:rPr>
              <w:t>Наименование видов деятельности и профессиональных компетенций</w:t>
            </w:r>
          </w:p>
        </w:tc>
      </w:tr>
      <w:tr w:rsidR="0083407E" w:rsidRPr="00324096" w14:paraId="1049F1F6" w14:textId="77777777" w:rsidTr="00685869">
        <w:tc>
          <w:tcPr>
            <w:tcW w:w="1204" w:type="dxa"/>
          </w:tcPr>
          <w:p w14:paraId="2C4CC5EC" w14:textId="77777777" w:rsidR="0083407E" w:rsidRPr="00324096" w:rsidRDefault="0083407E" w:rsidP="00685869">
            <w:pPr>
              <w:keepNext/>
              <w:spacing w:after="0" w:line="240" w:lineRule="auto"/>
              <w:jc w:val="both"/>
              <w:outlineLvl w:val="1"/>
              <w:rPr>
                <w:rFonts w:ascii="Times New Roman" w:eastAsia="Times New Roman" w:hAnsi="Times New Roman" w:cs="Times New Roman"/>
                <w:bCs/>
                <w:iCs/>
                <w:sz w:val="20"/>
                <w:szCs w:val="20"/>
                <w:lang w:val="x-none" w:eastAsia="x-none"/>
              </w:rPr>
            </w:pPr>
            <w:r w:rsidRPr="00324096">
              <w:rPr>
                <w:rFonts w:ascii="Times New Roman" w:eastAsia="Times New Roman" w:hAnsi="Times New Roman" w:cs="Times New Roman"/>
                <w:bCs/>
                <w:iCs/>
                <w:sz w:val="20"/>
                <w:szCs w:val="20"/>
                <w:lang w:val="x-none" w:eastAsia="x-none"/>
              </w:rPr>
              <w:t>ВД 2</w:t>
            </w:r>
          </w:p>
        </w:tc>
        <w:tc>
          <w:tcPr>
            <w:tcW w:w="8367" w:type="dxa"/>
          </w:tcPr>
          <w:p w14:paraId="1851AC41" w14:textId="77777777" w:rsidR="0083407E" w:rsidRPr="00324096" w:rsidRDefault="0083407E" w:rsidP="00685869">
            <w:pPr>
              <w:keepNext/>
              <w:spacing w:after="0" w:line="240" w:lineRule="auto"/>
              <w:jc w:val="both"/>
              <w:outlineLvl w:val="1"/>
              <w:rPr>
                <w:rFonts w:ascii="Times New Roman" w:eastAsia="Times New Roman" w:hAnsi="Times New Roman" w:cs="Times New Roman"/>
                <w:bCs/>
                <w:i/>
                <w:iCs/>
                <w:sz w:val="20"/>
                <w:szCs w:val="20"/>
                <w:lang w:val="x-none" w:eastAsia="x-none"/>
              </w:rPr>
            </w:pPr>
            <w:r w:rsidRPr="00324096">
              <w:rPr>
                <w:rFonts w:ascii="Times New Roman" w:eastAsia="Times New Roman" w:hAnsi="Times New Roman" w:cs="Times New Roman"/>
                <w:bCs/>
                <w:iCs/>
                <w:sz w:val="20"/>
                <w:szCs w:val="20"/>
                <w:lang w:val="x-none" w:eastAsia="x-none"/>
              </w:rPr>
              <w:t>Выполнение сервисного обслуживания бытовых машин и приборов</w:t>
            </w:r>
          </w:p>
        </w:tc>
      </w:tr>
      <w:tr w:rsidR="0083407E" w:rsidRPr="00324096" w14:paraId="3D2E3261" w14:textId="77777777" w:rsidTr="00685869">
        <w:tc>
          <w:tcPr>
            <w:tcW w:w="1204" w:type="dxa"/>
          </w:tcPr>
          <w:p w14:paraId="7FD4349E" w14:textId="77777777" w:rsidR="0083407E" w:rsidRPr="00324096" w:rsidRDefault="0083407E" w:rsidP="00685869">
            <w:pPr>
              <w:keepNext/>
              <w:spacing w:after="0" w:line="240" w:lineRule="auto"/>
              <w:jc w:val="both"/>
              <w:outlineLvl w:val="1"/>
              <w:rPr>
                <w:rFonts w:ascii="Times New Roman" w:eastAsia="Times New Roman" w:hAnsi="Times New Roman" w:cs="Times New Roman"/>
                <w:bCs/>
                <w:iCs/>
                <w:sz w:val="20"/>
                <w:szCs w:val="20"/>
                <w:lang w:val="x-none" w:eastAsia="x-none"/>
              </w:rPr>
            </w:pPr>
            <w:r w:rsidRPr="00324096">
              <w:rPr>
                <w:rFonts w:ascii="Times New Roman" w:eastAsia="Times New Roman" w:hAnsi="Times New Roman" w:cs="Times New Roman"/>
                <w:bCs/>
                <w:iCs/>
                <w:sz w:val="20"/>
                <w:szCs w:val="20"/>
                <w:lang w:val="x-none" w:eastAsia="x-none"/>
              </w:rPr>
              <w:t>ПК 2.1.</w:t>
            </w:r>
          </w:p>
        </w:tc>
        <w:tc>
          <w:tcPr>
            <w:tcW w:w="8367" w:type="dxa"/>
          </w:tcPr>
          <w:p w14:paraId="0AF391D4" w14:textId="77777777" w:rsidR="0083407E" w:rsidRPr="00324096" w:rsidRDefault="0083407E" w:rsidP="00685869">
            <w:pPr>
              <w:keepNext/>
              <w:spacing w:after="0" w:line="240" w:lineRule="auto"/>
              <w:outlineLvl w:val="1"/>
              <w:rPr>
                <w:rFonts w:ascii="Times New Roman" w:eastAsia="Times New Roman" w:hAnsi="Times New Roman" w:cs="Times New Roman"/>
                <w:bCs/>
                <w:iCs/>
                <w:sz w:val="20"/>
                <w:szCs w:val="20"/>
                <w:lang w:val="x-none" w:eastAsia="x-none"/>
              </w:rPr>
            </w:pPr>
            <w:r w:rsidRPr="00324096">
              <w:rPr>
                <w:rFonts w:ascii="Times New Roman" w:eastAsia="Times New Roman" w:hAnsi="Times New Roman" w:cs="Times New Roman"/>
                <w:iCs/>
                <w:sz w:val="20"/>
                <w:szCs w:val="20"/>
                <w:lang w:val="x-none" w:eastAsia="x-none"/>
              </w:rPr>
              <w:t>Организовывать и выполнять работы по эксплуатации, обслуживанию и ремонту бытовой техники.</w:t>
            </w:r>
          </w:p>
        </w:tc>
      </w:tr>
      <w:tr w:rsidR="0083407E" w:rsidRPr="00324096" w14:paraId="1B7E49F1" w14:textId="77777777" w:rsidTr="00685869">
        <w:tc>
          <w:tcPr>
            <w:tcW w:w="1204" w:type="dxa"/>
          </w:tcPr>
          <w:p w14:paraId="304F8E34" w14:textId="77777777" w:rsidR="0083407E" w:rsidRPr="00324096" w:rsidRDefault="0083407E" w:rsidP="00685869">
            <w:pPr>
              <w:keepNext/>
              <w:spacing w:after="0" w:line="240" w:lineRule="auto"/>
              <w:jc w:val="both"/>
              <w:outlineLvl w:val="1"/>
              <w:rPr>
                <w:rFonts w:ascii="Times New Roman" w:eastAsia="Times New Roman" w:hAnsi="Times New Roman" w:cs="Times New Roman"/>
                <w:bCs/>
                <w:iCs/>
                <w:sz w:val="20"/>
                <w:szCs w:val="20"/>
                <w:lang w:val="x-none" w:eastAsia="x-none"/>
              </w:rPr>
            </w:pPr>
            <w:r w:rsidRPr="00324096">
              <w:rPr>
                <w:rFonts w:ascii="Times New Roman" w:eastAsia="Times New Roman" w:hAnsi="Times New Roman" w:cs="Times New Roman"/>
                <w:bCs/>
                <w:iCs/>
                <w:sz w:val="20"/>
                <w:szCs w:val="20"/>
                <w:lang w:val="x-none" w:eastAsia="x-none"/>
              </w:rPr>
              <w:t>ПК 2.</w:t>
            </w:r>
            <w:r w:rsidRPr="00324096">
              <w:rPr>
                <w:rFonts w:ascii="Times New Roman" w:eastAsia="Times New Roman" w:hAnsi="Times New Roman" w:cs="Times New Roman"/>
                <w:bCs/>
                <w:iCs/>
                <w:sz w:val="20"/>
                <w:szCs w:val="20"/>
                <w:lang w:val="en-US" w:eastAsia="x-none"/>
              </w:rPr>
              <w:t>2</w:t>
            </w:r>
            <w:r w:rsidRPr="00324096">
              <w:rPr>
                <w:rFonts w:ascii="Times New Roman" w:eastAsia="Times New Roman" w:hAnsi="Times New Roman" w:cs="Times New Roman"/>
                <w:bCs/>
                <w:iCs/>
                <w:sz w:val="20"/>
                <w:szCs w:val="20"/>
                <w:lang w:val="x-none" w:eastAsia="x-none"/>
              </w:rPr>
              <w:t>.</w:t>
            </w:r>
          </w:p>
        </w:tc>
        <w:tc>
          <w:tcPr>
            <w:tcW w:w="8367" w:type="dxa"/>
          </w:tcPr>
          <w:p w14:paraId="770F27FF" w14:textId="77777777" w:rsidR="0083407E" w:rsidRPr="00324096" w:rsidRDefault="0083407E" w:rsidP="00685869">
            <w:pPr>
              <w:keepNext/>
              <w:spacing w:after="0" w:line="240" w:lineRule="auto"/>
              <w:outlineLvl w:val="1"/>
              <w:rPr>
                <w:rFonts w:ascii="Times New Roman" w:eastAsia="Times New Roman" w:hAnsi="Times New Roman" w:cs="Times New Roman"/>
                <w:bCs/>
                <w:iCs/>
                <w:sz w:val="20"/>
                <w:szCs w:val="20"/>
                <w:lang w:val="x-none" w:eastAsia="x-none"/>
              </w:rPr>
            </w:pPr>
            <w:r w:rsidRPr="00324096">
              <w:rPr>
                <w:rFonts w:ascii="Times New Roman" w:eastAsia="Times New Roman" w:hAnsi="Times New Roman" w:cs="Times New Roman"/>
                <w:iCs/>
                <w:sz w:val="20"/>
                <w:szCs w:val="20"/>
                <w:lang w:val="x-none" w:eastAsia="x-none"/>
              </w:rPr>
              <w:t>Осуществлять диагностику и контроль технического состояния бытовой техники.</w:t>
            </w:r>
          </w:p>
        </w:tc>
      </w:tr>
      <w:tr w:rsidR="0083407E" w:rsidRPr="00324096" w14:paraId="38322C1E" w14:textId="77777777" w:rsidTr="00685869">
        <w:tc>
          <w:tcPr>
            <w:tcW w:w="1204" w:type="dxa"/>
          </w:tcPr>
          <w:p w14:paraId="56E75008" w14:textId="77777777" w:rsidR="0083407E" w:rsidRPr="00324096" w:rsidRDefault="0083407E" w:rsidP="00685869">
            <w:pPr>
              <w:keepNext/>
              <w:spacing w:after="0" w:line="240" w:lineRule="auto"/>
              <w:jc w:val="both"/>
              <w:outlineLvl w:val="1"/>
              <w:rPr>
                <w:rFonts w:ascii="Times New Roman" w:eastAsia="Times New Roman" w:hAnsi="Times New Roman" w:cs="Times New Roman"/>
                <w:bCs/>
                <w:iCs/>
                <w:sz w:val="20"/>
                <w:szCs w:val="20"/>
                <w:lang w:val="x-none" w:eastAsia="x-none"/>
              </w:rPr>
            </w:pPr>
            <w:r w:rsidRPr="00324096">
              <w:rPr>
                <w:rFonts w:ascii="Times New Roman" w:eastAsia="Times New Roman" w:hAnsi="Times New Roman" w:cs="Times New Roman"/>
                <w:bCs/>
                <w:iCs/>
                <w:sz w:val="20"/>
                <w:szCs w:val="20"/>
                <w:lang w:val="x-none" w:eastAsia="x-none"/>
              </w:rPr>
              <w:t>ПК 2.3.</w:t>
            </w:r>
          </w:p>
        </w:tc>
        <w:tc>
          <w:tcPr>
            <w:tcW w:w="8367" w:type="dxa"/>
          </w:tcPr>
          <w:p w14:paraId="02F62691" w14:textId="77777777" w:rsidR="0083407E" w:rsidRPr="00324096" w:rsidRDefault="0083407E" w:rsidP="00685869">
            <w:pPr>
              <w:keepNext/>
              <w:spacing w:after="0" w:line="240" w:lineRule="auto"/>
              <w:outlineLvl w:val="1"/>
              <w:rPr>
                <w:rFonts w:ascii="Times New Roman" w:eastAsia="Times New Roman" w:hAnsi="Times New Roman" w:cs="Times New Roman"/>
                <w:bCs/>
                <w:iCs/>
                <w:sz w:val="20"/>
                <w:szCs w:val="20"/>
                <w:lang w:val="x-none" w:eastAsia="x-none"/>
              </w:rPr>
            </w:pPr>
            <w:r w:rsidRPr="00324096">
              <w:rPr>
                <w:rFonts w:ascii="Times New Roman" w:eastAsia="Times New Roman" w:hAnsi="Times New Roman" w:cs="Times New Roman"/>
                <w:iCs/>
                <w:sz w:val="20"/>
                <w:szCs w:val="20"/>
                <w:lang w:val="x-none" w:eastAsia="x-none"/>
              </w:rPr>
              <w:t>Прогнозировать отказы, определять ресурсы, обнаруживать дефекты электробытовой техники.</w:t>
            </w:r>
          </w:p>
        </w:tc>
      </w:tr>
    </w:tbl>
    <w:p w14:paraId="77D35184" w14:textId="77777777" w:rsidR="0083407E" w:rsidRDefault="0083407E" w:rsidP="0083407E">
      <w:pPr>
        <w:ind w:firstLine="709"/>
        <w:rPr>
          <w:rFonts w:ascii="Times New Roman" w:eastAsia="Times New Roman" w:hAnsi="Times New Roman" w:cs="Times New Roman"/>
          <w:b/>
          <w:bCs/>
          <w:sz w:val="20"/>
          <w:szCs w:val="20"/>
        </w:rPr>
      </w:pPr>
    </w:p>
    <w:p w14:paraId="00EB24E6" w14:textId="77777777" w:rsidR="0083407E" w:rsidRPr="00324096" w:rsidRDefault="0083407E" w:rsidP="0083407E">
      <w:pPr>
        <w:ind w:firstLine="709"/>
        <w:rPr>
          <w:rFonts w:ascii="Times New Roman" w:eastAsia="Times New Roman" w:hAnsi="Times New Roman" w:cs="Times New Roman"/>
          <w:b/>
          <w:bCs/>
          <w:sz w:val="20"/>
          <w:szCs w:val="20"/>
        </w:rPr>
      </w:pPr>
      <w:r w:rsidRPr="00324096">
        <w:rPr>
          <w:rFonts w:ascii="Times New Roman" w:eastAsia="Times New Roman" w:hAnsi="Times New Roman" w:cs="Times New Roman"/>
          <w:b/>
          <w:bCs/>
          <w:sz w:val="20"/>
          <w:szCs w:val="20"/>
        </w:rPr>
        <w:t>1.1.3. В результате освоения профессионального модуля студент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6804"/>
      </w:tblGrid>
      <w:tr w:rsidR="0083407E" w:rsidRPr="00324096" w14:paraId="5D2168A0" w14:textId="77777777" w:rsidTr="00685869">
        <w:tc>
          <w:tcPr>
            <w:tcW w:w="2802" w:type="dxa"/>
          </w:tcPr>
          <w:p w14:paraId="57F34D6A" w14:textId="77777777" w:rsidR="0083407E" w:rsidRPr="00324096" w:rsidRDefault="0083407E" w:rsidP="00685869">
            <w:pPr>
              <w:spacing w:after="0" w:line="240" w:lineRule="auto"/>
              <w:rPr>
                <w:rFonts w:ascii="Times New Roman" w:eastAsia="Times New Roman" w:hAnsi="Times New Roman" w:cs="Times New Roman"/>
                <w:bCs/>
                <w:sz w:val="20"/>
                <w:szCs w:val="20"/>
                <w:highlight w:val="yellow"/>
                <w:lang w:eastAsia="en-US"/>
              </w:rPr>
            </w:pPr>
            <w:r w:rsidRPr="00324096">
              <w:rPr>
                <w:rFonts w:ascii="Times New Roman" w:eastAsia="Times New Roman" w:hAnsi="Times New Roman" w:cs="Times New Roman"/>
                <w:bCs/>
                <w:sz w:val="20"/>
                <w:szCs w:val="20"/>
                <w:lang w:eastAsia="en-US"/>
              </w:rPr>
              <w:t>Иметь практический опыт</w:t>
            </w:r>
          </w:p>
        </w:tc>
        <w:tc>
          <w:tcPr>
            <w:tcW w:w="6804" w:type="dxa"/>
          </w:tcPr>
          <w:p w14:paraId="2BEDCEC0" w14:textId="77777777" w:rsidR="0083407E" w:rsidRPr="00324096" w:rsidRDefault="0083407E" w:rsidP="00685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выполнения работ по техническому обслуживанию и ремонту бытовой техники; диагностики и контроля технического состояния бытовой техники.</w:t>
            </w:r>
          </w:p>
        </w:tc>
      </w:tr>
      <w:tr w:rsidR="0083407E" w:rsidRPr="00324096" w14:paraId="4AA38523" w14:textId="77777777" w:rsidTr="00685869">
        <w:tc>
          <w:tcPr>
            <w:tcW w:w="2802" w:type="dxa"/>
          </w:tcPr>
          <w:p w14:paraId="65B7A9E6" w14:textId="77777777" w:rsidR="0083407E" w:rsidRPr="00324096" w:rsidRDefault="0083407E" w:rsidP="00685869">
            <w:pPr>
              <w:spacing w:after="0" w:line="240" w:lineRule="auto"/>
              <w:rPr>
                <w:rFonts w:ascii="Times New Roman" w:eastAsia="Times New Roman" w:hAnsi="Times New Roman" w:cs="Times New Roman"/>
                <w:bCs/>
                <w:sz w:val="20"/>
                <w:szCs w:val="20"/>
                <w:highlight w:val="yellow"/>
                <w:lang w:eastAsia="en-US"/>
              </w:rPr>
            </w:pPr>
            <w:r w:rsidRPr="00324096">
              <w:rPr>
                <w:rFonts w:ascii="Times New Roman" w:eastAsia="Times New Roman" w:hAnsi="Times New Roman" w:cs="Times New Roman"/>
                <w:bCs/>
                <w:sz w:val="20"/>
                <w:szCs w:val="20"/>
                <w:lang w:eastAsia="en-US"/>
              </w:rPr>
              <w:t>уметь</w:t>
            </w:r>
          </w:p>
        </w:tc>
        <w:tc>
          <w:tcPr>
            <w:tcW w:w="6804" w:type="dxa"/>
          </w:tcPr>
          <w:p w14:paraId="51FDCC59" w14:textId="77777777" w:rsidR="0083407E" w:rsidRPr="00324096" w:rsidRDefault="0083407E" w:rsidP="00685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организовывать обслуживание и ремонт бытовых машин и приборов; </w:t>
            </w:r>
          </w:p>
          <w:p w14:paraId="10954C79" w14:textId="77777777" w:rsidR="0083407E" w:rsidRPr="00324096" w:rsidRDefault="0083407E" w:rsidP="00685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оценивать эффективность работы бытовых машин и приборов; эффективно использовать материалы и оборудование; пользоваться основным оборудованием, приспособлениями и инструментом для ремонта бытовых машин и приборов; производить расчет электронагревательного электрооборудования; производить наладку и испытания электробытовых приборов.</w:t>
            </w:r>
          </w:p>
        </w:tc>
      </w:tr>
      <w:tr w:rsidR="0083407E" w:rsidRPr="00324096" w14:paraId="04F74329" w14:textId="77777777" w:rsidTr="00685869">
        <w:tc>
          <w:tcPr>
            <w:tcW w:w="2802" w:type="dxa"/>
          </w:tcPr>
          <w:p w14:paraId="7E377EFB" w14:textId="77777777" w:rsidR="0083407E" w:rsidRPr="00324096" w:rsidRDefault="0083407E" w:rsidP="00685869">
            <w:pPr>
              <w:spacing w:after="0" w:line="240" w:lineRule="auto"/>
              <w:rPr>
                <w:rFonts w:ascii="Times New Roman" w:eastAsia="Times New Roman" w:hAnsi="Times New Roman" w:cs="Times New Roman"/>
                <w:bCs/>
                <w:sz w:val="20"/>
                <w:szCs w:val="20"/>
                <w:lang w:eastAsia="en-US"/>
              </w:rPr>
            </w:pPr>
            <w:r w:rsidRPr="00324096">
              <w:rPr>
                <w:rFonts w:ascii="Times New Roman" w:eastAsia="Times New Roman" w:hAnsi="Times New Roman" w:cs="Times New Roman"/>
                <w:bCs/>
                <w:sz w:val="20"/>
                <w:szCs w:val="20"/>
                <w:lang w:eastAsia="en-US"/>
              </w:rPr>
              <w:t>знать</w:t>
            </w:r>
          </w:p>
        </w:tc>
        <w:tc>
          <w:tcPr>
            <w:tcW w:w="6804" w:type="dxa"/>
          </w:tcPr>
          <w:p w14:paraId="320F5946" w14:textId="77777777" w:rsidR="0083407E" w:rsidRPr="00324096" w:rsidRDefault="0083407E" w:rsidP="00685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классификацию, конструкции технические характеристики и области применения бытовых машин и приборов; </w:t>
            </w:r>
          </w:p>
          <w:p w14:paraId="11E09019" w14:textId="77777777" w:rsidR="0083407E" w:rsidRPr="00324096" w:rsidRDefault="0083407E" w:rsidP="00685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порядок организации сервисного обслуживания и ремонта бытовой техники; </w:t>
            </w:r>
          </w:p>
          <w:p w14:paraId="6F04D55D" w14:textId="77777777" w:rsidR="0083407E" w:rsidRPr="00324096" w:rsidRDefault="0083407E" w:rsidP="00685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типовые технологические процессы и оборудование при эксплуатации, обслуживании, ремонте и испытаниях бытовой техники; </w:t>
            </w:r>
          </w:p>
          <w:p w14:paraId="277A3929" w14:textId="77777777" w:rsidR="0083407E" w:rsidRPr="00324096" w:rsidRDefault="0083407E" w:rsidP="00685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lastRenderedPageBreak/>
              <w:t xml:space="preserve">методы и оборудование диагностики и контроля технического состояния бытовой техники; </w:t>
            </w:r>
          </w:p>
          <w:p w14:paraId="16EFB4C9" w14:textId="77777777" w:rsidR="0083407E" w:rsidRPr="00324096" w:rsidRDefault="0083407E" w:rsidP="00685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прогрессивные технологии ремонта электробытовой техники.</w:t>
            </w:r>
          </w:p>
        </w:tc>
      </w:tr>
    </w:tbl>
    <w:p w14:paraId="1CD841F4" w14:textId="77777777" w:rsidR="0083407E" w:rsidRPr="00324096" w:rsidRDefault="0083407E" w:rsidP="0083407E">
      <w:pPr>
        <w:rPr>
          <w:rFonts w:ascii="Times New Roman" w:eastAsia="Times New Roman" w:hAnsi="Times New Roman" w:cs="Times New Roman"/>
          <w:b/>
          <w:color w:val="4F6228" w:themeColor="accent3" w:themeShade="80"/>
          <w:sz w:val="20"/>
          <w:szCs w:val="20"/>
        </w:rPr>
      </w:pPr>
    </w:p>
    <w:p w14:paraId="2F67011D" w14:textId="77777777" w:rsidR="0083407E" w:rsidRPr="00324096" w:rsidRDefault="0083407E" w:rsidP="0083407E">
      <w:pPr>
        <w:rPr>
          <w:rFonts w:ascii="Times New Roman" w:hAnsi="Times New Roman"/>
          <w:b/>
          <w:sz w:val="24"/>
          <w:szCs w:val="24"/>
        </w:rPr>
      </w:pPr>
      <w:r w:rsidRPr="00324096">
        <w:rPr>
          <w:rFonts w:ascii="Times New Roman" w:eastAsia="Times New Roman" w:hAnsi="Times New Roman" w:cs="Times New Roman"/>
          <w:b/>
          <w:sz w:val="24"/>
          <w:szCs w:val="24"/>
        </w:rPr>
        <w:t xml:space="preserve">1.2. </w:t>
      </w:r>
      <w:r w:rsidRPr="00324096">
        <w:rPr>
          <w:rFonts w:ascii="Times New Roman" w:hAnsi="Times New Roman"/>
          <w:b/>
          <w:sz w:val="24"/>
          <w:szCs w:val="24"/>
        </w:rPr>
        <w:t>Количество часов, отводимое на освоение профессионального модуля</w:t>
      </w:r>
    </w:p>
    <w:p w14:paraId="1DA2765A" w14:textId="77777777" w:rsidR="0083407E" w:rsidRPr="004F3805"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4F3805">
        <w:rPr>
          <w:rFonts w:ascii="Times New Roman" w:eastAsia="Times New Roman" w:hAnsi="Times New Roman" w:cs="Times New Roman"/>
          <w:sz w:val="28"/>
          <w:szCs w:val="28"/>
        </w:rPr>
        <w:t>Всего –  396 часов (практическая подготовка - 318 часов), в том числе:</w:t>
      </w:r>
    </w:p>
    <w:p w14:paraId="7CA312BD" w14:textId="77777777" w:rsidR="0083407E" w:rsidRPr="004F3805"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4F3805">
        <w:rPr>
          <w:rFonts w:ascii="Times New Roman" w:eastAsia="Times New Roman" w:hAnsi="Times New Roman" w:cs="Times New Roman"/>
          <w:sz w:val="28"/>
          <w:szCs w:val="28"/>
        </w:rPr>
        <w:t xml:space="preserve"> – во взаимодействии с преподавателем 240  часов, включая:</w:t>
      </w:r>
    </w:p>
    <w:p w14:paraId="1712D7C5" w14:textId="77777777" w:rsidR="0083407E" w:rsidRPr="004F3805"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4F3805">
        <w:rPr>
          <w:rFonts w:ascii="Times New Roman" w:eastAsia="Times New Roman" w:hAnsi="Times New Roman" w:cs="Times New Roman"/>
          <w:sz w:val="28"/>
          <w:szCs w:val="28"/>
        </w:rPr>
        <w:t xml:space="preserve">        учебная практика - 36 часов</w:t>
      </w:r>
    </w:p>
    <w:p w14:paraId="48EC64D3" w14:textId="77777777" w:rsidR="0083407E" w:rsidRPr="004F3805"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4F3805">
        <w:rPr>
          <w:rFonts w:ascii="Times New Roman" w:eastAsia="Times New Roman" w:hAnsi="Times New Roman" w:cs="Times New Roman"/>
          <w:sz w:val="28"/>
          <w:szCs w:val="28"/>
        </w:rPr>
        <w:t xml:space="preserve">        производственная практика (по профилю специальности)  – 108 часов</w:t>
      </w:r>
    </w:p>
    <w:p w14:paraId="2FE4DEB3" w14:textId="77777777" w:rsidR="0083407E" w:rsidRPr="004F3805"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4F3805">
        <w:rPr>
          <w:rFonts w:ascii="Times New Roman" w:eastAsia="Times New Roman" w:hAnsi="Times New Roman" w:cs="Times New Roman"/>
          <w:sz w:val="28"/>
          <w:szCs w:val="28"/>
        </w:rPr>
        <w:t xml:space="preserve">        самостоятельная работа обучающегося – 0 часа;</w:t>
      </w:r>
    </w:p>
    <w:p w14:paraId="7A405004" w14:textId="77777777" w:rsidR="0083407E" w:rsidRPr="004F3805"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4F3805">
        <w:rPr>
          <w:rFonts w:ascii="Times New Roman" w:eastAsia="Times New Roman" w:hAnsi="Times New Roman" w:cs="Times New Roman"/>
          <w:sz w:val="28"/>
          <w:szCs w:val="28"/>
        </w:rPr>
        <w:t xml:space="preserve">        экзамен по модулю - 12 часов</w:t>
      </w:r>
    </w:p>
    <w:p w14:paraId="104AA53D" w14:textId="77777777" w:rsidR="0083407E" w:rsidRPr="004F3805" w:rsidRDefault="0083407E" w:rsidP="0083407E">
      <w:pPr>
        <w:spacing w:after="0" w:line="240" w:lineRule="auto"/>
        <w:rPr>
          <w:rFonts w:ascii="Times New Roman" w:eastAsia="Times New Roman" w:hAnsi="Times New Roman" w:cs="Times New Roman"/>
          <w:b/>
          <w:sz w:val="28"/>
          <w:szCs w:val="28"/>
        </w:rPr>
      </w:pPr>
    </w:p>
    <w:p w14:paraId="1AB1CB56" w14:textId="77777777" w:rsidR="0083407E" w:rsidRPr="007325A4" w:rsidRDefault="0083407E" w:rsidP="0083407E">
      <w:pPr>
        <w:spacing w:after="0" w:line="240" w:lineRule="auto"/>
        <w:rPr>
          <w:rFonts w:ascii="Times New Roman" w:eastAsia="Times New Roman" w:hAnsi="Times New Roman" w:cs="Times New Roman"/>
          <w:b/>
          <w:sz w:val="28"/>
          <w:szCs w:val="28"/>
        </w:rPr>
      </w:pPr>
    </w:p>
    <w:p w14:paraId="31D2623B" w14:textId="77777777" w:rsidR="0083407E" w:rsidRPr="007325A4" w:rsidRDefault="0083407E" w:rsidP="0083407E">
      <w:pPr>
        <w:spacing w:after="0" w:line="240" w:lineRule="auto"/>
        <w:rPr>
          <w:rFonts w:ascii="Times New Roman" w:eastAsia="Times New Roman" w:hAnsi="Times New Roman" w:cs="Times New Roman"/>
          <w:b/>
          <w:sz w:val="28"/>
          <w:szCs w:val="28"/>
        </w:rPr>
      </w:pPr>
    </w:p>
    <w:p w14:paraId="6F0F4FEA" w14:textId="77777777" w:rsidR="0083407E" w:rsidRPr="007325A4" w:rsidRDefault="0083407E" w:rsidP="0083407E">
      <w:pPr>
        <w:spacing w:after="0" w:line="240" w:lineRule="auto"/>
        <w:rPr>
          <w:rFonts w:ascii="Times New Roman" w:eastAsia="Times New Roman" w:hAnsi="Times New Roman" w:cs="Times New Roman"/>
          <w:b/>
          <w:sz w:val="28"/>
          <w:szCs w:val="28"/>
        </w:rPr>
      </w:pPr>
    </w:p>
    <w:p w14:paraId="3979C616" w14:textId="77777777" w:rsidR="0083407E" w:rsidRDefault="0083407E" w:rsidP="0083407E">
      <w:pPr>
        <w:spacing w:after="0" w:line="240" w:lineRule="auto"/>
        <w:rPr>
          <w:rFonts w:ascii="Times New Roman" w:eastAsia="Times New Roman" w:hAnsi="Times New Roman" w:cs="Times New Roman"/>
          <w:b/>
          <w:sz w:val="28"/>
          <w:szCs w:val="28"/>
        </w:rPr>
      </w:pPr>
    </w:p>
    <w:p w14:paraId="0FB0FA0F" w14:textId="77777777" w:rsidR="0083407E" w:rsidRDefault="0083407E" w:rsidP="0083407E">
      <w:pPr>
        <w:spacing w:after="0" w:line="240" w:lineRule="auto"/>
        <w:rPr>
          <w:rFonts w:ascii="Times New Roman" w:eastAsia="Times New Roman" w:hAnsi="Times New Roman" w:cs="Times New Roman"/>
          <w:b/>
          <w:sz w:val="28"/>
          <w:szCs w:val="28"/>
        </w:rPr>
      </w:pPr>
    </w:p>
    <w:p w14:paraId="1375D08B" w14:textId="77777777" w:rsidR="0083407E" w:rsidRPr="005F1B28"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color w:val="C00000"/>
          <w:sz w:val="28"/>
          <w:szCs w:val="28"/>
        </w:rPr>
      </w:pPr>
    </w:p>
    <w:p w14:paraId="29CE15BA" w14:textId="77777777" w:rsidR="0083407E" w:rsidRPr="005C3B21"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sectPr w:rsidR="0083407E" w:rsidRPr="005C3B21">
          <w:pgSz w:w="11907" w:h="16840"/>
          <w:pgMar w:top="1134" w:right="851" w:bottom="992" w:left="1418" w:header="709" w:footer="709" w:gutter="0"/>
          <w:cols w:space="720"/>
        </w:sectPr>
      </w:pPr>
    </w:p>
    <w:p w14:paraId="62244102"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4"/>
          <w:szCs w:val="24"/>
        </w:rPr>
      </w:pPr>
      <w:r w:rsidRPr="00324096">
        <w:rPr>
          <w:rFonts w:ascii="Times New Roman" w:eastAsia="Times New Roman" w:hAnsi="Times New Roman" w:cs="Times New Roman"/>
          <w:b/>
          <w:caps/>
          <w:sz w:val="24"/>
          <w:szCs w:val="24"/>
        </w:rPr>
        <w:lastRenderedPageBreak/>
        <w:t>2. СТРУКТУРА и содержание профессионального модуля</w:t>
      </w:r>
    </w:p>
    <w:p w14:paraId="23DECBA9"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4"/>
          <w:szCs w:val="24"/>
        </w:rPr>
      </w:pPr>
      <w:r w:rsidRPr="00324096">
        <w:rPr>
          <w:rFonts w:ascii="Times New Roman" w:eastAsia="Times New Roman" w:hAnsi="Times New Roman" w:cs="Times New Roman"/>
          <w:b/>
          <w:caps/>
          <w:sz w:val="24"/>
          <w:szCs w:val="24"/>
        </w:rPr>
        <w:t>ПМ. 02. Выполнение сервисного и приборов обслуживания бытовых машин</w:t>
      </w:r>
    </w:p>
    <w:p w14:paraId="3537D562" w14:textId="77777777" w:rsidR="0083407E" w:rsidRPr="00324096" w:rsidRDefault="0083407E" w:rsidP="0083407E">
      <w:pPr>
        <w:snapToGrid w:val="0"/>
        <w:spacing w:after="0" w:line="240" w:lineRule="auto"/>
        <w:rPr>
          <w:rFonts w:ascii="Times New Roman" w:eastAsia="Times New Roman" w:hAnsi="Times New Roman" w:cs="Times New Roman"/>
          <w:b/>
          <w:bCs/>
          <w:sz w:val="24"/>
          <w:szCs w:val="24"/>
        </w:rPr>
      </w:pPr>
      <w:r w:rsidRPr="00324096">
        <w:rPr>
          <w:rFonts w:ascii="Times New Roman" w:eastAsia="Times New Roman" w:hAnsi="Times New Roman" w:cs="Times New Roman"/>
          <w:b/>
          <w:bCs/>
          <w:caps/>
          <w:sz w:val="24"/>
          <w:szCs w:val="24"/>
        </w:rPr>
        <w:t xml:space="preserve"> 2. 1. </w:t>
      </w:r>
      <w:r w:rsidRPr="00324096">
        <w:rPr>
          <w:rFonts w:ascii="Times New Roman" w:eastAsia="Times New Roman" w:hAnsi="Times New Roman" w:cs="Times New Roman"/>
          <w:b/>
          <w:bCs/>
          <w:sz w:val="24"/>
          <w:szCs w:val="24"/>
        </w:rPr>
        <w:t>Структура профессионального модуля</w:t>
      </w:r>
    </w:p>
    <w:tbl>
      <w:tblPr>
        <w:tblW w:w="511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76"/>
        <w:gridCol w:w="1904"/>
        <w:gridCol w:w="1309"/>
        <w:gridCol w:w="788"/>
        <w:gridCol w:w="882"/>
        <w:gridCol w:w="1149"/>
        <w:gridCol w:w="1152"/>
        <w:gridCol w:w="1008"/>
        <w:gridCol w:w="1294"/>
        <w:gridCol w:w="1501"/>
        <w:gridCol w:w="1309"/>
        <w:gridCol w:w="1529"/>
      </w:tblGrid>
      <w:tr w:rsidR="0083407E" w:rsidRPr="00E0428A" w14:paraId="49121CBA" w14:textId="77777777" w:rsidTr="00685869">
        <w:trPr>
          <w:trHeight w:val="435"/>
        </w:trPr>
        <w:tc>
          <w:tcPr>
            <w:tcW w:w="597" w:type="pct"/>
            <w:vMerge w:val="restart"/>
            <w:vAlign w:val="center"/>
          </w:tcPr>
          <w:p w14:paraId="3A01D2EA" w14:textId="77777777" w:rsidR="0083407E" w:rsidRPr="00E0428A" w:rsidRDefault="0083407E" w:rsidP="00685869">
            <w:pPr>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Коды профессиональных компетенций</w:t>
            </w:r>
          </w:p>
        </w:tc>
        <w:tc>
          <w:tcPr>
            <w:tcW w:w="606" w:type="pct"/>
            <w:vMerge w:val="restart"/>
            <w:vAlign w:val="center"/>
          </w:tcPr>
          <w:p w14:paraId="73052B54" w14:textId="77777777" w:rsidR="0083407E" w:rsidRPr="00E0428A" w:rsidRDefault="0083407E" w:rsidP="00685869">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 xml:space="preserve">Наименования разделов </w:t>
            </w:r>
            <w:proofErr w:type="spellStart"/>
            <w:r w:rsidRPr="00E0428A">
              <w:rPr>
                <w:rFonts w:ascii="Times New Roman" w:eastAsia="Times New Roman" w:hAnsi="Times New Roman" w:cs="Times New Roman"/>
                <w:bCs/>
                <w:sz w:val="20"/>
                <w:szCs w:val="20"/>
              </w:rPr>
              <w:t>профессиональ-ного</w:t>
            </w:r>
            <w:proofErr w:type="spellEnd"/>
            <w:r w:rsidRPr="00E0428A">
              <w:rPr>
                <w:rFonts w:ascii="Times New Roman" w:eastAsia="Times New Roman" w:hAnsi="Times New Roman" w:cs="Times New Roman"/>
                <w:bCs/>
                <w:sz w:val="20"/>
                <w:szCs w:val="20"/>
              </w:rPr>
              <w:t xml:space="preserve"> модуля</w:t>
            </w:r>
            <w:r w:rsidRPr="00E0428A">
              <w:rPr>
                <w:rFonts w:ascii="Times New Roman" w:eastAsia="Times New Roman" w:hAnsi="Times New Roman" w:cs="Times New Roman"/>
                <w:bCs/>
                <w:sz w:val="20"/>
                <w:szCs w:val="20"/>
                <w:vertAlign w:val="superscript"/>
              </w:rPr>
              <w:footnoteReference w:customMarkFollows="1" w:id="2"/>
              <w:t>*</w:t>
            </w:r>
          </w:p>
          <w:p w14:paraId="285C2AEE" w14:textId="77777777" w:rsidR="0083407E" w:rsidRPr="00E0428A" w:rsidRDefault="0083407E" w:rsidP="00685869">
            <w:pPr>
              <w:spacing w:after="0" w:line="240" w:lineRule="auto"/>
              <w:jc w:val="center"/>
              <w:rPr>
                <w:rFonts w:ascii="Times New Roman" w:eastAsia="Times New Roman" w:hAnsi="Times New Roman" w:cs="Times New Roman"/>
                <w:bCs/>
                <w:sz w:val="20"/>
                <w:szCs w:val="20"/>
              </w:rPr>
            </w:pPr>
          </w:p>
        </w:tc>
        <w:tc>
          <w:tcPr>
            <w:tcW w:w="417" w:type="pct"/>
            <w:vMerge w:val="restart"/>
            <w:vAlign w:val="center"/>
          </w:tcPr>
          <w:p w14:paraId="72E7B836" w14:textId="77777777" w:rsidR="0083407E" w:rsidRPr="00E0428A" w:rsidRDefault="0083407E" w:rsidP="00685869">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Суммарный объём нагрузки,</w:t>
            </w:r>
          </w:p>
          <w:p w14:paraId="3E92E1F5" w14:textId="77777777" w:rsidR="0083407E" w:rsidRPr="00E0428A" w:rsidRDefault="0083407E" w:rsidP="00685869">
            <w:pPr>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час.</w:t>
            </w:r>
          </w:p>
        </w:tc>
        <w:tc>
          <w:tcPr>
            <w:tcW w:w="3380" w:type="pct"/>
            <w:gridSpan w:val="9"/>
          </w:tcPr>
          <w:p w14:paraId="23F3550A" w14:textId="77777777" w:rsidR="0083407E" w:rsidRPr="00E0428A" w:rsidRDefault="0083407E" w:rsidP="00685869">
            <w:pPr>
              <w:widowControl w:val="0"/>
              <w:spacing w:after="0" w:line="240" w:lineRule="auto"/>
              <w:jc w:val="center"/>
              <w:rPr>
                <w:rFonts w:ascii="Times New Roman" w:hAnsi="Times New Roman"/>
              </w:rPr>
            </w:pPr>
            <w:r w:rsidRPr="00E0428A">
              <w:rPr>
                <w:rFonts w:ascii="Times New Roman" w:hAnsi="Times New Roman"/>
              </w:rPr>
              <w:t>Работа обучающихся во взаимодействии с преподавателем</w:t>
            </w:r>
          </w:p>
        </w:tc>
      </w:tr>
      <w:tr w:rsidR="0083407E" w:rsidRPr="00E0428A" w14:paraId="0ED51A1B" w14:textId="77777777" w:rsidTr="00685869">
        <w:trPr>
          <w:trHeight w:val="390"/>
        </w:trPr>
        <w:tc>
          <w:tcPr>
            <w:tcW w:w="597" w:type="pct"/>
            <w:vMerge/>
          </w:tcPr>
          <w:p w14:paraId="56E4D8F8" w14:textId="77777777" w:rsidR="0083407E" w:rsidRPr="00E0428A" w:rsidRDefault="0083407E" w:rsidP="00685869">
            <w:pPr>
              <w:spacing w:after="0" w:line="240" w:lineRule="auto"/>
              <w:jc w:val="center"/>
              <w:rPr>
                <w:rFonts w:ascii="Times New Roman" w:eastAsia="Times New Roman" w:hAnsi="Times New Roman" w:cs="Times New Roman"/>
                <w:bCs/>
                <w:sz w:val="20"/>
                <w:szCs w:val="20"/>
              </w:rPr>
            </w:pPr>
          </w:p>
        </w:tc>
        <w:tc>
          <w:tcPr>
            <w:tcW w:w="606" w:type="pct"/>
            <w:vMerge/>
            <w:vAlign w:val="center"/>
          </w:tcPr>
          <w:p w14:paraId="24649449" w14:textId="77777777" w:rsidR="0083407E" w:rsidRPr="00E0428A" w:rsidRDefault="0083407E" w:rsidP="00685869">
            <w:pPr>
              <w:spacing w:after="0" w:line="240" w:lineRule="auto"/>
              <w:jc w:val="center"/>
              <w:rPr>
                <w:rFonts w:ascii="Times New Roman" w:eastAsia="Times New Roman" w:hAnsi="Times New Roman" w:cs="Times New Roman"/>
                <w:bCs/>
                <w:sz w:val="20"/>
                <w:szCs w:val="20"/>
              </w:rPr>
            </w:pPr>
          </w:p>
        </w:tc>
        <w:tc>
          <w:tcPr>
            <w:tcW w:w="417" w:type="pct"/>
            <w:vMerge/>
          </w:tcPr>
          <w:p w14:paraId="41998777" w14:textId="77777777" w:rsidR="0083407E" w:rsidRPr="00E0428A" w:rsidRDefault="0083407E" w:rsidP="00685869">
            <w:pPr>
              <w:spacing w:after="0" w:line="240" w:lineRule="auto"/>
              <w:jc w:val="center"/>
              <w:rPr>
                <w:rFonts w:ascii="Times New Roman" w:eastAsia="Times New Roman" w:hAnsi="Times New Roman" w:cs="Times New Roman"/>
                <w:bCs/>
                <w:sz w:val="20"/>
                <w:szCs w:val="20"/>
              </w:rPr>
            </w:pPr>
          </w:p>
        </w:tc>
        <w:tc>
          <w:tcPr>
            <w:tcW w:w="251" w:type="pct"/>
            <w:vMerge w:val="restart"/>
            <w:vAlign w:val="center"/>
          </w:tcPr>
          <w:p w14:paraId="39EEBCFE"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Всего</w:t>
            </w:r>
          </w:p>
          <w:p w14:paraId="16D5312C"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i/>
                <w:iCs/>
                <w:sz w:val="20"/>
                <w:szCs w:val="20"/>
              </w:rPr>
            </w:pPr>
            <w:r w:rsidRPr="00E0428A">
              <w:rPr>
                <w:rFonts w:ascii="Times New Roman" w:eastAsia="Times New Roman" w:hAnsi="Times New Roman" w:cs="Times New Roman"/>
                <w:sz w:val="20"/>
                <w:szCs w:val="20"/>
              </w:rPr>
              <w:t>часов</w:t>
            </w:r>
          </w:p>
        </w:tc>
        <w:tc>
          <w:tcPr>
            <w:tcW w:w="1747" w:type="pct"/>
            <w:gridSpan w:val="5"/>
            <w:vAlign w:val="center"/>
          </w:tcPr>
          <w:p w14:paraId="0BCC10BF" w14:textId="77777777" w:rsidR="0083407E" w:rsidRPr="006E4E6A" w:rsidRDefault="0083407E" w:rsidP="00685869">
            <w:pPr>
              <w:widowControl w:val="0"/>
              <w:spacing w:after="0" w:line="240" w:lineRule="auto"/>
              <w:ind w:left="72"/>
              <w:jc w:val="center"/>
              <w:rPr>
                <w:rFonts w:ascii="Times New Roman" w:eastAsia="Times New Roman" w:hAnsi="Times New Roman" w:cs="Times New Roman"/>
                <w:b/>
                <w:color w:val="00B050"/>
                <w:sz w:val="20"/>
                <w:szCs w:val="20"/>
              </w:rPr>
            </w:pPr>
          </w:p>
        </w:tc>
        <w:tc>
          <w:tcPr>
            <w:tcW w:w="478" w:type="pct"/>
            <w:vMerge w:val="restart"/>
          </w:tcPr>
          <w:p w14:paraId="2EAB25DC" w14:textId="77777777" w:rsidR="0083407E" w:rsidRPr="00E0428A" w:rsidRDefault="0083407E" w:rsidP="00685869">
            <w:pPr>
              <w:widowControl w:val="0"/>
              <w:spacing w:after="0" w:line="240" w:lineRule="auto"/>
              <w:ind w:left="72"/>
              <w:jc w:val="center"/>
              <w:rPr>
                <w:rFonts w:ascii="Times New Roman" w:eastAsia="Times New Roman" w:hAnsi="Times New Roman" w:cs="Times New Roman"/>
                <w:sz w:val="20"/>
                <w:szCs w:val="20"/>
              </w:rPr>
            </w:pPr>
            <w:r w:rsidRPr="00E0428A">
              <w:rPr>
                <w:rFonts w:ascii="Times New Roman" w:eastAsia="Times New Roman" w:hAnsi="Times New Roman" w:cs="Times New Roman"/>
                <w:sz w:val="20"/>
                <w:szCs w:val="20"/>
              </w:rPr>
              <w:t>Консультации</w:t>
            </w:r>
          </w:p>
        </w:tc>
        <w:tc>
          <w:tcPr>
            <w:tcW w:w="417" w:type="pct"/>
            <w:vMerge w:val="restart"/>
          </w:tcPr>
          <w:p w14:paraId="76D844C8" w14:textId="77777777" w:rsidR="0083407E" w:rsidRPr="00E0428A" w:rsidRDefault="0083407E" w:rsidP="00685869">
            <w:pPr>
              <w:widowControl w:val="0"/>
              <w:spacing w:after="0" w:line="240" w:lineRule="auto"/>
              <w:ind w:left="72"/>
              <w:jc w:val="center"/>
              <w:rPr>
                <w:rFonts w:ascii="Times New Roman" w:eastAsia="Times New Roman" w:hAnsi="Times New Roman" w:cs="Times New Roman"/>
                <w:sz w:val="20"/>
                <w:szCs w:val="20"/>
              </w:rPr>
            </w:pPr>
            <w:proofErr w:type="spellStart"/>
            <w:r w:rsidRPr="00E0428A">
              <w:rPr>
                <w:rFonts w:ascii="Times New Roman" w:eastAsia="Times New Roman" w:hAnsi="Times New Roman" w:cs="Times New Roman"/>
                <w:iCs/>
                <w:sz w:val="20"/>
                <w:szCs w:val="20"/>
              </w:rPr>
              <w:t>Самостоя</w:t>
            </w:r>
            <w:proofErr w:type="spellEnd"/>
            <w:r w:rsidRPr="00E0428A">
              <w:rPr>
                <w:rFonts w:ascii="Times New Roman" w:eastAsia="Times New Roman" w:hAnsi="Times New Roman" w:cs="Times New Roman"/>
                <w:iCs/>
                <w:sz w:val="20"/>
                <w:szCs w:val="20"/>
              </w:rPr>
              <w:t>-тельная работа</w:t>
            </w:r>
          </w:p>
        </w:tc>
        <w:tc>
          <w:tcPr>
            <w:tcW w:w="487" w:type="pct"/>
            <w:vMerge w:val="restart"/>
          </w:tcPr>
          <w:p w14:paraId="61D3A105" w14:textId="77777777" w:rsidR="0083407E" w:rsidRPr="00E0428A" w:rsidRDefault="0083407E" w:rsidP="00685869">
            <w:pPr>
              <w:widowControl w:val="0"/>
              <w:spacing w:after="0" w:line="240" w:lineRule="auto"/>
              <w:ind w:left="72"/>
              <w:jc w:val="center"/>
              <w:rPr>
                <w:rFonts w:ascii="Times New Roman" w:eastAsia="Times New Roman" w:hAnsi="Times New Roman" w:cs="Times New Roman"/>
                <w:sz w:val="20"/>
                <w:szCs w:val="20"/>
              </w:rPr>
            </w:pPr>
            <w:r w:rsidRPr="00E0428A">
              <w:rPr>
                <w:rFonts w:ascii="Times New Roman" w:hAnsi="Times New Roman" w:cs="Times New Roman"/>
                <w:sz w:val="20"/>
                <w:szCs w:val="20"/>
              </w:rPr>
              <w:t xml:space="preserve">Формы </w:t>
            </w:r>
            <w:proofErr w:type="spellStart"/>
            <w:r w:rsidRPr="00E0428A">
              <w:rPr>
                <w:rFonts w:ascii="Times New Roman" w:hAnsi="Times New Roman" w:cs="Times New Roman"/>
                <w:sz w:val="20"/>
                <w:szCs w:val="20"/>
              </w:rPr>
              <w:t>промежуточ</w:t>
            </w:r>
            <w:proofErr w:type="spellEnd"/>
            <w:r w:rsidRPr="00E0428A">
              <w:rPr>
                <w:rFonts w:ascii="Times New Roman" w:hAnsi="Times New Roman" w:cs="Times New Roman"/>
                <w:sz w:val="20"/>
                <w:szCs w:val="20"/>
              </w:rPr>
              <w:t>-ной аттестации / часы</w:t>
            </w:r>
          </w:p>
        </w:tc>
      </w:tr>
      <w:tr w:rsidR="0083407E" w:rsidRPr="00E0428A" w14:paraId="4254E293" w14:textId="77777777" w:rsidTr="00685869">
        <w:trPr>
          <w:trHeight w:val="390"/>
        </w:trPr>
        <w:tc>
          <w:tcPr>
            <w:tcW w:w="597" w:type="pct"/>
            <w:vMerge/>
          </w:tcPr>
          <w:p w14:paraId="205736C2" w14:textId="77777777" w:rsidR="0083407E" w:rsidRPr="00E0428A" w:rsidRDefault="0083407E" w:rsidP="00685869">
            <w:pPr>
              <w:spacing w:after="0" w:line="240" w:lineRule="auto"/>
              <w:jc w:val="center"/>
              <w:rPr>
                <w:rFonts w:ascii="Times New Roman" w:eastAsia="Times New Roman" w:hAnsi="Times New Roman" w:cs="Times New Roman"/>
                <w:bCs/>
                <w:sz w:val="20"/>
                <w:szCs w:val="20"/>
              </w:rPr>
            </w:pPr>
          </w:p>
        </w:tc>
        <w:tc>
          <w:tcPr>
            <w:tcW w:w="606" w:type="pct"/>
            <w:vMerge/>
            <w:vAlign w:val="center"/>
          </w:tcPr>
          <w:p w14:paraId="4CDC65C0" w14:textId="77777777" w:rsidR="0083407E" w:rsidRPr="00E0428A" w:rsidRDefault="0083407E" w:rsidP="00685869">
            <w:pPr>
              <w:spacing w:after="0" w:line="240" w:lineRule="auto"/>
              <w:jc w:val="center"/>
              <w:rPr>
                <w:rFonts w:ascii="Times New Roman" w:eastAsia="Times New Roman" w:hAnsi="Times New Roman" w:cs="Times New Roman"/>
                <w:bCs/>
                <w:sz w:val="20"/>
                <w:szCs w:val="20"/>
              </w:rPr>
            </w:pPr>
          </w:p>
        </w:tc>
        <w:tc>
          <w:tcPr>
            <w:tcW w:w="417" w:type="pct"/>
            <w:vMerge/>
          </w:tcPr>
          <w:p w14:paraId="3E385636" w14:textId="77777777" w:rsidR="0083407E" w:rsidRPr="00E0428A" w:rsidRDefault="0083407E" w:rsidP="00685869">
            <w:pPr>
              <w:spacing w:after="0" w:line="240" w:lineRule="auto"/>
              <w:jc w:val="center"/>
              <w:rPr>
                <w:rFonts w:ascii="Times New Roman" w:eastAsia="Times New Roman" w:hAnsi="Times New Roman" w:cs="Times New Roman"/>
                <w:bCs/>
                <w:sz w:val="20"/>
                <w:szCs w:val="20"/>
              </w:rPr>
            </w:pPr>
          </w:p>
        </w:tc>
        <w:tc>
          <w:tcPr>
            <w:tcW w:w="251" w:type="pct"/>
            <w:vMerge/>
            <w:vAlign w:val="center"/>
          </w:tcPr>
          <w:p w14:paraId="125018D5"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i/>
                <w:iCs/>
                <w:sz w:val="20"/>
                <w:szCs w:val="20"/>
              </w:rPr>
            </w:pPr>
          </w:p>
        </w:tc>
        <w:tc>
          <w:tcPr>
            <w:tcW w:w="1747" w:type="pct"/>
            <w:gridSpan w:val="5"/>
            <w:vAlign w:val="center"/>
          </w:tcPr>
          <w:p w14:paraId="25D5543C" w14:textId="77777777" w:rsidR="0083407E" w:rsidRPr="006E4E6A" w:rsidRDefault="0083407E" w:rsidP="00685869">
            <w:pPr>
              <w:widowControl w:val="0"/>
              <w:spacing w:after="0" w:line="240" w:lineRule="auto"/>
              <w:ind w:left="72"/>
              <w:jc w:val="center"/>
              <w:rPr>
                <w:rFonts w:ascii="Times New Roman" w:eastAsia="Times New Roman" w:hAnsi="Times New Roman" w:cs="Times New Roman"/>
                <w:b/>
                <w:color w:val="00B050"/>
                <w:sz w:val="20"/>
                <w:szCs w:val="20"/>
              </w:rPr>
            </w:pPr>
            <w:r>
              <w:rPr>
                <w:rFonts w:ascii="Times New Roman" w:eastAsia="Times New Roman" w:hAnsi="Times New Roman" w:cs="Times New Roman"/>
                <w:b/>
                <w:color w:val="00B050"/>
                <w:sz w:val="20"/>
                <w:szCs w:val="20"/>
              </w:rPr>
              <w:t>Практическая подготовка</w:t>
            </w:r>
          </w:p>
        </w:tc>
        <w:tc>
          <w:tcPr>
            <w:tcW w:w="478" w:type="pct"/>
            <w:vMerge/>
          </w:tcPr>
          <w:p w14:paraId="040D45C3" w14:textId="77777777" w:rsidR="0083407E" w:rsidRPr="00E0428A" w:rsidRDefault="0083407E" w:rsidP="00685869">
            <w:pPr>
              <w:widowControl w:val="0"/>
              <w:spacing w:after="0" w:line="240" w:lineRule="auto"/>
              <w:ind w:left="72"/>
              <w:jc w:val="center"/>
              <w:rPr>
                <w:rFonts w:ascii="Times New Roman" w:eastAsia="Times New Roman" w:hAnsi="Times New Roman" w:cs="Times New Roman"/>
                <w:sz w:val="20"/>
                <w:szCs w:val="20"/>
              </w:rPr>
            </w:pPr>
          </w:p>
        </w:tc>
        <w:tc>
          <w:tcPr>
            <w:tcW w:w="417" w:type="pct"/>
            <w:vMerge/>
          </w:tcPr>
          <w:p w14:paraId="0C39F3A7" w14:textId="77777777" w:rsidR="0083407E" w:rsidRPr="00E0428A" w:rsidRDefault="0083407E" w:rsidP="00685869">
            <w:pPr>
              <w:widowControl w:val="0"/>
              <w:spacing w:after="0" w:line="240" w:lineRule="auto"/>
              <w:ind w:left="72"/>
              <w:jc w:val="center"/>
              <w:rPr>
                <w:rFonts w:ascii="Times New Roman" w:eastAsia="Times New Roman" w:hAnsi="Times New Roman" w:cs="Times New Roman"/>
                <w:sz w:val="20"/>
                <w:szCs w:val="20"/>
              </w:rPr>
            </w:pPr>
          </w:p>
        </w:tc>
        <w:tc>
          <w:tcPr>
            <w:tcW w:w="487" w:type="pct"/>
            <w:vMerge/>
          </w:tcPr>
          <w:p w14:paraId="26450EC8" w14:textId="77777777" w:rsidR="0083407E" w:rsidRPr="00E0428A" w:rsidRDefault="0083407E" w:rsidP="00685869">
            <w:pPr>
              <w:widowControl w:val="0"/>
              <w:spacing w:after="0" w:line="240" w:lineRule="auto"/>
              <w:ind w:left="72"/>
              <w:jc w:val="center"/>
              <w:rPr>
                <w:rFonts w:ascii="Times New Roman" w:eastAsia="Times New Roman" w:hAnsi="Times New Roman" w:cs="Times New Roman"/>
                <w:sz w:val="20"/>
                <w:szCs w:val="20"/>
              </w:rPr>
            </w:pPr>
          </w:p>
        </w:tc>
      </w:tr>
      <w:tr w:rsidR="0083407E" w:rsidRPr="00E0428A" w14:paraId="0972E238" w14:textId="77777777" w:rsidTr="00685869">
        <w:trPr>
          <w:trHeight w:val="390"/>
        </w:trPr>
        <w:tc>
          <w:tcPr>
            <w:tcW w:w="597" w:type="pct"/>
            <w:vMerge/>
          </w:tcPr>
          <w:p w14:paraId="4D850C06" w14:textId="77777777" w:rsidR="0083407E" w:rsidRPr="00E0428A" w:rsidRDefault="0083407E" w:rsidP="00685869">
            <w:pPr>
              <w:spacing w:after="0" w:line="240" w:lineRule="auto"/>
              <w:jc w:val="center"/>
              <w:rPr>
                <w:rFonts w:ascii="Times New Roman" w:eastAsia="Times New Roman" w:hAnsi="Times New Roman" w:cs="Times New Roman"/>
                <w:bCs/>
                <w:sz w:val="20"/>
                <w:szCs w:val="20"/>
              </w:rPr>
            </w:pPr>
          </w:p>
        </w:tc>
        <w:tc>
          <w:tcPr>
            <w:tcW w:w="606" w:type="pct"/>
            <w:vMerge/>
            <w:vAlign w:val="center"/>
          </w:tcPr>
          <w:p w14:paraId="042B2E3B" w14:textId="77777777" w:rsidR="0083407E" w:rsidRPr="00E0428A" w:rsidRDefault="0083407E" w:rsidP="00685869">
            <w:pPr>
              <w:spacing w:after="0" w:line="240" w:lineRule="auto"/>
              <w:jc w:val="center"/>
              <w:rPr>
                <w:rFonts w:ascii="Times New Roman" w:eastAsia="Times New Roman" w:hAnsi="Times New Roman" w:cs="Times New Roman"/>
                <w:bCs/>
                <w:sz w:val="20"/>
                <w:szCs w:val="20"/>
              </w:rPr>
            </w:pPr>
          </w:p>
        </w:tc>
        <w:tc>
          <w:tcPr>
            <w:tcW w:w="417" w:type="pct"/>
            <w:vMerge/>
          </w:tcPr>
          <w:p w14:paraId="07993E11" w14:textId="77777777" w:rsidR="0083407E" w:rsidRPr="00E0428A" w:rsidRDefault="0083407E" w:rsidP="00685869">
            <w:pPr>
              <w:spacing w:after="0" w:line="240" w:lineRule="auto"/>
              <w:jc w:val="center"/>
              <w:rPr>
                <w:rFonts w:ascii="Times New Roman" w:eastAsia="Times New Roman" w:hAnsi="Times New Roman" w:cs="Times New Roman"/>
                <w:bCs/>
                <w:sz w:val="20"/>
                <w:szCs w:val="20"/>
              </w:rPr>
            </w:pPr>
          </w:p>
        </w:tc>
        <w:tc>
          <w:tcPr>
            <w:tcW w:w="251" w:type="pct"/>
            <w:vMerge/>
            <w:vAlign w:val="center"/>
          </w:tcPr>
          <w:p w14:paraId="1CEEC13C"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i/>
                <w:iCs/>
                <w:sz w:val="20"/>
                <w:szCs w:val="20"/>
              </w:rPr>
            </w:pPr>
          </w:p>
        </w:tc>
        <w:tc>
          <w:tcPr>
            <w:tcW w:w="281" w:type="pct"/>
            <w:vAlign w:val="center"/>
          </w:tcPr>
          <w:p w14:paraId="0E77D0F9" w14:textId="77777777" w:rsidR="0083407E" w:rsidRDefault="0083407E" w:rsidP="00685869">
            <w:pPr>
              <w:widowControl w:val="0"/>
              <w:suppressAutoHyphens/>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в том числе</w:t>
            </w:r>
          </w:p>
          <w:p w14:paraId="2598A073" w14:textId="77777777" w:rsidR="0083407E" w:rsidRPr="00E0428A" w:rsidRDefault="0083407E" w:rsidP="00685869">
            <w:pPr>
              <w:widowControl w:val="0"/>
              <w:suppressAutoHyphens/>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теории</w:t>
            </w:r>
          </w:p>
        </w:tc>
        <w:tc>
          <w:tcPr>
            <w:tcW w:w="366" w:type="pct"/>
            <w:vAlign w:val="center"/>
          </w:tcPr>
          <w:p w14:paraId="6B5013E5" w14:textId="77777777" w:rsidR="0083407E" w:rsidRPr="00E0428A" w:rsidRDefault="0083407E" w:rsidP="00685869">
            <w:pPr>
              <w:widowControl w:val="0"/>
              <w:suppressAutoHyphens/>
              <w:spacing w:after="0" w:line="240" w:lineRule="auto"/>
              <w:jc w:val="right"/>
              <w:rPr>
                <w:rFonts w:ascii="Times New Roman" w:eastAsia="Times New Roman" w:hAnsi="Times New Roman" w:cs="Times New Roman"/>
                <w:bCs/>
                <w:sz w:val="20"/>
                <w:szCs w:val="20"/>
              </w:rPr>
            </w:pPr>
            <w:proofErr w:type="spellStart"/>
            <w:r w:rsidRPr="00E0428A">
              <w:rPr>
                <w:rFonts w:ascii="Times New Roman" w:eastAsia="Times New Roman" w:hAnsi="Times New Roman" w:cs="Times New Roman"/>
                <w:bCs/>
                <w:sz w:val="20"/>
                <w:szCs w:val="20"/>
              </w:rPr>
              <w:t>Лаборатор-ные</w:t>
            </w:r>
            <w:proofErr w:type="spellEnd"/>
            <w:r w:rsidRPr="00E0428A">
              <w:rPr>
                <w:rFonts w:ascii="Times New Roman" w:eastAsia="Times New Roman" w:hAnsi="Times New Roman" w:cs="Times New Roman"/>
                <w:bCs/>
                <w:sz w:val="20"/>
                <w:szCs w:val="20"/>
              </w:rPr>
              <w:t xml:space="preserve"> работы и </w:t>
            </w:r>
            <w:proofErr w:type="spellStart"/>
            <w:r w:rsidRPr="00E0428A">
              <w:rPr>
                <w:rFonts w:ascii="Times New Roman" w:eastAsia="Times New Roman" w:hAnsi="Times New Roman" w:cs="Times New Roman"/>
                <w:bCs/>
                <w:sz w:val="20"/>
                <w:szCs w:val="20"/>
              </w:rPr>
              <w:t>практичес</w:t>
            </w:r>
            <w:proofErr w:type="spellEnd"/>
            <w:r w:rsidRPr="00E0428A">
              <w:rPr>
                <w:rFonts w:ascii="Times New Roman" w:eastAsia="Times New Roman" w:hAnsi="Times New Roman" w:cs="Times New Roman"/>
                <w:bCs/>
                <w:sz w:val="20"/>
                <w:szCs w:val="20"/>
              </w:rPr>
              <w:t>-кие занятия,</w:t>
            </w:r>
          </w:p>
          <w:p w14:paraId="7A183A44" w14:textId="77777777" w:rsidR="0083407E" w:rsidRPr="00E0428A" w:rsidRDefault="0083407E" w:rsidP="00685869">
            <w:pPr>
              <w:widowControl w:val="0"/>
              <w:suppressAutoHyphens/>
              <w:spacing w:after="0" w:line="240" w:lineRule="auto"/>
              <w:jc w:val="right"/>
              <w:rPr>
                <w:rFonts w:ascii="Times New Roman" w:eastAsia="Times New Roman" w:hAnsi="Times New Roman" w:cs="Times New Roman"/>
                <w:sz w:val="20"/>
                <w:szCs w:val="20"/>
              </w:rPr>
            </w:pPr>
            <w:r w:rsidRPr="00E0428A">
              <w:rPr>
                <w:rFonts w:ascii="Times New Roman" w:eastAsia="Times New Roman" w:hAnsi="Times New Roman" w:cs="Times New Roman"/>
                <w:sz w:val="20"/>
                <w:szCs w:val="20"/>
              </w:rPr>
              <w:t>часов</w:t>
            </w:r>
          </w:p>
        </w:tc>
        <w:tc>
          <w:tcPr>
            <w:tcW w:w="367" w:type="pct"/>
            <w:vAlign w:val="center"/>
          </w:tcPr>
          <w:p w14:paraId="0E802922" w14:textId="77777777" w:rsidR="0083407E" w:rsidRPr="00E0428A" w:rsidRDefault="0083407E" w:rsidP="00685869">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курсовая работа (проект),</w:t>
            </w:r>
          </w:p>
          <w:p w14:paraId="65B6BC84" w14:textId="77777777" w:rsidR="0083407E" w:rsidRPr="00E0428A" w:rsidRDefault="0083407E" w:rsidP="00685869">
            <w:pPr>
              <w:widowControl w:val="0"/>
              <w:spacing w:after="0" w:line="240" w:lineRule="auto"/>
              <w:jc w:val="center"/>
              <w:rPr>
                <w:rFonts w:ascii="Times New Roman" w:eastAsia="Times New Roman" w:hAnsi="Times New Roman" w:cs="Times New Roman"/>
                <w:i/>
                <w:iCs/>
                <w:sz w:val="20"/>
                <w:szCs w:val="20"/>
              </w:rPr>
            </w:pPr>
            <w:r w:rsidRPr="00E0428A">
              <w:rPr>
                <w:rFonts w:ascii="Times New Roman" w:eastAsia="Times New Roman" w:hAnsi="Times New Roman" w:cs="Times New Roman"/>
                <w:sz w:val="20"/>
                <w:szCs w:val="20"/>
              </w:rPr>
              <w:t>часов</w:t>
            </w:r>
          </w:p>
        </w:tc>
        <w:tc>
          <w:tcPr>
            <w:tcW w:w="321" w:type="pct"/>
            <w:vAlign w:val="center"/>
          </w:tcPr>
          <w:p w14:paraId="2E6AF284" w14:textId="77777777" w:rsidR="0083407E" w:rsidRPr="00E0428A" w:rsidRDefault="0083407E" w:rsidP="00685869">
            <w:pPr>
              <w:suppressAutoHyphens/>
              <w:spacing w:after="0" w:line="240" w:lineRule="auto"/>
              <w:jc w:val="center"/>
              <w:rPr>
                <w:rFonts w:ascii="Times New Roman" w:hAnsi="Times New Roman"/>
                <w:sz w:val="20"/>
                <w:szCs w:val="20"/>
              </w:rPr>
            </w:pPr>
            <w:r w:rsidRPr="00E0428A">
              <w:rPr>
                <w:rFonts w:ascii="Times New Roman" w:hAnsi="Times New Roman"/>
                <w:sz w:val="20"/>
                <w:szCs w:val="20"/>
              </w:rPr>
              <w:t>Учебная</w:t>
            </w:r>
          </w:p>
          <w:p w14:paraId="57E66E45" w14:textId="77777777" w:rsidR="0083407E" w:rsidRPr="00E0428A" w:rsidRDefault="0083407E" w:rsidP="00685869">
            <w:pPr>
              <w:suppressAutoHyphens/>
              <w:spacing w:after="0" w:line="240" w:lineRule="auto"/>
              <w:jc w:val="center"/>
              <w:rPr>
                <w:rFonts w:ascii="Times New Roman" w:hAnsi="Times New Roman"/>
                <w:i/>
                <w:sz w:val="20"/>
                <w:szCs w:val="20"/>
              </w:rPr>
            </w:pPr>
          </w:p>
        </w:tc>
        <w:tc>
          <w:tcPr>
            <w:tcW w:w="412" w:type="pct"/>
            <w:vAlign w:val="center"/>
          </w:tcPr>
          <w:p w14:paraId="3E212F5F" w14:textId="77777777" w:rsidR="0083407E" w:rsidRPr="00E0428A" w:rsidRDefault="0083407E" w:rsidP="00685869">
            <w:pPr>
              <w:suppressAutoHyphens/>
              <w:spacing w:after="0" w:line="240" w:lineRule="auto"/>
              <w:jc w:val="center"/>
              <w:rPr>
                <w:rFonts w:ascii="Times New Roman" w:hAnsi="Times New Roman"/>
                <w:sz w:val="20"/>
                <w:szCs w:val="20"/>
              </w:rPr>
            </w:pPr>
            <w:proofErr w:type="spellStart"/>
            <w:r w:rsidRPr="00E0428A">
              <w:rPr>
                <w:rFonts w:ascii="Times New Roman" w:hAnsi="Times New Roman"/>
                <w:sz w:val="20"/>
                <w:szCs w:val="20"/>
              </w:rPr>
              <w:t>Производ-ственная</w:t>
            </w:r>
            <w:proofErr w:type="spellEnd"/>
          </w:p>
          <w:p w14:paraId="1A233558" w14:textId="77777777" w:rsidR="0083407E" w:rsidRPr="00E0428A" w:rsidRDefault="0083407E" w:rsidP="00685869">
            <w:pPr>
              <w:suppressAutoHyphens/>
              <w:spacing w:after="0" w:line="240" w:lineRule="auto"/>
              <w:jc w:val="center"/>
              <w:rPr>
                <w:rFonts w:ascii="Times New Roman" w:hAnsi="Times New Roman"/>
                <w:i/>
                <w:sz w:val="20"/>
                <w:szCs w:val="20"/>
              </w:rPr>
            </w:pPr>
          </w:p>
        </w:tc>
        <w:tc>
          <w:tcPr>
            <w:tcW w:w="478" w:type="pct"/>
            <w:vMerge/>
          </w:tcPr>
          <w:p w14:paraId="53C21EAD" w14:textId="77777777" w:rsidR="0083407E" w:rsidRPr="00E0428A" w:rsidRDefault="0083407E" w:rsidP="00685869">
            <w:pPr>
              <w:widowControl w:val="0"/>
              <w:spacing w:after="0" w:line="240" w:lineRule="auto"/>
              <w:ind w:left="72"/>
              <w:jc w:val="center"/>
              <w:rPr>
                <w:rFonts w:ascii="Times New Roman" w:eastAsia="Times New Roman" w:hAnsi="Times New Roman" w:cs="Times New Roman"/>
                <w:sz w:val="20"/>
                <w:szCs w:val="20"/>
              </w:rPr>
            </w:pPr>
          </w:p>
        </w:tc>
        <w:tc>
          <w:tcPr>
            <w:tcW w:w="417" w:type="pct"/>
            <w:vMerge/>
          </w:tcPr>
          <w:p w14:paraId="591FA50B" w14:textId="77777777" w:rsidR="0083407E" w:rsidRPr="00E0428A" w:rsidRDefault="0083407E" w:rsidP="00685869">
            <w:pPr>
              <w:widowControl w:val="0"/>
              <w:spacing w:after="0" w:line="240" w:lineRule="auto"/>
              <w:ind w:left="72"/>
              <w:jc w:val="center"/>
              <w:rPr>
                <w:rFonts w:ascii="Times New Roman" w:eastAsia="Times New Roman" w:hAnsi="Times New Roman" w:cs="Times New Roman"/>
                <w:sz w:val="20"/>
                <w:szCs w:val="20"/>
              </w:rPr>
            </w:pPr>
          </w:p>
        </w:tc>
        <w:tc>
          <w:tcPr>
            <w:tcW w:w="487" w:type="pct"/>
            <w:vMerge/>
          </w:tcPr>
          <w:p w14:paraId="2E0B7ACD" w14:textId="77777777" w:rsidR="0083407E" w:rsidRPr="00E0428A" w:rsidRDefault="0083407E" w:rsidP="00685869">
            <w:pPr>
              <w:widowControl w:val="0"/>
              <w:spacing w:after="0" w:line="240" w:lineRule="auto"/>
              <w:ind w:left="72"/>
              <w:jc w:val="center"/>
              <w:rPr>
                <w:rFonts w:ascii="Times New Roman" w:eastAsia="Times New Roman" w:hAnsi="Times New Roman" w:cs="Times New Roman"/>
                <w:sz w:val="20"/>
                <w:szCs w:val="20"/>
              </w:rPr>
            </w:pPr>
          </w:p>
        </w:tc>
      </w:tr>
      <w:tr w:rsidR="0083407E" w:rsidRPr="00E0428A" w14:paraId="38669FDA" w14:textId="77777777" w:rsidTr="00685869">
        <w:trPr>
          <w:trHeight w:val="61"/>
        </w:trPr>
        <w:tc>
          <w:tcPr>
            <w:tcW w:w="597" w:type="pct"/>
            <w:vAlign w:val="center"/>
          </w:tcPr>
          <w:p w14:paraId="175D265C" w14:textId="77777777" w:rsidR="0083407E" w:rsidRPr="00E0428A" w:rsidRDefault="0083407E" w:rsidP="00685869">
            <w:pPr>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1</w:t>
            </w:r>
          </w:p>
        </w:tc>
        <w:tc>
          <w:tcPr>
            <w:tcW w:w="606" w:type="pct"/>
            <w:vAlign w:val="center"/>
          </w:tcPr>
          <w:p w14:paraId="6B954ABF" w14:textId="77777777" w:rsidR="0083407E" w:rsidRPr="00E0428A" w:rsidRDefault="0083407E" w:rsidP="00685869">
            <w:pPr>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2</w:t>
            </w:r>
          </w:p>
        </w:tc>
        <w:tc>
          <w:tcPr>
            <w:tcW w:w="417" w:type="pct"/>
            <w:vAlign w:val="center"/>
          </w:tcPr>
          <w:p w14:paraId="59616B7C"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3</w:t>
            </w:r>
          </w:p>
        </w:tc>
        <w:tc>
          <w:tcPr>
            <w:tcW w:w="251" w:type="pct"/>
            <w:vAlign w:val="center"/>
          </w:tcPr>
          <w:p w14:paraId="096555AF"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4</w:t>
            </w:r>
          </w:p>
        </w:tc>
        <w:tc>
          <w:tcPr>
            <w:tcW w:w="281" w:type="pct"/>
            <w:vAlign w:val="center"/>
          </w:tcPr>
          <w:p w14:paraId="0F94C1B1"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p>
        </w:tc>
        <w:tc>
          <w:tcPr>
            <w:tcW w:w="366" w:type="pct"/>
            <w:vAlign w:val="center"/>
          </w:tcPr>
          <w:p w14:paraId="58D74FBB"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5</w:t>
            </w:r>
          </w:p>
        </w:tc>
        <w:tc>
          <w:tcPr>
            <w:tcW w:w="367" w:type="pct"/>
          </w:tcPr>
          <w:p w14:paraId="571AAE1F" w14:textId="77777777" w:rsidR="0083407E" w:rsidRPr="00E0428A" w:rsidRDefault="0083407E" w:rsidP="00685869">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6</w:t>
            </w:r>
          </w:p>
        </w:tc>
        <w:tc>
          <w:tcPr>
            <w:tcW w:w="321" w:type="pct"/>
          </w:tcPr>
          <w:p w14:paraId="3596B866" w14:textId="77777777" w:rsidR="0083407E" w:rsidRPr="00E0428A" w:rsidRDefault="0083407E" w:rsidP="00685869">
            <w:pPr>
              <w:widowControl w:val="0"/>
              <w:spacing w:after="0" w:line="240" w:lineRule="auto"/>
              <w:jc w:val="center"/>
              <w:rPr>
                <w:rFonts w:ascii="Times New Roman" w:eastAsia="Times New Roman" w:hAnsi="Times New Roman" w:cs="Times New Roman"/>
                <w:sz w:val="20"/>
                <w:szCs w:val="20"/>
              </w:rPr>
            </w:pPr>
          </w:p>
        </w:tc>
        <w:tc>
          <w:tcPr>
            <w:tcW w:w="412" w:type="pct"/>
            <w:vAlign w:val="center"/>
          </w:tcPr>
          <w:p w14:paraId="722CF26D" w14:textId="77777777" w:rsidR="0083407E" w:rsidRPr="00E0428A" w:rsidRDefault="0083407E" w:rsidP="00685869">
            <w:pPr>
              <w:widowControl w:val="0"/>
              <w:spacing w:after="0" w:line="240" w:lineRule="auto"/>
              <w:ind w:left="72"/>
              <w:jc w:val="center"/>
              <w:rPr>
                <w:rFonts w:ascii="Times New Roman" w:eastAsia="Times New Roman" w:hAnsi="Times New Roman" w:cs="Times New Roman"/>
                <w:sz w:val="20"/>
                <w:szCs w:val="20"/>
              </w:rPr>
            </w:pPr>
          </w:p>
        </w:tc>
        <w:tc>
          <w:tcPr>
            <w:tcW w:w="478" w:type="pct"/>
          </w:tcPr>
          <w:p w14:paraId="415D237A" w14:textId="77777777" w:rsidR="0083407E" w:rsidRPr="00E0428A" w:rsidRDefault="0083407E" w:rsidP="00685869">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9</w:t>
            </w:r>
          </w:p>
        </w:tc>
        <w:tc>
          <w:tcPr>
            <w:tcW w:w="417" w:type="pct"/>
          </w:tcPr>
          <w:p w14:paraId="2D26DE1B" w14:textId="77777777" w:rsidR="0083407E" w:rsidRPr="00E0428A" w:rsidRDefault="0083407E" w:rsidP="00685869">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10</w:t>
            </w:r>
          </w:p>
        </w:tc>
        <w:tc>
          <w:tcPr>
            <w:tcW w:w="487" w:type="pct"/>
          </w:tcPr>
          <w:p w14:paraId="47238308" w14:textId="77777777" w:rsidR="0083407E" w:rsidRPr="00E0428A" w:rsidRDefault="0083407E" w:rsidP="00685869">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11</w:t>
            </w:r>
          </w:p>
        </w:tc>
      </w:tr>
      <w:tr w:rsidR="0083407E" w:rsidRPr="00E0428A" w14:paraId="53260607" w14:textId="77777777" w:rsidTr="00685869">
        <w:tc>
          <w:tcPr>
            <w:tcW w:w="597" w:type="pct"/>
          </w:tcPr>
          <w:p w14:paraId="540F2EC8" w14:textId="77777777" w:rsidR="0083407E" w:rsidRPr="00E0428A" w:rsidRDefault="0083407E" w:rsidP="00685869">
            <w:pPr>
              <w:spacing w:after="0" w:line="240" w:lineRule="auto"/>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ПК</w:t>
            </w:r>
            <w:r>
              <w:rPr>
                <w:rFonts w:ascii="Times New Roman" w:eastAsia="Times New Roman" w:hAnsi="Times New Roman" w:cs="Times New Roman"/>
                <w:bCs/>
                <w:sz w:val="20"/>
                <w:szCs w:val="20"/>
              </w:rPr>
              <w:t xml:space="preserve"> 2.1 - 2</w:t>
            </w:r>
            <w:r w:rsidRPr="00E0428A">
              <w:rPr>
                <w:rFonts w:ascii="Times New Roman" w:eastAsia="Times New Roman" w:hAnsi="Times New Roman" w:cs="Times New Roman"/>
                <w:bCs/>
                <w:sz w:val="20"/>
                <w:szCs w:val="20"/>
              </w:rPr>
              <w:t>.</w:t>
            </w:r>
            <w:r>
              <w:rPr>
                <w:rFonts w:ascii="Times New Roman" w:eastAsia="Times New Roman" w:hAnsi="Times New Roman" w:cs="Times New Roman"/>
                <w:bCs/>
                <w:sz w:val="20"/>
                <w:szCs w:val="20"/>
              </w:rPr>
              <w:t>3</w:t>
            </w:r>
            <w:r w:rsidRPr="00E0428A">
              <w:rPr>
                <w:rFonts w:ascii="Times New Roman" w:eastAsia="Times New Roman" w:hAnsi="Times New Roman" w:cs="Times New Roman"/>
                <w:bCs/>
                <w:sz w:val="20"/>
                <w:szCs w:val="20"/>
              </w:rPr>
              <w:t>.</w:t>
            </w:r>
          </w:p>
          <w:p w14:paraId="65829E86" w14:textId="77777777" w:rsidR="0083407E" w:rsidRPr="00E0428A" w:rsidRDefault="0083407E" w:rsidP="00685869">
            <w:pPr>
              <w:spacing w:after="0" w:line="240" w:lineRule="auto"/>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 xml:space="preserve">ОК </w:t>
            </w:r>
            <w:r>
              <w:rPr>
                <w:rFonts w:ascii="Times New Roman" w:eastAsia="Times New Roman" w:hAnsi="Times New Roman" w:cs="Times New Roman"/>
                <w:bCs/>
                <w:sz w:val="20"/>
                <w:szCs w:val="20"/>
              </w:rPr>
              <w:t>1-11</w:t>
            </w:r>
          </w:p>
        </w:tc>
        <w:tc>
          <w:tcPr>
            <w:tcW w:w="606" w:type="pct"/>
          </w:tcPr>
          <w:p w14:paraId="5F085BC9" w14:textId="77777777" w:rsidR="0083407E" w:rsidRPr="00E0428A" w:rsidRDefault="0083407E" w:rsidP="00685869">
            <w:pPr>
              <w:spacing w:after="0" w:line="240" w:lineRule="auto"/>
              <w:jc w:val="both"/>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МДК</w:t>
            </w:r>
            <w:r>
              <w:rPr>
                <w:rFonts w:ascii="Times New Roman" w:eastAsia="Times New Roman" w:hAnsi="Times New Roman" w:cs="Times New Roman"/>
                <w:bCs/>
                <w:sz w:val="20"/>
                <w:szCs w:val="20"/>
              </w:rPr>
              <w:t>02</w:t>
            </w:r>
            <w:r w:rsidRPr="00E0428A">
              <w:rPr>
                <w:rFonts w:ascii="Times New Roman" w:eastAsia="Times New Roman" w:hAnsi="Times New Roman" w:cs="Times New Roman"/>
                <w:bCs/>
                <w:sz w:val="20"/>
                <w:szCs w:val="20"/>
              </w:rPr>
              <w:t xml:space="preserve">.01 </w:t>
            </w:r>
            <w:r w:rsidRPr="004E34E3">
              <w:rPr>
                <w:rFonts w:ascii="Times New Roman" w:eastAsia="Times New Roman" w:hAnsi="Times New Roman" w:cs="Times New Roman"/>
                <w:bCs/>
                <w:sz w:val="20"/>
                <w:szCs w:val="20"/>
              </w:rPr>
              <w:t>Типовые технологические процессы обслуживания бытовых машин и приборов</w:t>
            </w:r>
          </w:p>
          <w:p w14:paraId="5EB61771" w14:textId="77777777" w:rsidR="0083407E" w:rsidRPr="00E0428A" w:rsidRDefault="0083407E" w:rsidP="00685869">
            <w:pPr>
              <w:spacing w:after="0" w:line="240" w:lineRule="auto"/>
              <w:jc w:val="both"/>
              <w:rPr>
                <w:rFonts w:ascii="Times New Roman" w:eastAsia="Times New Roman" w:hAnsi="Times New Roman" w:cs="Times New Roman"/>
                <w:bCs/>
                <w:sz w:val="20"/>
                <w:szCs w:val="20"/>
              </w:rPr>
            </w:pPr>
            <w:r w:rsidRPr="00E0428A">
              <w:rPr>
                <w:rFonts w:ascii="Times New Roman" w:eastAsia="Times New Roman" w:hAnsi="Times New Roman" w:cs="Times New Roman"/>
                <w:sz w:val="20"/>
                <w:szCs w:val="20"/>
              </w:rPr>
              <w:t xml:space="preserve"> </w:t>
            </w:r>
          </w:p>
        </w:tc>
        <w:tc>
          <w:tcPr>
            <w:tcW w:w="417" w:type="pct"/>
          </w:tcPr>
          <w:p w14:paraId="0AAE39B3" w14:textId="77777777" w:rsidR="0083407E" w:rsidRPr="00E0428A" w:rsidRDefault="0083407E" w:rsidP="00685869">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240</w:t>
            </w:r>
          </w:p>
        </w:tc>
        <w:tc>
          <w:tcPr>
            <w:tcW w:w="251" w:type="pct"/>
          </w:tcPr>
          <w:p w14:paraId="58E82DDD" w14:textId="77777777" w:rsidR="0083407E" w:rsidRPr="00E0428A" w:rsidRDefault="0083407E" w:rsidP="00685869">
            <w:pPr>
              <w:widowControl w:val="0"/>
              <w:spacing w:after="0" w:line="240" w:lineRule="auto"/>
              <w:jc w:val="center"/>
              <w:rPr>
                <w:rFonts w:ascii="Times New Roman" w:eastAsia="Times New Roman" w:hAnsi="Times New Roman" w:cs="Times New Roman"/>
                <w:bCs/>
                <w:sz w:val="20"/>
                <w:szCs w:val="20"/>
                <w:highlight w:val="cyan"/>
              </w:rPr>
            </w:pPr>
            <w:r w:rsidRPr="004E34E3">
              <w:rPr>
                <w:rFonts w:ascii="Times New Roman" w:eastAsia="Times New Roman" w:hAnsi="Times New Roman" w:cs="Times New Roman"/>
                <w:bCs/>
                <w:sz w:val="20"/>
                <w:szCs w:val="20"/>
              </w:rPr>
              <w:t>240</w:t>
            </w:r>
          </w:p>
        </w:tc>
        <w:tc>
          <w:tcPr>
            <w:tcW w:w="281" w:type="pct"/>
            <w:shd w:val="clear" w:color="auto" w:fill="FFFFFF" w:themeFill="background1"/>
          </w:tcPr>
          <w:p w14:paraId="5E346D12" w14:textId="77777777" w:rsidR="0083407E" w:rsidRPr="00E0428A" w:rsidRDefault="0083407E" w:rsidP="00685869">
            <w:pPr>
              <w:widowControl w:val="0"/>
              <w:spacing w:after="0" w:line="240" w:lineRule="auto"/>
              <w:jc w:val="center"/>
              <w:rPr>
                <w:rFonts w:ascii="Times New Roman" w:eastAsia="Times New Roman" w:hAnsi="Times New Roman" w:cs="Times New Roman"/>
                <w:sz w:val="20"/>
                <w:szCs w:val="20"/>
                <w:highlight w:val="cyan"/>
              </w:rPr>
            </w:pPr>
            <w:r w:rsidRPr="004F3805">
              <w:rPr>
                <w:rFonts w:ascii="Times New Roman" w:eastAsia="Times New Roman" w:hAnsi="Times New Roman" w:cs="Times New Roman"/>
                <w:sz w:val="20"/>
                <w:szCs w:val="20"/>
              </w:rPr>
              <w:t>20</w:t>
            </w:r>
          </w:p>
        </w:tc>
        <w:tc>
          <w:tcPr>
            <w:tcW w:w="366" w:type="pct"/>
            <w:shd w:val="clear" w:color="auto" w:fill="auto"/>
          </w:tcPr>
          <w:p w14:paraId="1C493A10" w14:textId="77777777" w:rsidR="0083407E" w:rsidRPr="00E0428A" w:rsidRDefault="0083407E" w:rsidP="00685869">
            <w:pPr>
              <w:widowControl w:val="0"/>
              <w:spacing w:after="0" w:line="240" w:lineRule="auto"/>
              <w:jc w:val="center"/>
              <w:rPr>
                <w:rFonts w:ascii="Times New Roman" w:eastAsia="Times New Roman" w:hAnsi="Times New Roman" w:cs="Times New Roman"/>
                <w:sz w:val="20"/>
                <w:szCs w:val="20"/>
                <w:highlight w:val="cyan"/>
              </w:rPr>
            </w:pPr>
            <w:r w:rsidRPr="004E34E3">
              <w:rPr>
                <w:rFonts w:ascii="Times New Roman" w:eastAsia="Times New Roman" w:hAnsi="Times New Roman" w:cs="Times New Roman"/>
                <w:sz w:val="20"/>
                <w:szCs w:val="20"/>
              </w:rPr>
              <w:t>102</w:t>
            </w:r>
          </w:p>
        </w:tc>
        <w:tc>
          <w:tcPr>
            <w:tcW w:w="367" w:type="pct"/>
          </w:tcPr>
          <w:p w14:paraId="40452837" w14:textId="77777777" w:rsidR="0083407E" w:rsidRPr="00E0428A" w:rsidRDefault="0083407E" w:rsidP="00685869">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40</w:t>
            </w:r>
          </w:p>
        </w:tc>
        <w:tc>
          <w:tcPr>
            <w:tcW w:w="321" w:type="pct"/>
          </w:tcPr>
          <w:p w14:paraId="3824ACDC" w14:textId="77777777" w:rsidR="0083407E" w:rsidRPr="00E0428A" w:rsidRDefault="0083407E" w:rsidP="00685869">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12" w:type="pct"/>
          </w:tcPr>
          <w:p w14:paraId="72083675" w14:textId="77777777" w:rsidR="0083407E" w:rsidRPr="00E0428A" w:rsidRDefault="0083407E" w:rsidP="00685869">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78" w:type="pct"/>
          </w:tcPr>
          <w:p w14:paraId="401E0BBB" w14:textId="77777777" w:rsidR="0083407E" w:rsidRPr="00E0428A" w:rsidRDefault="0083407E" w:rsidP="00685869">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w:t>
            </w:r>
          </w:p>
        </w:tc>
        <w:tc>
          <w:tcPr>
            <w:tcW w:w="417" w:type="pct"/>
          </w:tcPr>
          <w:p w14:paraId="5BB4EE0E" w14:textId="77777777" w:rsidR="0083407E" w:rsidRPr="00E0428A" w:rsidRDefault="0083407E" w:rsidP="00685869">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w:t>
            </w:r>
          </w:p>
        </w:tc>
        <w:tc>
          <w:tcPr>
            <w:tcW w:w="487" w:type="pct"/>
          </w:tcPr>
          <w:p w14:paraId="471D8938" w14:textId="77777777" w:rsidR="0083407E" w:rsidRPr="00E0428A" w:rsidRDefault="0083407E" w:rsidP="00685869">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roofErr w:type="spellStart"/>
            <w:r>
              <w:rPr>
                <w:rFonts w:ascii="Times New Roman" w:eastAsia="Times New Roman" w:hAnsi="Times New Roman" w:cs="Times New Roman"/>
                <w:bCs/>
                <w:sz w:val="20"/>
                <w:szCs w:val="20"/>
              </w:rPr>
              <w:t>Диф.зачёт</w:t>
            </w:r>
            <w:proofErr w:type="spellEnd"/>
          </w:p>
        </w:tc>
      </w:tr>
      <w:tr w:rsidR="0083407E" w:rsidRPr="00E0428A" w14:paraId="59672FD1" w14:textId="77777777" w:rsidTr="00685869">
        <w:tc>
          <w:tcPr>
            <w:tcW w:w="597" w:type="pct"/>
          </w:tcPr>
          <w:p w14:paraId="74C22ED4" w14:textId="77777777" w:rsidR="0083407E" w:rsidRPr="00E0428A" w:rsidRDefault="0083407E" w:rsidP="00685869">
            <w:pPr>
              <w:spacing w:after="0" w:line="240" w:lineRule="auto"/>
              <w:jc w:val="center"/>
              <w:rPr>
                <w:rFonts w:ascii="Times New Roman" w:eastAsia="Times New Roman" w:hAnsi="Times New Roman" w:cs="Times New Roman"/>
                <w:bCs/>
                <w:sz w:val="20"/>
                <w:szCs w:val="20"/>
              </w:rPr>
            </w:pPr>
          </w:p>
        </w:tc>
        <w:tc>
          <w:tcPr>
            <w:tcW w:w="606" w:type="pct"/>
          </w:tcPr>
          <w:p w14:paraId="588B779F" w14:textId="77777777" w:rsidR="0083407E" w:rsidRPr="00E0428A" w:rsidRDefault="0083407E" w:rsidP="00685869">
            <w:pPr>
              <w:spacing w:after="0" w:line="240" w:lineRule="auto"/>
              <w:rPr>
                <w:rFonts w:ascii="Times New Roman" w:eastAsia="Times New Roman" w:hAnsi="Times New Roman" w:cs="Times New Roman"/>
                <w:sz w:val="20"/>
                <w:szCs w:val="20"/>
              </w:rPr>
            </w:pPr>
            <w:r w:rsidRPr="00E0428A">
              <w:rPr>
                <w:rFonts w:ascii="Times New Roman" w:eastAsia="Times New Roman" w:hAnsi="Times New Roman" w:cs="Times New Roman"/>
                <w:sz w:val="20"/>
                <w:szCs w:val="20"/>
              </w:rPr>
              <w:t>Учебная практика, часов</w:t>
            </w:r>
          </w:p>
        </w:tc>
        <w:tc>
          <w:tcPr>
            <w:tcW w:w="417" w:type="pct"/>
          </w:tcPr>
          <w:p w14:paraId="7978EB4C"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36</w:t>
            </w:r>
          </w:p>
        </w:tc>
        <w:tc>
          <w:tcPr>
            <w:tcW w:w="251" w:type="pct"/>
            <w:shd w:val="clear" w:color="auto" w:fill="D9D9D9" w:themeFill="background1" w:themeFillShade="D9"/>
          </w:tcPr>
          <w:p w14:paraId="2EE7A8F6"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p>
        </w:tc>
        <w:tc>
          <w:tcPr>
            <w:tcW w:w="281" w:type="pct"/>
            <w:shd w:val="clear" w:color="auto" w:fill="D9D9D9" w:themeFill="background1" w:themeFillShade="D9"/>
          </w:tcPr>
          <w:p w14:paraId="0849C401" w14:textId="77777777" w:rsidR="0083407E" w:rsidRPr="00E0428A" w:rsidRDefault="0083407E" w:rsidP="00685869">
            <w:pPr>
              <w:widowControl w:val="0"/>
              <w:spacing w:after="0" w:line="240" w:lineRule="auto"/>
              <w:jc w:val="center"/>
              <w:rPr>
                <w:rFonts w:ascii="Times New Roman" w:eastAsia="Times New Roman" w:hAnsi="Times New Roman" w:cs="Times New Roman"/>
                <w:bCs/>
                <w:sz w:val="20"/>
                <w:szCs w:val="20"/>
              </w:rPr>
            </w:pPr>
          </w:p>
        </w:tc>
        <w:tc>
          <w:tcPr>
            <w:tcW w:w="366" w:type="pct"/>
            <w:shd w:val="clear" w:color="auto" w:fill="D9D9D9" w:themeFill="background1" w:themeFillShade="D9"/>
          </w:tcPr>
          <w:p w14:paraId="10F11DA7" w14:textId="77777777" w:rsidR="0083407E" w:rsidRPr="00E0428A" w:rsidRDefault="0083407E" w:rsidP="00685869">
            <w:pPr>
              <w:widowControl w:val="0"/>
              <w:spacing w:after="0" w:line="240" w:lineRule="auto"/>
              <w:jc w:val="center"/>
              <w:rPr>
                <w:rFonts w:ascii="Times New Roman" w:eastAsia="Times New Roman" w:hAnsi="Times New Roman" w:cs="Times New Roman"/>
                <w:bCs/>
                <w:sz w:val="20"/>
                <w:szCs w:val="20"/>
              </w:rPr>
            </w:pPr>
          </w:p>
        </w:tc>
        <w:tc>
          <w:tcPr>
            <w:tcW w:w="367" w:type="pct"/>
            <w:shd w:val="clear" w:color="auto" w:fill="D9D9D9" w:themeFill="background1" w:themeFillShade="D9"/>
          </w:tcPr>
          <w:p w14:paraId="0D0B477E" w14:textId="77777777" w:rsidR="0083407E" w:rsidRPr="00E0428A" w:rsidRDefault="0083407E" w:rsidP="00685869">
            <w:pPr>
              <w:widowControl w:val="0"/>
              <w:spacing w:after="0" w:line="240" w:lineRule="auto"/>
              <w:jc w:val="center"/>
              <w:rPr>
                <w:rFonts w:ascii="Times New Roman" w:eastAsia="Times New Roman" w:hAnsi="Times New Roman" w:cs="Times New Roman"/>
                <w:sz w:val="20"/>
                <w:szCs w:val="20"/>
              </w:rPr>
            </w:pPr>
          </w:p>
        </w:tc>
        <w:tc>
          <w:tcPr>
            <w:tcW w:w="321" w:type="pct"/>
          </w:tcPr>
          <w:p w14:paraId="04C26C9E"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36</w:t>
            </w:r>
          </w:p>
        </w:tc>
        <w:tc>
          <w:tcPr>
            <w:tcW w:w="412" w:type="pct"/>
          </w:tcPr>
          <w:p w14:paraId="31CD9396"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78" w:type="pct"/>
          </w:tcPr>
          <w:p w14:paraId="36A39F16"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17" w:type="pct"/>
          </w:tcPr>
          <w:p w14:paraId="3E1ACE4F"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87" w:type="pct"/>
          </w:tcPr>
          <w:p w14:paraId="256972D6"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proofErr w:type="spellStart"/>
            <w:r>
              <w:rPr>
                <w:rFonts w:ascii="Times New Roman" w:eastAsia="Times New Roman" w:hAnsi="Times New Roman" w:cs="Times New Roman"/>
                <w:bCs/>
                <w:sz w:val="20"/>
                <w:szCs w:val="20"/>
              </w:rPr>
              <w:t>Диф.зачёт</w:t>
            </w:r>
            <w:proofErr w:type="spellEnd"/>
          </w:p>
        </w:tc>
      </w:tr>
      <w:tr w:rsidR="0083407E" w:rsidRPr="00E0428A" w14:paraId="041AA751" w14:textId="77777777" w:rsidTr="00685869">
        <w:tc>
          <w:tcPr>
            <w:tcW w:w="597" w:type="pct"/>
          </w:tcPr>
          <w:p w14:paraId="66A247FB" w14:textId="77777777" w:rsidR="0083407E" w:rsidRPr="00E0428A" w:rsidRDefault="0083407E" w:rsidP="00685869">
            <w:pPr>
              <w:spacing w:after="0" w:line="240" w:lineRule="auto"/>
              <w:jc w:val="center"/>
              <w:rPr>
                <w:rFonts w:ascii="Times New Roman" w:eastAsia="Times New Roman" w:hAnsi="Times New Roman" w:cs="Times New Roman"/>
                <w:bCs/>
                <w:sz w:val="20"/>
                <w:szCs w:val="20"/>
              </w:rPr>
            </w:pPr>
          </w:p>
        </w:tc>
        <w:tc>
          <w:tcPr>
            <w:tcW w:w="606" w:type="pct"/>
          </w:tcPr>
          <w:p w14:paraId="7AB046F7" w14:textId="77777777" w:rsidR="0083407E" w:rsidRPr="00E0428A" w:rsidRDefault="0083407E" w:rsidP="00685869">
            <w:pPr>
              <w:spacing w:after="0" w:line="240" w:lineRule="auto"/>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Производственная пра</w:t>
            </w:r>
            <w:r>
              <w:rPr>
                <w:rFonts w:ascii="Times New Roman" w:eastAsia="Times New Roman" w:hAnsi="Times New Roman" w:cs="Times New Roman"/>
                <w:bCs/>
                <w:sz w:val="20"/>
                <w:szCs w:val="20"/>
              </w:rPr>
              <w:t>ктика (по профилю специальности)</w:t>
            </w:r>
          </w:p>
        </w:tc>
        <w:tc>
          <w:tcPr>
            <w:tcW w:w="417" w:type="pct"/>
          </w:tcPr>
          <w:p w14:paraId="579F6951"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108</w:t>
            </w:r>
          </w:p>
        </w:tc>
        <w:tc>
          <w:tcPr>
            <w:tcW w:w="251" w:type="pct"/>
            <w:shd w:val="clear" w:color="auto" w:fill="D9D9D9" w:themeFill="background1" w:themeFillShade="D9"/>
          </w:tcPr>
          <w:p w14:paraId="19981E5F"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p>
        </w:tc>
        <w:tc>
          <w:tcPr>
            <w:tcW w:w="281" w:type="pct"/>
            <w:shd w:val="clear" w:color="auto" w:fill="D9D9D9" w:themeFill="background1" w:themeFillShade="D9"/>
          </w:tcPr>
          <w:p w14:paraId="7BD1E319" w14:textId="77777777" w:rsidR="0083407E" w:rsidRPr="00E0428A" w:rsidRDefault="0083407E" w:rsidP="00685869">
            <w:pPr>
              <w:widowControl w:val="0"/>
              <w:spacing w:after="0" w:line="240" w:lineRule="auto"/>
              <w:jc w:val="center"/>
              <w:rPr>
                <w:rFonts w:ascii="Times New Roman" w:eastAsia="Times New Roman" w:hAnsi="Times New Roman" w:cs="Times New Roman"/>
                <w:bCs/>
                <w:sz w:val="20"/>
                <w:szCs w:val="20"/>
              </w:rPr>
            </w:pPr>
          </w:p>
        </w:tc>
        <w:tc>
          <w:tcPr>
            <w:tcW w:w="366" w:type="pct"/>
            <w:shd w:val="clear" w:color="auto" w:fill="D9D9D9" w:themeFill="background1" w:themeFillShade="D9"/>
          </w:tcPr>
          <w:p w14:paraId="3E0225F3" w14:textId="77777777" w:rsidR="0083407E" w:rsidRPr="00E0428A" w:rsidRDefault="0083407E" w:rsidP="00685869">
            <w:pPr>
              <w:widowControl w:val="0"/>
              <w:spacing w:after="0" w:line="240" w:lineRule="auto"/>
              <w:jc w:val="center"/>
              <w:rPr>
                <w:rFonts w:ascii="Times New Roman" w:eastAsia="Times New Roman" w:hAnsi="Times New Roman" w:cs="Times New Roman"/>
                <w:bCs/>
                <w:sz w:val="20"/>
                <w:szCs w:val="20"/>
              </w:rPr>
            </w:pPr>
          </w:p>
        </w:tc>
        <w:tc>
          <w:tcPr>
            <w:tcW w:w="367" w:type="pct"/>
            <w:shd w:val="clear" w:color="auto" w:fill="D9D9D9" w:themeFill="background1" w:themeFillShade="D9"/>
          </w:tcPr>
          <w:p w14:paraId="7376BC75" w14:textId="77777777" w:rsidR="0083407E" w:rsidRPr="00E0428A" w:rsidRDefault="0083407E" w:rsidP="00685869">
            <w:pPr>
              <w:widowControl w:val="0"/>
              <w:spacing w:after="0" w:line="240" w:lineRule="auto"/>
              <w:jc w:val="center"/>
              <w:rPr>
                <w:rFonts w:ascii="Times New Roman" w:eastAsia="Times New Roman" w:hAnsi="Times New Roman" w:cs="Times New Roman"/>
                <w:sz w:val="20"/>
                <w:szCs w:val="20"/>
              </w:rPr>
            </w:pPr>
          </w:p>
        </w:tc>
        <w:tc>
          <w:tcPr>
            <w:tcW w:w="321" w:type="pct"/>
            <w:shd w:val="clear" w:color="auto" w:fill="D9D9D9" w:themeFill="background1" w:themeFillShade="D9"/>
          </w:tcPr>
          <w:p w14:paraId="2D28C4E6"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p>
        </w:tc>
        <w:tc>
          <w:tcPr>
            <w:tcW w:w="412" w:type="pct"/>
          </w:tcPr>
          <w:p w14:paraId="101670B7"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108</w:t>
            </w:r>
          </w:p>
        </w:tc>
        <w:tc>
          <w:tcPr>
            <w:tcW w:w="478" w:type="pct"/>
          </w:tcPr>
          <w:p w14:paraId="47EEE90F"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17" w:type="pct"/>
          </w:tcPr>
          <w:p w14:paraId="336FB05A"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87" w:type="pct"/>
          </w:tcPr>
          <w:p w14:paraId="5ECD469C"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proofErr w:type="spellStart"/>
            <w:r>
              <w:rPr>
                <w:rFonts w:ascii="Times New Roman" w:eastAsia="Times New Roman" w:hAnsi="Times New Roman" w:cs="Times New Roman"/>
                <w:bCs/>
                <w:sz w:val="20"/>
                <w:szCs w:val="20"/>
              </w:rPr>
              <w:t>Диф.зачёт</w:t>
            </w:r>
            <w:proofErr w:type="spellEnd"/>
          </w:p>
        </w:tc>
      </w:tr>
      <w:tr w:rsidR="0083407E" w:rsidRPr="00E0428A" w14:paraId="33A71146" w14:textId="77777777" w:rsidTr="00685869">
        <w:tc>
          <w:tcPr>
            <w:tcW w:w="597" w:type="pct"/>
          </w:tcPr>
          <w:p w14:paraId="0D917D56" w14:textId="77777777" w:rsidR="0083407E" w:rsidRPr="00E0428A" w:rsidRDefault="0083407E" w:rsidP="00685869">
            <w:pPr>
              <w:spacing w:after="0" w:line="240" w:lineRule="auto"/>
              <w:jc w:val="center"/>
              <w:rPr>
                <w:rFonts w:ascii="Times New Roman" w:eastAsia="Times New Roman" w:hAnsi="Times New Roman" w:cs="Times New Roman"/>
                <w:bCs/>
                <w:sz w:val="20"/>
                <w:szCs w:val="20"/>
              </w:rPr>
            </w:pPr>
          </w:p>
        </w:tc>
        <w:tc>
          <w:tcPr>
            <w:tcW w:w="606" w:type="pct"/>
          </w:tcPr>
          <w:p w14:paraId="2181F47B" w14:textId="77777777" w:rsidR="0083407E" w:rsidRPr="00E0428A" w:rsidRDefault="0083407E" w:rsidP="00685869">
            <w:pPr>
              <w:spacing w:after="0" w:line="240" w:lineRule="auto"/>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Экзамен по модулю</w:t>
            </w:r>
          </w:p>
          <w:p w14:paraId="118CDAEB" w14:textId="77777777" w:rsidR="0083407E" w:rsidRPr="00E0428A" w:rsidRDefault="0083407E" w:rsidP="00685869">
            <w:pPr>
              <w:spacing w:after="0" w:line="240" w:lineRule="auto"/>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 xml:space="preserve"> </w:t>
            </w:r>
          </w:p>
        </w:tc>
        <w:tc>
          <w:tcPr>
            <w:tcW w:w="417" w:type="pct"/>
          </w:tcPr>
          <w:p w14:paraId="63B720BE"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12</w:t>
            </w:r>
          </w:p>
        </w:tc>
        <w:tc>
          <w:tcPr>
            <w:tcW w:w="251" w:type="pct"/>
            <w:shd w:val="clear" w:color="auto" w:fill="D9D9D9" w:themeFill="background1" w:themeFillShade="D9"/>
          </w:tcPr>
          <w:p w14:paraId="036FFBC8"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p>
        </w:tc>
        <w:tc>
          <w:tcPr>
            <w:tcW w:w="281" w:type="pct"/>
            <w:shd w:val="clear" w:color="auto" w:fill="D9D9D9" w:themeFill="background1" w:themeFillShade="D9"/>
          </w:tcPr>
          <w:p w14:paraId="7A1AEA90" w14:textId="77777777" w:rsidR="0083407E" w:rsidRPr="00E0428A" w:rsidRDefault="0083407E" w:rsidP="00685869">
            <w:pPr>
              <w:widowControl w:val="0"/>
              <w:spacing w:after="0" w:line="240" w:lineRule="auto"/>
              <w:jc w:val="center"/>
              <w:rPr>
                <w:rFonts w:ascii="Times New Roman" w:eastAsia="Times New Roman" w:hAnsi="Times New Roman" w:cs="Times New Roman"/>
                <w:bCs/>
                <w:sz w:val="20"/>
                <w:szCs w:val="20"/>
              </w:rPr>
            </w:pPr>
          </w:p>
        </w:tc>
        <w:tc>
          <w:tcPr>
            <w:tcW w:w="366" w:type="pct"/>
            <w:shd w:val="clear" w:color="auto" w:fill="D9D9D9" w:themeFill="background1" w:themeFillShade="D9"/>
          </w:tcPr>
          <w:p w14:paraId="75A59E61" w14:textId="77777777" w:rsidR="0083407E" w:rsidRPr="00E0428A" w:rsidRDefault="0083407E" w:rsidP="00685869">
            <w:pPr>
              <w:widowControl w:val="0"/>
              <w:spacing w:after="0" w:line="240" w:lineRule="auto"/>
              <w:jc w:val="center"/>
              <w:rPr>
                <w:rFonts w:ascii="Times New Roman" w:eastAsia="Times New Roman" w:hAnsi="Times New Roman" w:cs="Times New Roman"/>
                <w:bCs/>
                <w:sz w:val="20"/>
                <w:szCs w:val="20"/>
              </w:rPr>
            </w:pPr>
          </w:p>
        </w:tc>
        <w:tc>
          <w:tcPr>
            <w:tcW w:w="367" w:type="pct"/>
            <w:shd w:val="clear" w:color="auto" w:fill="D9D9D9" w:themeFill="background1" w:themeFillShade="D9"/>
          </w:tcPr>
          <w:p w14:paraId="6DB9EA0B" w14:textId="77777777" w:rsidR="0083407E" w:rsidRPr="00E0428A" w:rsidRDefault="0083407E" w:rsidP="00685869">
            <w:pPr>
              <w:widowControl w:val="0"/>
              <w:spacing w:after="0" w:line="240" w:lineRule="auto"/>
              <w:jc w:val="center"/>
              <w:rPr>
                <w:rFonts w:ascii="Times New Roman" w:eastAsia="Times New Roman" w:hAnsi="Times New Roman" w:cs="Times New Roman"/>
                <w:sz w:val="20"/>
                <w:szCs w:val="20"/>
              </w:rPr>
            </w:pPr>
          </w:p>
        </w:tc>
        <w:tc>
          <w:tcPr>
            <w:tcW w:w="321" w:type="pct"/>
            <w:shd w:val="clear" w:color="auto" w:fill="D9D9D9" w:themeFill="background1" w:themeFillShade="D9"/>
          </w:tcPr>
          <w:p w14:paraId="10549D1D"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p>
        </w:tc>
        <w:tc>
          <w:tcPr>
            <w:tcW w:w="412" w:type="pct"/>
            <w:shd w:val="clear" w:color="auto" w:fill="D9D9D9" w:themeFill="background1" w:themeFillShade="D9"/>
          </w:tcPr>
          <w:p w14:paraId="191C116B"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p>
        </w:tc>
        <w:tc>
          <w:tcPr>
            <w:tcW w:w="478" w:type="pct"/>
            <w:shd w:val="clear" w:color="auto" w:fill="D9D9D9" w:themeFill="background1" w:themeFillShade="D9"/>
          </w:tcPr>
          <w:p w14:paraId="64D4EBF8"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p>
        </w:tc>
        <w:tc>
          <w:tcPr>
            <w:tcW w:w="417" w:type="pct"/>
            <w:shd w:val="clear" w:color="auto" w:fill="D9D9D9" w:themeFill="background1" w:themeFillShade="D9"/>
          </w:tcPr>
          <w:p w14:paraId="576D687A"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p>
        </w:tc>
        <w:tc>
          <w:tcPr>
            <w:tcW w:w="487" w:type="pct"/>
            <w:shd w:val="clear" w:color="auto" w:fill="FFFFFF" w:themeFill="background1"/>
          </w:tcPr>
          <w:p w14:paraId="1B4DF2EE" w14:textId="77777777" w:rsidR="0083407E"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12</w:t>
            </w:r>
          </w:p>
          <w:p w14:paraId="186D4970"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sidRPr="008366CC">
              <w:rPr>
                <w:rFonts w:ascii="Times New Roman" w:eastAsia="Times New Roman" w:hAnsi="Times New Roman" w:cs="Times New Roman"/>
                <w:bCs/>
                <w:color w:val="00B050"/>
                <w:sz w:val="20"/>
                <w:szCs w:val="20"/>
              </w:rPr>
              <w:t>Практическая подготовка</w:t>
            </w:r>
          </w:p>
        </w:tc>
      </w:tr>
      <w:tr w:rsidR="0083407E" w:rsidRPr="00E0428A" w14:paraId="000B6A50" w14:textId="77777777" w:rsidTr="00685869">
        <w:tc>
          <w:tcPr>
            <w:tcW w:w="597" w:type="pct"/>
          </w:tcPr>
          <w:p w14:paraId="2B4E7E20" w14:textId="77777777" w:rsidR="0083407E" w:rsidRPr="00E0428A" w:rsidRDefault="0083407E" w:rsidP="00685869">
            <w:pPr>
              <w:spacing w:after="0" w:line="240" w:lineRule="auto"/>
              <w:jc w:val="center"/>
              <w:rPr>
                <w:rFonts w:ascii="Times New Roman" w:eastAsia="Times New Roman" w:hAnsi="Times New Roman" w:cs="Times New Roman"/>
                <w:b/>
                <w:bCs/>
                <w:sz w:val="20"/>
                <w:szCs w:val="20"/>
              </w:rPr>
            </w:pPr>
          </w:p>
        </w:tc>
        <w:tc>
          <w:tcPr>
            <w:tcW w:w="606" w:type="pct"/>
          </w:tcPr>
          <w:p w14:paraId="7D496757" w14:textId="77777777" w:rsidR="0083407E" w:rsidRPr="00E0428A" w:rsidRDefault="0083407E" w:rsidP="00685869">
            <w:pPr>
              <w:widowControl w:val="0"/>
              <w:spacing w:after="0" w:line="240" w:lineRule="auto"/>
              <w:rPr>
                <w:rFonts w:ascii="Times New Roman" w:eastAsia="Times New Roman" w:hAnsi="Times New Roman" w:cs="Times New Roman"/>
                <w:b/>
                <w:bCs/>
                <w:sz w:val="20"/>
                <w:szCs w:val="20"/>
              </w:rPr>
            </w:pPr>
            <w:r w:rsidRPr="00E0428A">
              <w:rPr>
                <w:rFonts w:ascii="Times New Roman" w:eastAsia="Times New Roman" w:hAnsi="Times New Roman" w:cs="Times New Roman"/>
                <w:b/>
                <w:bCs/>
                <w:sz w:val="20"/>
                <w:szCs w:val="20"/>
              </w:rPr>
              <w:t>Всего:</w:t>
            </w:r>
          </w:p>
        </w:tc>
        <w:tc>
          <w:tcPr>
            <w:tcW w:w="417" w:type="pct"/>
          </w:tcPr>
          <w:p w14:paraId="040E6D05"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396</w:t>
            </w:r>
          </w:p>
        </w:tc>
        <w:tc>
          <w:tcPr>
            <w:tcW w:w="251" w:type="pct"/>
          </w:tcPr>
          <w:p w14:paraId="38790866"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240</w:t>
            </w:r>
          </w:p>
        </w:tc>
        <w:tc>
          <w:tcPr>
            <w:tcW w:w="647" w:type="pct"/>
            <w:gridSpan w:val="2"/>
          </w:tcPr>
          <w:p w14:paraId="1643F1A5" w14:textId="77777777" w:rsidR="0083407E" w:rsidRPr="00E0428A" w:rsidRDefault="0083407E" w:rsidP="00685869">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102</w:t>
            </w:r>
          </w:p>
        </w:tc>
        <w:tc>
          <w:tcPr>
            <w:tcW w:w="367" w:type="pct"/>
          </w:tcPr>
          <w:p w14:paraId="479A1072" w14:textId="77777777" w:rsidR="0083407E" w:rsidRPr="00E0428A" w:rsidRDefault="0083407E" w:rsidP="00685869">
            <w:pPr>
              <w:widowControl w:val="0"/>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w:t>
            </w:r>
          </w:p>
        </w:tc>
        <w:tc>
          <w:tcPr>
            <w:tcW w:w="321" w:type="pct"/>
          </w:tcPr>
          <w:p w14:paraId="7C75C685"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36</w:t>
            </w:r>
          </w:p>
        </w:tc>
        <w:tc>
          <w:tcPr>
            <w:tcW w:w="412" w:type="pct"/>
          </w:tcPr>
          <w:p w14:paraId="4D4DC5BD"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108</w:t>
            </w:r>
          </w:p>
        </w:tc>
        <w:tc>
          <w:tcPr>
            <w:tcW w:w="478" w:type="pct"/>
          </w:tcPr>
          <w:p w14:paraId="3BA7D361"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w:t>
            </w:r>
          </w:p>
        </w:tc>
        <w:tc>
          <w:tcPr>
            <w:tcW w:w="417" w:type="pct"/>
          </w:tcPr>
          <w:p w14:paraId="30650369"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w:t>
            </w:r>
          </w:p>
        </w:tc>
        <w:tc>
          <w:tcPr>
            <w:tcW w:w="487" w:type="pct"/>
          </w:tcPr>
          <w:p w14:paraId="2E409E73" w14:textId="77777777" w:rsidR="0083407E" w:rsidRPr="00E0428A" w:rsidRDefault="0083407E" w:rsidP="00685869">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12</w:t>
            </w:r>
          </w:p>
        </w:tc>
      </w:tr>
    </w:tbl>
    <w:p w14:paraId="50FA2BF2" w14:textId="77777777" w:rsidR="0083407E" w:rsidRPr="00E0428A" w:rsidRDefault="0083407E" w:rsidP="0083407E">
      <w:pPr>
        <w:tabs>
          <w:tab w:val="left" w:pos="8893"/>
        </w:tabs>
        <w:snapToGrid w:val="0"/>
        <w:spacing w:after="0" w:line="240" w:lineRule="auto"/>
        <w:rPr>
          <w:rFonts w:ascii="Times New Roman" w:eastAsia="Times New Roman" w:hAnsi="Times New Roman" w:cs="Times New Roman"/>
          <w:b/>
          <w:bCs/>
          <w:caps/>
          <w:sz w:val="28"/>
          <w:szCs w:val="28"/>
        </w:rPr>
      </w:pPr>
      <w:r>
        <w:rPr>
          <w:rFonts w:ascii="Times New Roman" w:eastAsia="Times New Roman" w:hAnsi="Times New Roman" w:cs="Times New Roman"/>
          <w:b/>
          <w:bCs/>
          <w:caps/>
          <w:sz w:val="28"/>
          <w:szCs w:val="28"/>
        </w:rPr>
        <w:tab/>
      </w:r>
    </w:p>
    <w:p w14:paraId="2874B530" w14:textId="77777777" w:rsidR="0083407E" w:rsidRDefault="0083407E" w:rsidP="0083407E">
      <w:pPr>
        <w:snapToGrid w:val="0"/>
        <w:spacing w:after="0" w:line="240" w:lineRule="auto"/>
        <w:rPr>
          <w:rFonts w:ascii="Times New Roman" w:eastAsia="Times New Roman" w:hAnsi="Times New Roman" w:cs="Times New Roman"/>
          <w:b/>
          <w:bCs/>
          <w:caps/>
          <w:color w:val="4F6228" w:themeColor="accent3" w:themeShade="80"/>
          <w:sz w:val="28"/>
          <w:szCs w:val="28"/>
        </w:rPr>
      </w:pPr>
    </w:p>
    <w:p w14:paraId="2057C47C" w14:textId="77777777" w:rsidR="0083407E" w:rsidRDefault="0083407E" w:rsidP="0083407E">
      <w:pPr>
        <w:snapToGrid w:val="0"/>
        <w:spacing w:after="0" w:line="240" w:lineRule="auto"/>
        <w:rPr>
          <w:rFonts w:ascii="Times New Roman" w:eastAsia="Times New Roman" w:hAnsi="Times New Roman" w:cs="Times New Roman"/>
          <w:b/>
          <w:bCs/>
          <w:caps/>
          <w:color w:val="4F6228" w:themeColor="accent3" w:themeShade="80"/>
          <w:sz w:val="28"/>
          <w:szCs w:val="28"/>
        </w:rPr>
      </w:pPr>
    </w:p>
    <w:p w14:paraId="62199EEA" w14:textId="77777777" w:rsidR="0083407E" w:rsidRDefault="0083407E" w:rsidP="0083407E">
      <w:pPr>
        <w:snapToGrid w:val="0"/>
        <w:spacing w:after="0" w:line="240" w:lineRule="auto"/>
        <w:rPr>
          <w:rFonts w:ascii="Times New Roman" w:eastAsia="Times New Roman" w:hAnsi="Times New Roman" w:cs="Times New Roman"/>
          <w:b/>
          <w:bCs/>
          <w:caps/>
          <w:color w:val="4F6228" w:themeColor="accent3" w:themeShade="80"/>
          <w:sz w:val="28"/>
          <w:szCs w:val="28"/>
        </w:rPr>
      </w:pPr>
    </w:p>
    <w:p w14:paraId="0BF256FF" w14:textId="77777777" w:rsidR="0083407E" w:rsidRDefault="0083407E" w:rsidP="0083407E">
      <w:pPr>
        <w:snapToGrid w:val="0"/>
        <w:spacing w:after="0" w:line="240" w:lineRule="auto"/>
        <w:rPr>
          <w:rFonts w:ascii="Times New Roman" w:hAnsi="Times New Roman"/>
          <w:b/>
          <w:color w:val="76923C" w:themeColor="accent3" w:themeShade="BF"/>
          <w:sz w:val="28"/>
          <w:szCs w:val="28"/>
        </w:rPr>
      </w:pPr>
    </w:p>
    <w:p w14:paraId="6B001BE6" w14:textId="77777777" w:rsidR="0083407E" w:rsidRDefault="0083407E" w:rsidP="0083407E">
      <w:pPr>
        <w:snapToGrid w:val="0"/>
        <w:spacing w:after="0" w:line="240" w:lineRule="auto"/>
        <w:rPr>
          <w:rFonts w:ascii="Times New Roman" w:hAnsi="Times New Roman"/>
          <w:b/>
          <w:color w:val="76923C" w:themeColor="accent3" w:themeShade="BF"/>
          <w:sz w:val="28"/>
          <w:szCs w:val="28"/>
        </w:rPr>
      </w:pPr>
    </w:p>
    <w:p w14:paraId="7E3B2749" w14:textId="77777777" w:rsidR="0083407E" w:rsidRDefault="0083407E" w:rsidP="0083407E">
      <w:pPr>
        <w:snapToGrid w:val="0"/>
        <w:spacing w:after="0" w:line="240" w:lineRule="auto"/>
        <w:rPr>
          <w:rFonts w:ascii="Times New Roman" w:hAnsi="Times New Roman"/>
          <w:b/>
          <w:color w:val="76923C" w:themeColor="accent3" w:themeShade="BF"/>
          <w:sz w:val="28"/>
          <w:szCs w:val="28"/>
        </w:rPr>
      </w:pPr>
    </w:p>
    <w:p w14:paraId="3E5F088A" w14:textId="77777777" w:rsidR="0083407E" w:rsidRDefault="0083407E" w:rsidP="0083407E">
      <w:pPr>
        <w:snapToGrid w:val="0"/>
        <w:spacing w:after="0" w:line="240" w:lineRule="auto"/>
        <w:rPr>
          <w:rFonts w:ascii="Times New Roman" w:hAnsi="Times New Roman"/>
          <w:b/>
          <w:sz w:val="24"/>
          <w:szCs w:val="24"/>
        </w:rPr>
      </w:pPr>
      <w:r w:rsidRPr="00324096">
        <w:rPr>
          <w:rFonts w:ascii="Times New Roman" w:hAnsi="Times New Roman"/>
          <w:b/>
          <w:sz w:val="24"/>
          <w:szCs w:val="24"/>
        </w:rPr>
        <w:t xml:space="preserve">2.2. Тематический план и содержание профессионального модуля </w:t>
      </w:r>
      <w:r>
        <w:rPr>
          <w:rFonts w:ascii="Times New Roman" w:hAnsi="Times New Roman"/>
          <w:b/>
          <w:sz w:val="24"/>
          <w:szCs w:val="24"/>
        </w:rPr>
        <w:t xml:space="preserve">    </w:t>
      </w:r>
    </w:p>
    <w:p w14:paraId="5ED77B0F" w14:textId="77777777" w:rsidR="0083407E" w:rsidRPr="00324096" w:rsidRDefault="0083407E" w:rsidP="0083407E">
      <w:pPr>
        <w:snapToGrid w:val="0"/>
        <w:spacing w:after="0" w:line="240" w:lineRule="auto"/>
        <w:rPr>
          <w:rFonts w:ascii="Times New Roman" w:hAnsi="Times New Roman"/>
          <w:b/>
          <w:sz w:val="24"/>
          <w:szCs w:val="24"/>
        </w:rPr>
      </w:pPr>
      <w:r w:rsidRPr="00324096">
        <w:rPr>
          <w:rFonts w:ascii="Times New Roman" w:hAnsi="Times New Roman"/>
          <w:b/>
          <w:sz w:val="24"/>
          <w:szCs w:val="24"/>
        </w:rPr>
        <w:t>ПМ.02 Выполнение сервисного и приборов обслуживания бытовых машин</w:t>
      </w:r>
    </w:p>
    <w:p w14:paraId="0B98E1FE" w14:textId="77777777" w:rsidR="0083407E" w:rsidRPr="00324096" w:rsidRDefault="0083407E" w:rsidP="0083407E">
      <w:pPr>
        <w:snapToGrid w:val="0"/>
        <w:spacing w:after="0" w:line="240" w:lineRule="auto"/>
        <w:rPr>
          <w:rFonts w:ascii="Times New Roman" w:eastAsia="Times New Roman" w:hAnsi="Times New Roman" w:cs="Times New Roman"/>
          <w:b/>
          <w:bCs/>
          <w:sz w:val="24"/>
          <w:szCs w:val="24"/>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3"/>
        <w:gridCol w:w="630"/>
        <w:gridCol w:w="48"/>
        <w:gridCol w:w="9190"/>
        <w:gridCol w:w="1701"/>
      </w:tblGrid>
      <w:tr w:rsidR="0083407E" w:rsidRPr="00324096" w14:paraId="10663FAF" w14:textId="77777777" w:rsidTr="00685869">
        <w:tc>
          <w:tcPr>
            <w:tcW w:w="3423" w:type="dxa"/>
          </w:tcPr>
          <w:p w14:paraId="03228433" w14:textId="77777777" w:rsidR="0083407E" w:rsidRPr="00324096" w:rsidRDefault="0083407E" w:rsidP="00685869">
            <w:pPr>
              <w:spacing w:after="0" w:line="240" w:lineRule="auto"/>
              <w:rPr>
                <w:rFonts w:ascii="Times New Roman" w:eastAsia="Times New Roman" w:hAnsi="Times New Roman" w:cs="Times New Roman"/>
                <w:b/>
                <w:sz w:val="20"/>
                <w:szCs w:val="20"/>
              </w:rPr>
            </w:pPr>
            <w:r w:rsidRPr="00324096">
              <w:rPr>
                <w:rFonts w:ascii="Times New Roman" w:eastAsia="Times New Roman" w:hAnsi="Times New Roman" w:cs="Times New Roman"/>
                <w:b/>
                <w:bCs/>
                <w:sz w:val="20"/>
                <w:szCs w:val="20"/>
              </w:rPr>
              <w:t>Наименование разделов профессионального модуля (ПМ), междисциплинарных курсов (МДК) и тем</w:t>
            </w:r>
          </w:p>
        </w:tc>
        <w:tc>
          <w:tcPr>
            <w:tcW w:w="9868" w:type="dxa"/>
            <w:gridSpan w:val="3"/>
          </w:tcPr>
          <w:p w14:paraId="5E365179" w14:textId="77777777" w:rsidR="0083407E" w:rsidRPr="00324096" w:rsidRDefault="0083407E" w:rsidP="00685869">
            <w:pPr>
              <w:spacing w:after="0" w:line="240" w:lineRule="auto"/>
              <w:jc w:val="center"/>
              <w:rPr>
                <w:rFonts w:ascii="Times New Roman" w:eastAsia="Times New Roman" w:hAnsi="Times New Roman" w:cs="Times New Roman"/>
                <w:b/>
                <w:sz w:val="20"/>
                <w:szCs w:val="20"/>
              </w:rPr>
            </w:pPr>
            <w:r w:rsidRPr="00324096">
              <w:rPr>
                <w:rFonts w:ascii="Times New Roman" w:eastAsia="Times New Roman" w:hAnsi="Times New Roman" w:cs="Times New Roman"/>
                <w:b/>
                <w:bCs/>
                <w:sz w:val="20"/>
                <w:szCs w:val="20"/>
              </w:rPr>
              <w:t>Содержание учебного материала, лабораторные работы и практические занятия, самостоятельная работа обучающихся, курсовая работ (проект)</w:t>
            </w:r>
          </w:p>
        </w:tc>
        <w:tc>
          <w:tcPr>
            <w:tcW w:w="1701" w:type="dxa"/>
          </w:tcPr>
          <w:p w14:paraId="64E06A98"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r w:rsidRPr="00324096">
              <w:rPr>
                <w:rFonts w:ascii="Times New Roman" w:eastAsia="Calibri" w:hAnsi="Times New Roman" w:cs="Times New Roman"/>
                <w:b/>
                <w:bCs/>
                <w:sz w:val="20"/>
                <w:szCs w:val="20"/>
              </w:rPr>
              <w:t>Объем часов</w:t>
            </w:r>
          </w:p>
        </w:tc>
      </w:tr>
      <w:tr w:rsidR="0083407E" w:rsidRPr="00324096" w14:paraId="513355E6" w14:textId="77777777" w:rsidTr="00685869">
        <w:tc>
          <w:tcPr>
            <w:tcW w:w="3423" w:type="dxa"/>
          </w:tcPr>
          <w:p w14:paraId="3DA5D6B8" w14:textId="77777777" w:rsidR="0083407E" w:rsidRPr="00324096" w:rsidRDefault="0083407E" w:rsidP="00685869">
            <w:pPr>
              <w:spacing w:after="0" w:line="240" w:lineRule="auto"/>
              <w:jc w:val="center"/>
              <w:rPr>
                <w:rFonts w:ascii="Times New Roman" w:eastAsia="Times New Roman" w:hAnsi="Times New Roman" w:cs="Times New Roman"/>
                <w:b/>
                <w:sz w:val="20"/>
                <w:szCs w:val="20"/>
              </w:rPr>
            </w:pPr>
            <w:r w:rsidRPr="00324096">
              <w:rPr>
                <w:rFonts w:ascii="Times New Roman" w:eastAsia="Times New Roman" w:hAnsi="Times New Roman" w:cs="Times New Roman"/>
                <w:b/>
                <w:sz w:val="20"/>
                <w:szCs w:val="20"/>
              </w:rPr>
              <w:t>1</w:t>
            </w:r>
          </w:p>
        </w:tc>
        <w:tc>
          <w:tcPr>
            <w:tcW w:w="9868" w:type="dxa"/>
            <w:gridSpan w:val="3"/>
          </w:tcPr>
          <w:p w14:paraId="1E2B28E3" w14:textId="77777777" w:rsidR="0083407E" w:rsidRPr="00324096" w:rsidRDefault="0083407E" w:rsidP="00685869">
            <w:pPr>
              <w:spacing w:after="0" w:line="240" w:lineRule="auto"/>
              <w:jc w:val="center"/>
              <w:rPr>
                <w:rFonts w:ascii="Times New Roman" w:eastAsia="Times New Roman" w:hAnsi="Times New Roman" w:cs="Times New Roman"/>
                <w:b/>
                <w:bCs/>
                <w:sz w:val="20"/>
                <w:szCs w:val="20"/>
              </w:rPr>
            </w:pPr>
            <w:r w:rsidRPr="00324096">
              <w:rPr>
                <w:rFonts w:ascii="Times New Roman" w:eastAsia="Times New Roman" w:hAnsi="Times New Roman" w:cs="Times New Roman"/>
                <w:b/>
                <w:bCs/>
                <w:sz w:val="20"/>
                <w:szCs w:val="20"/>
              </w:rPr>
              <w:t>2</w:t>
            </w:r>
          </w:p>
        </w:tc>
        <w:tc>
          <w:tcPr>
            <w:tcW w:w="1701" w:type="dxa"/>
          </w:tcPr>
          <w:p w14:paraId="78CC5059"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r w:rsidRPr="00324096">
              <w:rPr>
                <w:rFonts w:ascii="Times New Roman" w:eastAsia="Calibri" w:hAnsi="Times New Roman" w:cs="Times New Roman"/>
                <w:b/>
                <w:bCs/>
                <w:sz w:val="20"/>
                <w:szCs w:val="20"/>
              </w:rPr>
              <w:t>3</w:t>
            </w:r>
          </w:p>
        </w:tc>
      </w:tr>
      <w:tr w:rsidR="0083407E" w:rsidRPr="00324096" w14:paraId="154D2128" w14:textId="77777777" w:rsidTr="00685869">
        <w:tc>
          <w:tcPr>
            <w:tcW w:w="13291" w:type="dxa"/>
            <w:gridSpan w:val="4"/>
          </w:tcPr>
          <w:p w14:paraId="3973443A"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Calibri" w:hAnsi="Times New Roman" w:cs="Times New Roman"/>
                <w:b/>
                <w:bCs/>
                <w:sz w:val="20"/>
                <w:szCs w:val="20"/>
              </w:rPr>
              <w:t>МДК 02.01.Типовые технологические процессы обслуживания бытовых машин и приборов</w:t>
            </w:r>
          </w:p>
        </w:tc>
        <w:tc>
          <w:tcPr>
            <w:tcW w:w="1701" w:type="dxa"/>
          </w:tcPr>
          <w:p w14:paraId="160D3F96" w14:textId="77777777" w:rsidR="0083407E" w:rsidRPr="00324096" w:rsidRDefault="0083407E" w:rsidP="00685869">
            <w:pPr>
              <w:spacing w:after="0" w:line="240" w:lineRule="auto"/>
              <w:rPr>
                <w:rFonts w:ascii="Times New Roman" w:eastAsia="Times New Roman" w:hAnsi="Times New Roman" w:cs="Times New Roman"/>
                <w:b/>
                <w:sz w:val="20"/>
                <w:szCs w:val="20"/>
              </w:rPr>
            </w:pPr>
          </w:p>
        </w:tc>
      </w:tr>
      <w:tr w:rsidR="0083407E" w:rsidRPr="00324096" w14:paraId="52D12A48" w14:textId="77777777" w:rsidTr="00685869">
        <w:tc>
          <w:tcPr>
            <w:tcW w:w="3423" w:type="dxa"/>
            <w:vMerge w:val="restart"/>
          </w:tcPr>
          <w:p w14:paraId="4AFDAFD5" w14:textId="77777777" w:rsidR="0083407E" w:rsidRPr="00324096" w:rsidRDefault="0083407E" w:rsidP="00685869">
            <w:pPr>
              <w:spacing w:after="120" w:line="240" w:lineRule="auto"/>
              <w:ind w:left="283"/>
              <w:rPr>
                <w:rFonts w:ascii="Times New Roman" w:eastAsia="Calibri" w:hAnsi="Times New Roman" w:cs="Times New Roman"/>
                <w:bCs/>
                <w:sz w:val="20"/>
                <w:szCs w:val="20"/>
              </w:rPr>
            </w:pPr>
          </w:p>
          <w:p w14:paraId="014F4FFB" w14:textId="77777777" w:rsidR="0083407E" w:rsidRPr="00324096" w:rsidRDefault="0083407E" w:rsidP="00685869">
            <w:pPr>
              <w:spacing w:after="120" w:line="240" w:lineRule="auto"/>
              <w:ind w:left="283"/>
              <w:rPr>
                <w:rFonts w:ascii="Times New Roman" w:eastAsia="Times New Roman" w:hAnsi="Times New Roman" w:cs="Times New Roman"/>
                <w:b/>
                <w:sz w:val="20"/>
                <w:szCs w:val="20"/>
              </w:rPr>
            </w:pPr>
            <w:r w:rsidRPr="00324096">
              <w:rPr>
                <w:rFonts w:ascii="Times New Roman" w:eastAsia="Calibri" w:hAnsi="Times New Roman" w:cs="Times New Roman"/>
                <w:bCs/>
                <w:sz w:val="20"/>
                <w:szCs w:val="20"/>
              </w:rPr>
              <w:t xml:space="preserve">Тема 1.2. </w:t>
            </w:r>
            <w:r w:rsidRPr="00324096">
              <w:rPr>
                <w:rFonts w:ascii="Times New Roman" w:eastAsia="Times New Roman" w:hAnsi="Times New Roman" w:cs="Times New Roman"/>
                <w:sz w:val="20"/>
                <w:szCs w:val="20"/>
              </w:rPr>
              <w:t>Монтаж бытовых машин и приборов</w:t>
            </w:r>
          </w:p>
          <w:p w14:paraId="5ABBFC3D" w14:textId="77777777" w:rsidR="0083407E" w:rsidRPr="00324096" w:rsidRDefault="0083407E" w:rsidP="00685869">
            <w:pPr>
              <w:spacing w:after="120" w:line="240" w:lineRule="auto"/>
              <w:ind w:left="283"/>
              <w:jc w:val="center"/>
              <w:rPr>
                <w:rFonts w:ascii="Times New Roman" w:eastAsia="Times New Roman" w:hAnsi="Times New Roman" w:cs="Times New Roman"/>
                <w:sz w:val="20"/>
                <w:szCs w:val="20"/>
              </w:rPr>
            </w:pPr>
          </w:p>
          <w:p w14:paraId="78C8A8DE" w14:textId="77777777" w:rsidR="0083407E" w:rsidRPr="00324096" w:rsidRDefault="0083407E" w:rsidP="00685869">
            <w:pPr>
              <w:widowControl w:val="0"/>
              <w:autoSpaceDE w:val="0"/>
              <w:autoSpaceDN w:val="0"/>
              <w:adjustRightInd w:val="0"/>
              <w:spacing w:after="0" w:line="240" w:lineRule="auto"/>
              <w:ind w:firstLine="284"/>
              <w:jc w:val="center"/>
              <w:rPr>
                <w:rFonts w:ascii="Times New Roman" w:eastAsia="Calibri" w:hAnsi="Times New Roman" w:cs="Times New Roman"/>
                <w:bCs/>
                <w:sz w:val="20"/>
                <w:szCs w:val="20"/>
              </w:rPr>
            </w:pPr>
          </w:p>
        </w:tc>
        <w:tc>
          <w:tcPr>
            <w:tcW w:w="9868" w:type="dxa"/>
            <w:gridSpan w:val="3"/>
          </w:tcPr>
          <w:p w14:paraId="450349DB" w14:textId="77777777" w:rsidR="0083407E" w:rsidRPr="00324096" w:rsidRDefault="0083407E" w:rsidP="00685869">
            <w:pPr>
              <w:widowControl w:val="0"/>
              <w:autoSpaceDE w:val="0"/>
              <w:autoSpaceDN w:val="0"/>
              <w:adjustRightInd w:val="0"/>
              <w:spacing w:after="0" w:line="240" w:lineRule="auto"/>
              <w:ind w:firstLine="284"/>
              <w:jc w:val="both"/>
              <w:rPr>
                <w:rFonts w:ascii="Times New Roman" w:eastAsia="Times New Roman" w:hAnsi="Times New Roman" w:cs="Times New Roman"/>
                <w:b/>
                <w:sz w:val="20"/>
                <w:szCs w:val="20"/>
                <w:lang w:bidi="he-IL"/>
              </w:rPr>
            </w:pPr>
            <w:r w:rsidRPr="00324096">
              <w:rPr>
                <w:rFonts w:ascii="Times New Roman" w:eastAsia="Times New Roman" w:hAnsi="Times New Roman" w:cs="Times New Roman"/>
                <w:b/>
                <w:sz w:val="20"/>
                <w:szCs w:val="20"/>
                <w:lang w:bidi="he-IL"/>
              </w:rPr>
              <w:t>Содержание учебного материала</w:t>
            </w:r>
          </w:p>
        </w:tc>
        <w:tc>
          <w:tcPr>
            <w:tcW w:w="1701" w:type="dxa"/>
            <w:vMerge w:val="restart"/>
          </w:tcPr>
          <w:p w14:paraId="2A351E1E"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22 </w:t>
            </w:r>
          </w:p>
        </w:tc>
      </w:tr>
      <w:tr w:rsidR="0083407E" w:rsidRPr="00324096" w14:paraId="1F8E7CAC" w14:textId="77777777" w:rsidTr="00685869">
        <w:tc>
          <w:tcPr>
            <w:tcW w:w="3423" w:type="dxa"/>
            <w:vMerge/>
          </w:tcPr>
          <w:p w14:paraId="3D4FEDA3" w14:textId="77777777" w:rsidR="0083407E" w:rsidRPr="00324096" w:rsidRDefault="0083407E" w:rsidP="00685869">
            <w:pPr>
              <w:spacing w:after="120" w:line="240" w:lineRule="auto"/>
              <w:ind w:left="283"/>
              <w:jc w:val="center"/>
              <w:rPr>
                <w:rFonts w:ascii="Times New Roman" w:eastAsia="Calibri" w:hAnsi="Times New Roman" w:cs="Times New Roman"/>
                <w:bCs/>
                <w:sz w:val="20"/>
                <w:szCs w:val="20"/>
              </w:rPr>
            </w:pPr>
          </w:p>
        </w:tc>
        <w:tc>
          <w:tcPr>
            <w:tcW w:w="630" w:type="dxa"/>
          </w:tcPr>
          <w:p w14:paraId="3E5C6C1E"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w:t>
            </w:r>
          </w:p>
        </w:tc>
        <w:tc>
          <w:tcPr>
            <w:tcW w:w="9238" w:type="dxa"/>
            <w:gridSpan w:val="2"/>
          </w:tcPr>
          <w:p w14:paraId="7AAC95EF" w14:textId="77777777" w:rsidR="0083407E" w:rsidRPr="00324096" w:rsidRDefault="0083407E" w:rsidP="00685869">
            <w:pPr>
              <w:tabs>
                <w:tab w:val="num" w:pos="0"/>
              </w:tabs>
              <w:spacing w:after="0" w:line="240" w:lineRule="auto"/>
              <w:ind w:firstLine="35"/>
              <w:rPr>
                <w:rFonts w:ascii="Times New Roman" w:eastAsia="Times New Roman" w:hAnsi="Times New Roman" w:cs="Times New Roman"/>
                <w:sz w:val="20"/>
                <w:szCs w:val="20"/>
              </w:rPr>
            </w:pPr>
            <w:r w:rsidRPr="00324096">
              <w:rPr>
                <w:rFonts w:ascii="Times New Roman" w:eastAsia="Times New Roman" w:hAnsi="Times New Roman" w:cs="Times New Roman"/>
                <w:color w:val="000000"/>
                <w:spacing w:val="3"/>
                <w:sz w:val="20"/>
                <w:szCs w:val="20"/>
              </w:rPr>
              <w:t>Введение. Назначение и устройство электродвигателей двигателей.</w:t>
            </w:r>
          </w:p>
        </w:tc>
        <w:tc>
          <w:tcPr>
            <w:tcW w:w="1701" w:type="dxa"/>
            <w:vMerge/>
          </w:tcPr>
          <w:p w14:paraId="4A00E643"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1146087F" w14:textId="77777777" w:rsidTr="00685869">
        <w:trPr>
          <w:trHeight w:val="309"/>
        </w:trPr>
        <w:tc>
          <w:tcPr>
            <w:tcW w:w="3423" w:type="dxa"/>
            <w:vMerge/>
          </w:tcPr>
          <w:p w14:paraId="38518E47" w14:textId="77777777" w:rsidR="0083407E" w:rsidRPr="00324096" w:rsidRDefault="0083407E" w:rsidP="00685869">
            <w:pPr>
              <w:spacing w:after="120" w:line="240" w:lineRule="auto"/>
              <w:ind w:left="283"/>
              <w:jc w:val="center"/>
              <w:rPr>
                <w:rFonts w:ascii="Times New Roman" w:eastAsia="Calibri" w:hAnsi="Times New Roman" w:cs="Times New Roman"/>
                <w:bCs/>
                <w:sz w:val="20"/>
                <w:szCs w:val="20"/>
              </w:rPr>
            </w:pPr>
          </w:p>
        </w:tc>
        <w:tc>
          <w:tcPr>
            <w:tcW w:w="630" w:type="dxa"/>
          </w:tcPr>
          <w:p w14:paraId="2BCC11AF"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2.</w:t>
            </w:r>
          </w:p>
        </w:tc>
        <w:tc>
          <w:tcPr>
            <w:tcW w:w="9238" w:type="dxa"/>
            <w:gridSpan w:val="2"/>
          </w:tcPr>
          <w:p w14:paraId="4ECF42E3" w14:textId="77777777" w:rsidR="0083407E" w:rsidRPr="00324096" w:rsidRDefault="0083407E" w:rsidP="00685869">
            <w:pPr>
              <w:tabs>
                <w:tab w:val="num" w:pos="0"/>
              </w:tabs>
              <w:spacing w:after="0" w:line="240" w:lineRule="auto"/>
              <w:ind w:firstLine="35"/>
              <w:rPr>
                <w:rFonts w:ascii="Times New Roman" w:eastAsia="Times New Roman" w:hAnsi="Times New Roman" w:cs="Times New Roman"/>
                <w:sz w:val="20"/>
                <w:szCs w:val="20"/>
              </w:rPr>
            </w:pPr>
            <w:r w:rsidRPr="00324096">
              <w:rPr>
                <w:rFonts w:ascii="Times New Roman" w:eastAsia="Times New Roman" w:hAnsi="Times New Roman" w:cs="Times New Roman"/>
                <w:color w:val="000000"/>
                <w:spacing w:val="3"/>
                <w:sz w:val="20"/>
                <w:szCs w:val="20"/>
              </w:rPr>
              <w:t>Назначение и устройство синхронных электродвигателей</w:t>
            </w:r>
          </w:p>
        </w:tc>
        <w:tc>
          <w:tcPr>
            <w:tcW w:w="1701" w:type="dxa"/>
            <w:vMerge/>
          </w:tcPr>
          <w:p w14:paraId="0045CFEB"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15D123EB" w14:textId="77777777" w:rsidTr="00685869">
        <w:tc>
          <w:tcPr>
            <w:tcW w:w="3423" w:type="dxa"/>
            <w:vMerge/>
          </w:tcPr>
          <w:p w14:paraId="46C0A45D" w14:textId="77777777" w:rsidR="0083407E" w:rsidRPr="00324096" w:rsidRDefault="0083407E" w:rsidP="00685869">
            <w:pPr>
              <w:spacing w:after="120" w:line="240" w:lineRule="auto"/>
              <w:ind w:left="283"/>
              <w:jc w:val="center"/>
              <w:rPr>
                <w:rFonts w:ascii="Times New Roman" w:eastAsia="Calibri" w:hAnsi="Times New Roman" w:cs="Times New Roman"/>
                <w:bCs/>
                <w:sz w:val="20"/>
                <w:szCs w:val="20"/>
              </w:rPr>
            </w:pPr>
          </w:p>
        </w:tc>
        <w:tc>
          <w:tcPr>
            <w:tcW w:w="630" w:type="dxa"/>
          </w:tcPr>
          <w:p w14:paraId="676E5CC7"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3.</w:t>
            </w:r>
          </w:p>
        </w:tc>
        <w:tc>
          <w:tcPr>
            <w:tcW w:w="9238" w:type="dxa"/>
            <w:gridSpan w:val="2"/>
          </w:tcPr>
          <w:p w14:paraId="0FEA3E46" w14:textId="77777777" w:rsidR="0083407E" w:rsidRPr="00324096" w:rsidRDefault="0083407E" w:rsidP="00685869">
            <w:pPr>
              <w:tabs>
                <w:tab w:val="num" w:pos="0"/>
              </w:tabs>
              <w:spacing w:after="0" w:line="240" w:lineRule="auto"/>
              <w:ind w:firstLine="35"/>
              <w:rPr>
                <w:rFonts w:ascii="Times New Roman" w:eastAsia="Times New Roman" w:hAnsi="Times New Roman" w:cs="Times New Roman"/>
                <w:sz w:val="20"/>
                <w:szCs w:val="20"/>
              </w:rPr>
            </w:pPr>
            <w:r w:rsidRPr="00324096">
              <w:rPr>
                <w:rFonts w:ascii="Times New Roman" w:eastAsia="Times New Roman" w:hAnsi="Times New Roman" w:cs="Times New Roman"/>
                <w:color w:val="000000"/>
                <w:spacing w:val="3"/>
                <w:sz w:val="20"/>
                <w:szCs w:val="20"/>
              </w:rPr>
              <w:t>Назначение и устройство асинхронных электродвигателей</w:t>
            </w:r>
          </w:p>
        </w:tc>
        <w:tc>
          <w:tcPr>
            <w:tcW w:w="1701" w:type="dxa"/>
            <w:vMerge/>
          </w:tcPr>
          <w:p w14:paraId="2863C033"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6C17835" w14:textId="77777777" w:rsidTr="00685869">
        <w:tc>
          <w:tcPr>
            <w:tcW w:w="3423" w:type="dxa"/>
            <w:vMerge/>
          </w:tcPr>
          <w:p w14:paraId="135BBB7A" w14:textId="77777777" w:rsidR="0083407E" w:rsidRPr="00324096" w:rsidRDefault="0083407E" w:rsidP="00685869">
            <w:pPr>
              <w:spacing w:after="120" w:line="240" w:lineRule="auto"/>
              <w:ind w:left="283"/>
              <w:jc w:val="center"/>
              <w:rPr>
                <w:rFonts w:ascii="Times New Roman" w:eastAsia="Calibri" w:hAnsi="Times New Roman" w:cs="Times New Roman"/>
                <w:bCs/>
                <w:sz w:val="20"/>
                <w:szCs w:val="20"/>
              </w:rPr>
            </w:pPr>
          </w:p>
        </w:tc>
        <w:tc>
          <w:tcPr>
            <w:tcW w:w="630" w:type="dxa"/>
          </w:tcPr>
          <w:p w14:paraId="4133E746"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4.</w:t>
            </w:r>
          </w:p>
        </w:tc>
        <w:tc>
          <w:tcPr>
            <w:tcW w:w="9238" w:type="dxa"/>
            <w:gridSpan w:val="2"/>
          </w:tcPr>
          <w:p w14:paraId="7F3C4BDB" w14:textId="77777777" w:rsidR="0083407E" w:rsidRPr="00324096" w:rsidRDefault="0083407E" w:rsidP="00685869">
            <w:pPr>
              <w:tabs>
                <w:tab w:val="num" w:pos="0"/>
              </w:tabs>
              <w:spacing w:after="0" w:line="240" w:lineRule="auto"/>
              <w:ind w:firstLine="35"/>
              <w:rPr>
                <w:rFonts w:ascii="Times New Roman" w:eastAsia="Times New Roman" w:hAnsi="Times New Roman" w:cs="Times New Roman"/>
                <w:sz w:val="20"/>
                <w:szCs w:val="20"/>
              </w:rPr>
            </w:pPr>
            <w:r w:rsidRPr="00324096">
              <w:rPr>
                <w:rFonts w:ascii="Times New Roman" w:eastAsia="Times New Roman" w:hAnsi="Times New Roman" w:cs="Times New Roman"/>
                <w:color w:val="000000"/>
                <w:spacing w:val="3"/>
                <w:sz w:val="20"/>
                <w:szCs w:val="20"/>
              </w:rPr>
              <w:t xml:space="preserve">Назначение и устройство конденсаторных электродвигателей </w:t>
            </w:r>
          </w:p>
        </w:tc>
        <w:tc>
          <w:tcPr>
            <w:tcW w:w="1701" w:type="dxa"/>
            <w:vMerge/>
          </w:tcPr>
          <w:p w14:paraId="4737122F"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A77E40A" w14:textId="77777777" w:rsidTr="00685869">
        <w:trPr>
          <w:trHeight w:val="196"/>
        </w:trPr>
        <w:tc>
          <w:tcPr>
            <w:tcW w:w="3423" w:type="dxa"/>
            <w:vMerge/>
          </w:tcPr>
          <w:p w14:paraId="672D48A4" w14:textId="77777777" w:rsidR="0083407E" w:rsidRPr="00324096" w:rsidRDefault="0083407E" w:rsidP="00685869">
            <w:pPr>
              <w:spacing w:after="120" w:line="240" w:lineRule="auto"/>
              <w:ind w:left="283"/>
              <w:jc w:val="center"/>
              <w:rPr>
                <w:rFonts w:ascii="Times New Roman" w:eastAsia="Calibri" w:hAnsi="Times New Roman" w:cs="Times New Roman"/>
                <w:bCs/>
                <w:sz w:val="20"/>
                <w:szCs w:val="20"/>
              </w:rPr>
            </w:pPr>
          </w:p>
        </w:tc>
        <w:tc>
          <w:tcPr>
            <w:tcW w:w="630" w:type="dxa"/>
          </w:tcPr>
          <w:p w14:paraId="4F48AF0B"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5.</w:t>
            </w:r>
          </w:p>
        </w:tc>
        <w:tc>
          <w:tcPr>
            <w:tcW w:w="9238" w:type="dxa"/>
            <w:gridSpan w:val="2"/>
          </w:tcPr>
          <w:p w14:paraId="32700F51" w14:textId="77777777" w:rsidR="0083407E" w:rsidRPr="00324096" w:rsidRDefault="0083407E" w:rsidP="00685869">
            <w:pPr>
              <w:tabs>
                <w:tab w:val="num" w:pos="0"/>
              </w:tabs>
              <w:spacing w:after="0" w:line="240" w:lineRule="auto"/>
              <w:ind w:firstLine="35"/>
              <w:rPr>
                <w:rFonts w:ascii="Times New Roman" w:eastAsia="Times New Roman" w:hAnsi="Times New Roman" w:cs="Times New Roman"/>
                <w:sz w:val="20"/>
                <w:szCs w:val="20"/>
              </w:rPr>
            </w:pPr>
            <w:r w:rsidRPr="00324096">
              <w:rPr>
                <w:rFonts w:ascii="Times New Roman" w:eastAsia="Times New Roman" w:hAnsi="Times New Roman" w:cs="Times New Roman"/>
                <w:color w:val="000000"/>
                <w:sz w:val="20"/>
                <w:szCs w:val="20"/>
              </w:rPr>
              <w:t>Монтаж оборудования и приспособлений для ремонта электродвигателей.</w:t>
            </w:r>
            <w:r>
              <w:rPr>
                <w:rFonts w:ascii="Times New Roman" w:eastAsia="Times New Roman" w:hAnsi="Times New Roman" w:cs="Times New Roman"/>
                <w:color w:val="000000"/>
                <w:sz w:val="20"/>
                <w:szCs w:val="20"/>
              </w:rPr>
              <w:t xml:space="preserve"> </w:t>
            </w:r>
            <w:r w:rsidRPr="003A7BEE">
              <w:rPr>
                <w:rFonts w:ascii="Times New Roman" w:eastAsia="Times New Roman" w:hAnsi="Times New Roman" w:cs="Times New Roman"/>
                <w:b/>
                <w:color w:val="00B050"/>
                <w:sz w:val="20"/>
                <w:szCs w:val="20"/>
              </w:rPr>
              <w:t>ПП</w:t>
            </w:r>
          </w:p>
        </w:tc>
        <w:tc>
          <w:tcPr>
            <w:tcW w:w="1701" w:type="dxa"/>
            <w:vMerge/>
          </w:tcPr>
          <w:p w14:paraId="1008537F"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7C110392" w14:textId="77777777" w:rsidTr="00685869">
        <w:tc>
          <w:tcPr>
            <w:tcW w:w="3423" w:type="dxa"/>
            <w:vMerge/>
          </w:tcPr>
          <w:p w14:paraId="54741040" w14:textId="77777777" w:rsidR="0083407E" w:rsidRPr="00324096" w:rsidRDefault="0083407E" w:rsidP="00685869">
            <w:pPr>
              <w:spacing w:after="120" w:line="240" w:lineRule="auto"/>
              <w:ind w:left="283"/>
              <w:jc w:val="center"/>
              <w:rPr>
                <w:rFonts w:ascii="Times New Roman" w:eastAsia="Calibri" w:hAnsi="Times New Roman" w:cs="Times New Roman"/>
                <w:bCs/>
                <w:sz w:val="20"/>
                <w:szCs w:val="20"/>
              </w:rPr>
            </w:pPr>
          </w:p>
        </w:tc>
        <w:tc>
          <w:tcPr>
            <w:tcW w:w="630" w:type="dxa"/>
          </w:tcPr>
          <w:p w14:paraId="03A03F12"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6.</w:t>
            </w:r>
          </w:p>
        </w:tc>
        <w:tc>
          <w:tcPr>
            <w:tcW w:w="9238" w:type="dxa"/>
            <w:gridSpan w:val="2"/>
          </w:tcPr>
          <w:p w14:paraId="35A04485" w14:textId="77777777" w:rsidR="0083407E" w:rsidRPr="00324096" w:rsidRDefault="0083407E" w:rsidP="00685869">
            <w:pPr>
              <w:tabs>
                <w:tab w:val="num" w:pos="0"/>
              </w:tabs>
              <w:spacing w:after="0" w:line="240" w:lineRule="auto"/>
              <w:ind w:firstLine="35"/>
              <w:rPr>
                <w:rFonts w:ascii="Times New Roman" w:eastAsia="Times New Roman" w:hAnsi="Times New Roman" w:cs="Times New Roman"/>
                <w:sz w:val="20"/>
                <w:szCs w:val="20"/>
              </w:rPr>
            </w:pPr>
            <w:r w:rsidRPr="00324096">
              <w:rPr>
                <w:rFonts w:ascii="Times New Roman" w:eastAsia="Times New Roman" w:hAnsi="Times New Roman" w:cs="Times New Roman"/>
                <w:color w:val="000000"/>
                <w:sz w:val="20"/>
                <w:szCs w:val="20"/>
              </w:rPr>
              <w:t>Методы, испытания  и требования к отремонтированным двигателям.</w:t>
            </w:r>
          </w:p>
        </w:tc>
        <w:tc>
          <w:tcPr>
            <w:tcW w:w="1701" w:type="dxa"/>
            <w:vMerge/>
          </w:tcPr>
          <w:p w14:paraId="607177E2"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44F1DF59" w14:textId="77777777" w:rsidTr="00685869">
        <w:tc>
          <w:tcPr>
            <w:tcW w:w="3423" w:type="dxa"/>
            <w:vMerge/>
          </w:tcPr>
          <w:p w14:paraId="33C2FC83" w14:textId="77777777" w:rsidR="0083407E" w:rsidRPr="00324096" w:rsidRDefault="0083407E" w:rsidP="00685869">
            <w:pPr>
              <w:spacing w:after="120" w:line="240" w:lineRule="auto"/>
              <w:ind w:left="283"/>
              <w:jc w:val="center"/>
              <w:rPr>
                <w:rFonts w:ascii="Times New Roman" w:eastAsia="Calibri" w:hAnsi="Times New Roman" w:cs="Times New Roman"/>
                <w:bCs/>
                <w:sz w:val="20"/>
                <w:szCs w:val="20"/>
              </w:rPr>
            </w:pPr>
          </w:p>
        </w:tc>
        <w:tc>
          <w:tcPr>
            <w:tcW w:w="630" w:type="dxa"/>
          </w:tcPr>
          <w:p w14:paraId="5A5E0CD3"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7.</w:t>
            </w:r>
          </w:p>
        </w:tc>
        <w:tc>
          <w:tcPr>
            <w:tcW w:w="9238" w:type="dxa"/>
            <w:gridSpan w:val="2"/>
          </w:tcPr>
          <w:p w14:paraId="651ECF52" w14:textId="77777777" w:rsidR="0083407E" w:rsidRPr="00324096" w:rsidRDefault="0083407E" w:rsidP="00685869">
            <w:pPr>
              <w:tabs>
                <w:tab w:val="num" w:pos="0"/>
              </w:tabs>
              <w:spacing w:after="0" w:line="240" w:lineRule="auto"/>
              <w:ind w:firstLine="35"/>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Техника безопасности при ремонте и испытании электрооборудования.</w:t>
            </w:r>
          </w:p>
        </w:tc>
        <w:tc>
          <w:tcPr>
            <w:tcW w:w="1701" w:type="dxa"/>
            <w:vMerge/>
          </w:tcPr>
          <w:p w14:paraId="6A04605E"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08C33183" w14:textId="77777777" w:rsidTr="00685869">
        <w:trPr>
          <w:trHeight w:val="421"/>
        </w:trPr>
        <w:tc>
          <w:tcPr>
            <w:tcW w:w="3423" w:type="dxa"/>
            <w:vMerge/>
          </w:tcPr>
          <w:p w14:paraId="0E123413" w14:textId="77777777" w:rsidR="0083407E" w:rsidRPr="00324096" w:rsidRDefault="0083407E" w:rsidP="00685869">
            <w:pPr>
              <w:spacing w:after="120" w:line="240" w:lineRule="auto"/>
              <w:ind w:left="283"/>
              <w:jc w:val="center"/>
              <w:rPr>
                <w:rFonts w:ascii="Times New Roman" w:eastAsia="Calibri" w:hAnsi="Times New Roman" w:cs="Times New Roman"/>
                <w:bCs/>
                <w:sz w:val="20"/>
                <w:szCs w:val="20"/>
              </w:rPr>
            </w:pPr>
          </w:p>
        </w:tc>
        <w:tc>
          <w:tcPr>
            <w:tcW w:w="630" w:type="dxa"/>
          </w:tcPr>
          <w:p w14:paraId="6B646F1A"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8.</w:t>
            </w:r>
          </w:p>
        </w:tc>
        <w:tc>
          <w:tcPr>
            <w:tcW w:w="9238" w:type="dxa"/>
            <w:gridSpan w:val="2"/>
          </w:tcPr>
          <w:p w14:paraId="07072D1D" w14:textId="77777777" w:rsidR="0083407E" w:rsidRPr="00324096" w:rsidRDefault="0083407E" w:rsidP="00685869">
            <w:pPr>
              <w:snapToGrid w:val="0"/>
              <w:spacing w:after="0" w:line="240" w:lineRule="auto"/>
              <w:rPr>
                <w:rFonts w:ascii="Times New Roman" w:eastAsia="Times New Roman" w:hAnsi="Times New Roman" w:cs="Times New Roman"/>
                <w:color w:val="000000"/>
                <w:spacing w:val="3"/>
                <w:sz w:val="20"/>
                <w:szCs w:val="20"/>
              </w:rPr>
            </w:pPr>
            <w:r w:rsidRPr="00324096">
              <w:rPr>
                <w:rFonts w:ascii="Times New Roman" w:eastAsia="Times New Roman" w:hAnsi="Times New Roman" w:cs="Times New Roman"/>
                <w:color w:val="000000"/>
                <w:spacing w:val="3"/>
                <w:sz w:val="20"/>
                <w:szCs w:val="20"/>
              </w:rPr>
              <w:t>Маркировка выводов однофазных двигателей.</w:t>
            </w:r>
          </w:p>
          <w:p w14:paraId="395A5DF8" w14:textId="77777777" w:rsidR="0083407E" w:rsidRPr="00324096" w:rsidRDefault="0083407E" w:rsidP="00685869">
            <w:pPr>
              <w:tabs>
                <w:tab w:val="num" w:pos="0"/>
              </w:tabs>
              <w:spacing w:after="0" w:line="240" w:lineRule="auto"/>
              <w:ind w:firstLine="35"/>
              <w:rPr>
                <w:rFonts w:ascii="Times New Roman" w:eastAsia="Times New Roman" w:hAnsi="Times New Roman" w:cs="Times New Roman"/>
                <w:sz w:val="20"/>
                <w:szCs w:val="20"/>
              </w:rPr>
            </w:pPr>
            <w:r w:rsidRPr="00324096">
              <w:rPr>
                <w:rFonts w:ascii="Times New Roman" w:eastAsia="Times New Roman" w:hAnsi="Times New Roman" w:cs="Times New Roman"/>
                <w:color w:val="000000"/>
                <w:spacing w:val="3"/>
                <w:sz w:val="20"/>
                <w:szCs w:val="20"/>
              </w:rPr>
              <w:t>Послеремонтные испытания.</w:t>
            </w:r>
          </w:p>
        </w:tc>
        <w:tc>
          <w:tcPr>
            <w:tcW w:w="1701" w:type="dxa"/>
            <w:vMerge/>
          </w:tcPr>
          <w:p w14:paraId="5AD3C1EB"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6044E4E1" w14:textId="77777777" w:rsidTr="00685869">
        <w:tc>
          <w:tcPr>
            <w:tcW w:w="3423" w:type="dxa"/>
            <w:vMerge/>
          </w:tcPr>
          <w:p w14:paraId="434F1999" w14:textId="77777777" w:rsidR="0083407E" w:rsidRPr="00324096" w:rsidRDefault="0083407E" w:rsidP="00685869">
            <w:pPr>
              <w:spacing w:after="120" w:line="240" w:lineRule="auto"/>
              <w:ind w:left="283"/>
              <w:jc w:val="center"/>
              <w:rPr>
                <w:rFonts w:ascii="Times New Roman" w:eastAsia="Calibri" w:hAnsi="Times New Roman" w:cs="Times New Roman"/>
                <w:bCs/>
                <w:sz w:val="20"/>
                <w:szCs w:val="20"/>
              </w:rPr>
            </w:pPr>
          </w:p>
        </w:tc>
        <w:tc>
          <w:tcPr>
            <w:tcW w:w="630" w:type="dxa"/>
          </w:tcPr>
          <w:p w14:paraId="4C95E676"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9.</w:t>
            </w:r>
          </w:p>
        </w:tc>
        <w:tc>
          <w:tcPr>
            <w:tcW w:w="9238" w:type="dxa"/>
            <w:gridSpan w:val="2"/>
          </w:tcPr>
          <w:p w14:paraId="2DB71B94" w14:textId="77777777" w:rsidR="0083407E" w:rsidRPr="00324096" w:rsidRDefault="0083407E" w:rsidP="00685869">
            <w:pPr>
              <w:tabs>
                <w:tab w:val="num" w:pos="0"/>
              </w:tabs>
              <w:spacing w:after="0" w:line="240" w:lineRule="auto"/>
              <w:ind w:firstLine="35"/>
              <w:rPr>
                <w:rFonts w:ascii="Times New Roman" w:eastAsia="Times New Roman" w:hAnsi="Times New Roman" w:cs="Times New Roman"/>
                <w:sz w:val="20"/>
                <w:szCs w:val="20"/>
              </w:rPr>
            </w:pPr>
            <w:r w:rsidRPr="00324096">
              <w:rPr>
                <w:rFonts w:ascii="Times New Roman" w:eastAsia="Times New Roman" w:hAnsi="Times New Roman" w:cs="Times New Roman"/>
                <w:color w:val="000000"/>
                <w:spacing w:val="3"/>
                <w:sz w:val="20"/>
                <w:szCs w:val="20"/>
              </w:rPr>
              <w:t>Монтаж</w:t>
            </w:r>
            <w:r w:rsidRPr="00324096">
              <w:rPr>
                <w:rFonts w:ascii="Times New Roman" w:eastAsia="Times New Roman" w:hAnsi="Times New Roman" w:cs="Times New Roman"/>
                <w:sz w:val="20"/>
                <w:szCs w:val="20"/>
              </w:rPr>
              <w:t xml:space="preserve"> бытовых холодильных приборов</w:t>
            </w:r>
            <w:r w:rsidRPr="00A509B1">
              <w:rPr>
                <w:rFonts w:ascii="Times New Roman" w:eastAsia="Times New Roman" w:hAnsi="Times New Roman" w:cs="Times New Roman"/>
                <w:b/>
                <w:sz w:val="20"/>
                <w:szCs w:val="20"/>
              </w:rPr>
              <w:t xml:space="preserve">. </w:t>
            </w:r>
            <w:r w:rsidRPr="003A7BEE">
              <w:rPr>
                <w:rFonts w:ascii="Times New Roman" w:eastAsia="Times New Roman" w:hAnsi="Times New Roman" w:cs="Times New Roman"/>
                <w:b/>
                <w:color w:val="00B050"/>
                <w:sz w:val="20"/>
                <w:szCs w:val="20"/>
              </w:rPr>
              <w:t>ПП</w:t>
            </w:r>
          </w:p>
        </w:tc>
        <w:tc>
          <w:tcPr>
            <w:tcW w:w="1701" w:type="dxa"/>
            <w:vMerge/>
          </w:tcPr>
          <w:p w14:paraId="64A9C705"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0074AD21" w14:textId="77777777" w:rsidTr="00685869">
        <w:trPr>
          <w:trHeight w:val="199"/>
        </w:trPr>
        <w:tc>
          <w:tcPr>
            <w:tcW w:w="3423" w:type="dxa"/>
            <w:vMerge/>
          </w:tcPr>
          <w:p w14:paraId="4E0D7251" w14:textId="77777777" w:rsidR="0083407E" w:rsidRPr="00324096" w:rsidRDefault="0083407E" w:rsidP="00685869">
            <w:pPr>
              <w:spacing w:after="120" w:line="240" w:lineRule="auto"/>
              <w:ind w:left="283"/>
              <w:jc w:val="center"/>
              <w:rPr>
                <w:rFonts w:ascii="Times New Roman" w:eastAsia="Calibri" w:hAnsi="Times New Roman" w:cs="Times New Roman"/>
                <w:bCs/>
                <w:sz w:val="20"/>
                <w:szCs w:val="20"/>
              </w:rPr>
            </w:pPr>
          </w:p>
        </w:tc>
        <w:tc>
          <w:tcPr>
            <w:tcW w:w="630" w:type="dxa"/>
          </w:tcPr>
          <w:p w14:paraId="74E75A73"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10.</w:t>
            </w:r>
          </w:p>
        </w:tc>
        <w:tc>
          <w:tcPr>
            <w:tcW w:w="9238" w:type="dxa"/>
            <w:gridSpan w:val="2"/>
          </w:tcPr>
          <w:p w14:paraId="6A85E37D" w14:textId="77777777" w:rsidR="0083407E" w:rsidRPr="00324096" w:rsidRDefault="0083407E" w:rsidP="00685869">
            <w:pPr>
              <w:tabs>
                <w:tab w:val="num" w:pos="0"/>
              </w:tabs>
              <w:spacing w:after="0" w:line="240" w:lineRule="auto"/>
              <w:ind w:firstLine="35"/>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Общие сведения. Классификация рабочего вещества холодильных установок.</w:t>
            </w:r>
          </w:p>
        </w:tc>
        <w:tc>
          <w:tcPr>
            <w:tcW w:w="1701" w:type="dxa"/>
            <w:vMerge/>
          </w:tcPr>
          <w:p w14:paraId="2D751A0A"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997D519" w14:textId="77777777" w:rsidTr="00685869">
        <w:tc>
          <w:tcPr>
            <w:tcW w:w="3423" w:type="dxa"/>
            <w:vMerge/>
          </w:tcPr>
          <w:p w14:paraId="17228702" w14:textId="77777777" w:rsidR="0083407E" w:rsidRPr="00324096" w:rsidRDefault="0083407E" w:rsidP="00685869">
            <w:pPr>
              <w:spacing w:after="120" w:line="240" w:lineRule="auto"/>
              <w:ind w:left="283"/>
              <w:jc w:val="center"/>
              <w:rPr>
                <w:rFonts w:ascii="Times New Roman" w:eastAsia="Calibri" w:hAnsi="Times New Roman" w:cs="Times New Roman"/>
                <w:bCs/>
                <w:sz w:val="20"/>
                <w:szCs w:val="20"/>
              </w:rPr>
            </w:pPr>
          </w:p>
        </w:tc>
        <w:tc>
          <w:tcPr>
            <w:tcW w:w="630" w:type="dxa"/>
          </w:tcPr>
          <w:p w14:paraId="22A21E2A"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11.</w:t>
            </w:r>
          </w:p>
        </w:tc>
        <w:tc>
          <w:tcPr>
            <w:tcW w:w="9238" w:type="dxa"/>
            <w:gridSpan w:val="2"/>
          </w:tcPr>
          <w:p w14:paraId="406BE658" w14:textId="77777777" w:rsidR="0083407E" w:rsidRPr="00324096" w:rsidRDefault="0083407E" w:rsidP="00685869">
            <w:pPr>
              <w:tabs>
                <w:tab w:val="num" w:pos="0"/>
              </w:tabs>
              <w:spacing w:after="0" w:line="240" w:lineRule="auto"/>
              <w:ind w:firstLine="35"/>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Масла и рабочие вещества холодильных установок.</w:t>
            </w:r>
          </w:p>
        </w:tc>
        <w:tc>
          <w:tcPr>
            <w:tcW w:w="1701" w:type="dxa"/>
            <w:vMerge/>
          </w:tcPr>
          <w:p w14:paraId="06709F31"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51FDD938" w14:textId="77777777" w:rsidTr="00685869">
        <w:tc>
          <w:tcPr>
            <w:tcW w:w="3423" w:type="dxa"/>
            <w:vMerge w:val="restart"/>
          </w:tcPr>
          <w:p w14:paraId="40D6DFB2" w14:textId="77777777" w:rsidR="0083407E" w:rsidRPr="00324096" w:rsidRDefault="0083407E" w:rsidP="00685869">
            <w:pPr>
              <w:autoSpaceDE w:val="0"/>
              <w:autoSpaceDN w:val="0"/>
              <w:adjustRightInd w:val="0"/>
              <w:spacing w:after="0" w:line="240" w:lineRule="auto"/>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Тема 1.3. Теоретические основы диагностирования технического состояния бытовых машин и приборов</w:t>
            </w:r>
          </w:p>
          <w:p w14:paraId="0E5091AC" w14:textId="77777777" w:rsidR="0083407E" w:rsidRPr="00324096" w:rsidRDefault="0083407E" w:rsidP="00685869">
            <w:pPr>
              <w:spacing w:after="0" w:line="240" w:lineRule="auto"/>
              <w:rPr>
                <w:rFonts w:ascii="Times New Roman" w:eastAsia="Calibri" w:hAnsi="Times New Roman" w:cs="Times New Roman"/>
                <w:b/>
                <w:bCs/>
                <w:sz w:val="20"/>
                <w:szCs w:val="20"/>
              </w:rPr>
            </w:pPr>
          </w:p>
        </w:tc>
        <w:tc>
          <w:tcPr>
            <w:tcW w:w="9868" w:type="dxa"/>
            <w:gridSpan w:val="3"/>
          </w:tcPr>
          <w:p w14:paraId="43F13D70"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Calibri" w:hAnsi="Times New Roman" w:cs="Times New Roman"/>
                <w:b/>
                <w:bCs/>
                <w:sz w:val="20"/>
                <w:szCs w:val="20"/>
              </w:rPr>
              <w:t>Содержание учебного материала</w:t>
            </w:r>
          </w:p>
        </w:tc>
        <w:tc>
          <w:tcPr>
            <w:tcW w:w="1701" w:type="dxa"/>
            <w:vMerge w:val="restart"/>
          </w:tcPr>
          <w:p w14:paraId="18CED63E"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38 </w:t>
            </w:r>
          </w:p>
        </w:tc>
      </w:tr>
      <w:tr w:rsidR="0083407E" w:rsidRPr="00324096" w14:paraId="2F1CEE85" w14:textId="77777777" w:rsidTr="00685869">
        <w:tc>
          <w:tcPr>
            <w:tcW w:w="3423" w:type="dxa"/>
            <w:vMerge/>
          </w:tcPr>
          <w:p w14:paraId="12832B3D"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4D1E7A3B"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1.</w:t>
            </w:r>
          </w:p>
        </w:tc>
        <w:tc>
          <w:tcPr>
            <w:tcW w:w="9190" w:type="dxa"/>
            <w:shd w:val="clear" w:color="auto" w:fill="auto"/>
          </w:tcPr>
          <w:p w14:paraId="254416AE"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бытовых холодильников компрессорного типа.</w:t>
            </w:r>
          </w:p>
        </w:tc>
        <w:tc>
          <w:tcPr>
            <w:tcW w:w="1701" w:type="dxa"/>
            <w:vMerge/>
          </w:tcPr>
          <w:p w14:paraId="4026E49B"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F62FF3C" w14:textId="77777777" w:rsidTr="00685869">
        <w:tc>
          <w:tcPr>
            <w:tcW w:w="3423" w:type="dxa"/>
            <w:vMerge/>
          </w:tcPr>
          <w:p w14:paraId="03F7207D"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3AA6096B"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2.</w:t>
            </w:r>
          </w:p>
        </w:tc>
        <w:tc>
          <w:tcPr>
            <w:tcW w:w="9190" w:type="dxa"/>
            <w:shd w:val="clear" w:color="auto" w:fill="auto"/>
          </w:tcPr>
          <w:p w14:paraId="0EC41595"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color w:val="000000"/>
                <w:spacing w:val="4"/>
                <w:sz w:val="20"/>
                <w:szCs w:val="20"/>
              </w:rPr>
              <w:t>Принцип работы бытовых холодильников.</w:t>
            </w:r>
          </w:p>
        </w:tc>
        <w:tc>
          <w:tcPr>
            <w:tcW w:w="1701" w:type="dxa"/>
            <w:vMerge/>
          </w:tcPr>
          <w:p w14:paraId="137CA217"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47721F2" w14:textId="77777777" w:rsidTr="00685869">
        <w:tc>
          <w:tcPr>
            <w:tcW w:w="3423" w:type="dxa"/>
            <w:vMerge/>
          </w:tcPr>
          <w:p w14:paraId="03E66117"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38275CFD"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3.</w:t>
            </w:r>
          </w:p>
        </w:tc>
        <w:tc>
          <w:tcPr>
            <w:tcW w:w="9190" w:type="dxa"/>
            <w:shd w:val="clear" w:color="auto" w:fill="auto"/>
          </w:tcPr>
          <w:p w14:paraId="59272123" w14:textId="77777777" w:rsidR="0083407E" w:rsidRPr="00324096" w:rsidRDefault="0083407E" w:rsidP="00685869">
            <w:pPr>
              <w:spacing w:after="0" w:line="240" w:lineRule="auto"/>
              <w:rPr>
                <w:rFonts w:ascii="Times New Roman" w:eastAsia="Times New Roman" w:hAnsi="Times New Roman" w:cs="Times New Roman"/>
                <w:sz w:val="20"/>
                <w:szCs w:val="20"/>
                <w:u w:val="single"/>
              </w:rPr>
            </w:pPr>
            <w:r w:rsidRPr="00324096">
              <w:rPr>
                <w:rFonts w:ascii="Times New Roman" w:eastAsia="Times New Roman" w:hAnsi="Times New Roman" w:cs="Times New Roman"/>
                <w:color w:val="000000"/>
                <w:spacing w:val="-1"/>
                <w:sz w:val="20"/>
                <w:szCs w:val="20"/>
              </w:rPr>
              <w:t>Назначение элементов холодильных установок.</w:t>
            </w:r>
          </w:p>
        </w:tc>
        <w:tc>
          <w:tcPr>
            <w:tcW w:w="1701" w:type="dxa"/>
            <w:vMerge/>
          </w:tcPr>
          <w:p w14:paraId="4D2F23A4"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34F58006" w14:textId="77777777" w:rsidTr="00685869">
        <w:tc>
          <w:tcPr>
            <w:tcW w:w="3423" w:type="dxa"/>
            <w:vMerge/>
          </w:tcPr>
          <w:p w14:paraId="095E12D0"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79047D7E"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4.</w:t>
            </w:r>
          </w:p>
        </w:tc>
        <w:tc>
          <w:tcPr>
            <w:tcW w:w="9190" w:type="dxa"/>
            <w:shd w:val="clear" w:color="auto" w:fill="auto"/>
          </w:tcPr>
          <w:p w14:paraId="3C4F3300"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элементов холодильных установок.</w:t>
            </w:r>
          </w:p>
        </w:tc>
        <w:tc>
          <w:tcPr>
            <w:tcW w:w="1701" w:type="dxa"/>
            <w:vMerge/>
          </w:tcPr>
          <w:p w14:paraId="456453F4"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731112AC" w14:textId="77777777" w:rsidTr="00685869">
        <w:tc>
          <w:tcPr>
            <w:tcW w:w="3423" w:type="dxa"/>
            <w:vMerge/>
          </w:tcPr>
          <w:p w14:paraId="493D2B7D"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4ABA34EC"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5.</w:t>
            </w:r>
          </w:p>
        </w:tc>
        <w:tc>
          <w:tcPr>
            <w:tcW w:w="9190" w:type="dxa"/>
            <w:shd w:val="clear" w:color="auto" w:fill="auto"/>
          </w:tcPr>
          <w:p w14:paraId="648D2BC2" w14:textId="77777777" w:rsidR="0083407E" w:rsidRPr="00324096" w:rsidRDefault="0083407E" w:rsidP="00685869">
            <w:pPr>
              <w:spacing w:after="0" w:line="240" w:lineRule="auto"/>
              <w:rPr>
                <w:rFonts w:ascii="Times New Roman" w:eastAsia="Times New Roman" w:hAnsi="Times New Roman" w:cs="Times New Roman"/>
                <w:sz w:val="20"/>
                <w:szCs w:val="20"/>
                <w:u w:val="single"/>
              </w:rPr>
            </w:pPr>
            <w:r w:rsidRPr="00324096">
              <w:rPr>
                <w:rFonts w:ascii="Times New Roman" w:eastAsia="Times New Roman" w:hAnsi="Times New Roman" w:cs="Times New Roman"/>
                <w:color w:val="000000"/>
                <w:spacing w:val="1"/>
                <w:sz w:val="20"/>
                <w:szCs w:val="20"/>
              </w:rPr>
              <w:t>Методы испытаний и требования к отремонтированным холодильным приборам.</w:t>
            </w:r>
          </w:p>
        </w:tc>
        <w:tc>
          <w:tcPr>
            <w:tcW w:w="1701" w:type="dxa"/>
            <w:vMerge/>
          </w:tcPr>
          <w:p w14:paraId="16D48C25"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3D061EBF" w14:textId="77777777" w:rsidTr="00685869">
        <w:tc>
          <w:tcPr>
            <w:tcW w:w="3423" w:type="dxa"/>
            <w:vMerge/>
          </w:tcPr>
          <w:p w14:paraId="71064944"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1935AE6A"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6.</w:t>
            </w:r>
          </w:p>
        </w:tc>
        <w:tc>
          <w:tcPr>
            <w:tcW w:w="9190" w:type="dxa"/>
            <w:shd w:val="clear" w:color="auto" w:fill="auto"/>
          </w:tcPr>
          <w:p w14:paraId="3B70E3F6" w14:textId="77777777" w:rsidR="0083407E" w:rsidRPr="00324096" w:rsidRDefault="0083407E" w:rsidP="00685869">
            <w:pPr>
              <w:spacing w:after="0" w:line="240" w:lineRule="auto"/>
              <w:rPr>
                <w:rFonts w:ascii="Times New Roman" w:eastAsia="Times New Roman" w:hAnsi="Times New Roman" w:cs="Times New Roman"/>
                <w:sz w:val="20"/>
                <w:szCs w:val="20"/>
                <w:u w:val="single"/>
              </w:rPr>
            </w:pPr>
            <w:r w:rsidRPr="00324096">
              <w:rPr>
                <w:rFonts w:ascii="Times New Roman" w:eastAsia="Times New Roman" w:hAnsi="Times New Roman" w:cs="Times New Roman"/>
                <w:color w:val="000000"/>
                <w:sz w:val="20"/>
                <w:szCs w:val="20"/>
              </w:rPr>
              <w:t>Техника безопасности при ремонте и испытаниях холодильных приборов.</w:t>
            </w:r>
          </w:p>
        </w:tc>
        <w:tc>
          <w:tcPr>
            <w:tcW w:w="1701" w:type="dxa"/>
            <w:vMerge/>
          </w:tcPr>
          <w:p w14:paraId="74E62AD5"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3D5F8BB6" w14:textId="77777777" w:rsidTr="00685869">
        <w:tc>
          <w:tcPr>
            <w:tcW w:w="3423" w:type="dxa"/>
            <w:vMerge/>
          </w:tcPr>
          <w:p w14:paraId="2ED6587C"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700D5161"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7.</w:t>
            </w:r>
          </w:p>
        </w:tc>
        <w:tc>
          <w:tcPr>
            <w:tcW w:w="9190" w:type="dxa"/>
            <w:shd w:val="clear" w:color="auto" w:fill="auto"/>
          </w:tcPr>
          <w:p w14:paraId="49F7E941" w14:textId="77777777" w:rsidR="0083407E" w:rsidRPr="00324096" w:rsidRDefault="0083407E" w:rsidP="00685869">
            <w:pPr>
              <w:spacing w:after="0" w:line="240" w:lineRule="auto"/>
              <w:rPr>
                <w:rFonts w:ascii="Times New Roman" w:eastAsia="Times New Roman" w:hAnsi="Times New Roman" w:cs="Times New Roman"/>
                <w:sz w:val="20"/>
                <w:szCs w:val="20"/>
                <w:u w:val="single"/>
              </w:rPr>
            </w:pPr>
            <w:r w:rsidRPr="00324096">
              <w:rPr>
                <w:rFonts w:ascii="Times New Roman" w:eastAsia="Times New Roman" w:hAnsi="Times New Roman" w:cs="Times New Roman"/>
                <w:color w:val="000000"/>
                <w:sz w:val="20"/>
                <w:szCs w:val="20"/>
              </w:rPr>
              <w:t>Устройство стиральных машин</w:t>
            </w:r>
          </w:p>
        </w:tc>
        <w:tc>
          <w:tcPr>
            <w:tcW w:w="1701" w:type="dxa"/>
            <w:vMerge/>
          </w:tcPr>
          <w:p w14:paraId="46BC358F"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222215E" w14:textId="77777777" w:rsidTr="00685869">
        <w:tc>
          <w:tcPr>
            <w:tcW w:w="3423" w:type="dxa"/>
            <w:vMerge/>
          </w:tcPr>
          <w:p w14:paraId="157F9A04"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5B443736"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8.</w:t>
            </w:r>
          </w:p>
        </w:tc>
        <w:tc>
          <w:tcPr>
            <w:tcW w:w="9190" w:type="dxa"/>
            <w:shd w:val="clear" w:color="auto" w:fill="auto"/>
          </w:tcPr>
          <w:p w14:paraId="6306EF74" w14:textId="77777777" w:rsidR="0083407E" w:rsidRPr="00324096" w:rsidRDefault="0083407E" w:rsidP="00685869">
            <w:pPr>
              <w:spacing w:after="0" w:line="240" w:lineRule="auto"/>
              <w:rPr>
                <w:rFonts w:ascii="Times New Roman" w:eastAsia="Times New Roman" w:hAnsi="Times New Roman" w:cs="Times New Roman"/>
                <w:sz w:val="20"/>
                <w:szCs w:val="20"/>
                <w:u w:val="single"/>
              </w:rPr>
            </w:pPr>
            <w:r w:rsidRPr="00324096">
              <w:rPr>
                <w:rFonts w:ascii="Times New Roman" w:eastAsia="Times New Roman" w:hAnsi="Times New Roman" w:cs="Times New Roman"/>
                <w:color w:val="000000"/>
                <w:sz w:val="20"/>
                <w:szCs w:val="20"/>
              </w:rPr>
              <w:t>Особенности неисправностей стиральных машин типа СМ.</w:t>
            </w:r>
          </w:p>
        </w:tc>
        <w:tc>
          <w:tcPr>
            <w:tcW w:w="1701" w:type="dxa"/>
            <w:vMerge/>
          </w:tcPr>
          <w:p w14:paraId="1C1D1101"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4E6CB2ED" w14:textId="77777777" w:rsidTr="00685869">
        <w:tc>
          <w:tcPr>
            <w:tcW w:w="3423" w:type="dxa"/>
            <w:vMerge/>
          </w:tcPr>
          <w:p w14:paraId="1266CA00"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0C6013FB"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9.</w:t>
            </w:r>
          </w:p>
        </w:tc>
        <w:tc>
          <w:tcPr>
            <w:tcW w:w="9190" w:type="dxa"/>
            <w:shd w:val="clear" w:color="auto" w:fill="auto"/>
          </w:tcPr>
          <w:p w14:paraId="5CEB3D94" w14:textId="77777777" w:rsidR="0083407E" w:rsidRPr="00324096" w:rsidRDefault="0083407E" w:rsidP="00685869">
            <w:pPr>
              <w:spacing w:after="0" w:line="240" w:lineRule="auto"/>
              <w:rPr>
                <w:rFonts w:ascii="Times New Roman" w:eastAsia="Times New Roman" w:hAnsi="Times New Roman" w:cs="Times New Roman"/>
                <w:sz w:val="20"/>
                <w:szCs w:val="20"/>
                <w:u w:val="single"/>
              </w:rPr>
            </w:pPr>
            <w:r w:rsidRPr="00324096">
              <w:rPr>
                <w:rFonts w:ascii="Times New Roman" w:eastAsia="Times New Roman" w:hAnsi="Times New Roman" w:cs="Times New Roman"/>
                <w:color w:val="000000"/>
                <w:sz w:val="20"/>
                <w:szCs w:val="20"/>
              </w:rPr>
              <w:t>Особенности ремонта стиральных машин.</w:t>
            </w:r>
          </w:p>
        </w:tc>
        <w:tc>
          <w:tcPr>
            <w:tcW w:w="1701" w:type="dxa"/>
            <w:vMerge/>
          </w:tcPr>
          <w:p w14:paraId="47A635D9"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1EBF4232" w14:textId="77777777" w:rsidTr="00685869">
        <w:tc>
          <w:tcPr>
            <w:tcW w:w="3423" w:type="dxa"/>
            <w:vMerge/>
          </w:tcPr>
          <w:p w14:paraId="3B1919EC"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4D0434D2"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10.</w:t>
            </w:r>
          </w:p>
        </w:tc>
        <w:tc>
          <w:tcPr>
            <w:tcW w:w="9190" w:type="dxa"/>
            <w:shd w:val="clear" w:color="auto" w:fill="auto"/>
          </w:tcPr>
          <w:p w14:paraId="356B3E12" w14:textId="77777777" w:rsidR="0083407E" w:rsidRPr="00324096" w:rsidRDefault="0083407E" w:rsidP="00685869">
            <w:pPr>
              <w:spacing w:after="0" w:line="240" w:lineRule="auto"/>
              <w:rPr>
                <w:rFonts w:ascii="Times New Roman" w:eastAsia="Times New Roman" w:hAnsi="Times New Roman" w:cs="Times New Roman"/>
                <w:sz w:val="20"/>
                <w:szCs w:val="20"/>
                <w:u w:val="single"/>
              </w:rPr>
            </w:pPr>
            <w:r w:rsidRPr="00324096">
              <w:rPr>
                <w:rFonts w:ascii="Times New Roman" w:eastAsia="Times New Roman" w:hAnsi="Times New Roman" w:cs="Times New Roman"/>
                <w:color w:val="000000"/>
                <w:sz w:val="20"/>
                <w:szCs w:val="20"/>
              </w:rPr>
              <w:t>Способы устранения неисправностей  стиральных машин.</w:t>
            </w:r>
          </w:p>
        </w:tc>
        <w:tc>
          <w:tcPr>
            <w:tcW w:w="1701" w:type="dxa"/>
            <w:vMerge/>
          </w:tcPr>
          <w:p w14:paraId="6E3913F3"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460E3E55" w14:textId="77777777" w:rsidTr="00685869">
        <w:tc>
          <w:tcPr>
            <w:tcW w:w="3423" w:type="dxa"/>
            <w:vMerge/>
          </w:tcPr>
          <w:p w14:paraId="2A5B47D1"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0ADED3A1"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11.</w:t>
            </w:r>
          </w:p>
        </w:tc>
        <w:tc>
          <w:tcPr>
            <w:tcW w:w="9190" w:type="dxa"/>
            <w:shd w:val="clear" w:color="auto" w:fill="auto"/>
          </w:tcPr>
          <w:p w14:paraId="21696B88" w14:textId="77777777" w:rsidR="0083407E" w:rsidRPr="00324096" w:rsidRDefault="0083407E" w:rsidP="00685869">
            <w:pPr>
              <w:shd w:val="clear" w:color="auto" w:fill="FFFFFF"/>
              <w:spacing w:after="0" w:line="240" w:lineRule="auto"/>
              <w:rPr>
                <w:rFonts w:ascii="Times New Roman" w:eastAsia="Times New Roman" w:hAnsi="Times New Roman" w:cs="Times New Roman"/>
                <w:color w:val="000000"/>
                <w:sz w:val="20"/>
                <w:szCs w:val="20"/>
              </w:rPr>
            </w:pPr>
            <w:r w:rsidRPr="00324096">
              <w:rPr>
                <w:rFonts w:ascii="Times New Roman" w:eastAsia="Times New Roman" w:hAnsi="Times New Roman" w:cs="Times New Roman"/>
                <w:color w:val="000000"/>
                <w:sz w:val="20"/>
                <w:szCs w:val="20"/>
              </w:rPr>
              <w:t>Способы устранения неисправностей  стиральных машин.</w:t>
            </w:r>
          </w:p>
        </w:tc>
        <w:tc>
          <w:tcPr>
            <w:tcW w:w="1701" w:type="dxa"/>
            <w:vMerge/>
          </w:tcPr>
          <w:p w14:paraId="644F020B"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486C5682" w14:textId="77777777" w:rsidTr="00685869">
        <w:tc>
          <w:tcPr>
            <w:tcW w:w="3423" w:type="dxa"/>
            <w:vMerge/>
          </w:tcPr>
          <w:p w14:paraId="2B7A10A8"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04DDC557"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12.</w:t>
            </w:r>
          </w:p>
        </w:tc>
        <w:tc>
          <w:tcPr>
            <w:tcW w:w="9190" w:type="dxa"/>
            <w:shd w:val="clear" w:color="auto" w:fill="auto"/>
          </w:tcPr>
          <w:p w14:paraId="4AE858F2" w14:textId="77777777" w:rsidR="0083407E" w:rsidRPr="00324096" w:rsidRDefault="0083407E" w:rsidP="00685869">
            <w:pPr>
              <w:shd w:val="clear" w:color="auto" w:fill="FFFFFF"/>
              <w:spacing w:after="0" w:line="240" w:lineRule="auto"/>
              <w:rPr>
                <w:rFonts w:ascii="Times New Roman" w:eastAsia="Times New Roman" w:hAnsi="Times New Roman" w:cs="Times New Roman"/>
                <w:color w:val="000000"/>
                <w:sz w:val="20"/>
                <w:szCs w:val="20"/>
              </w:rPr>
            </w:pPr>
            <w:r w:rsidRPr="00324096">
              <w:rPr>
                <w:rFonts w:ascii="Times New Roman" w:eastAsia="Times New Roman" w:hAnsi="Times New Roman" w:cs="Times New Roman"/>
                <w:color w:val="000000"/>
                <w:sz w:val="20"/>
                <w:szCs w:val="20"/>
              </w:rPr>
              <w:t>Стиральные машины «мини». Ультразвуковой способ стирки. Беспроводные СМ</w:t>
            </w:r>
          </w:p>
        </w:tc>
        <w:tc>
          <w:tcPr>
            <w:tcW w:w="1701" w:type="dxa"/>
            <w:vMerge/>
          </w:tcPr>
          <w:p w14:paraId="4EA91A8C"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08F0C052" w14:textId="77777777" w:rsidTr="00685869">
        <w:tc>
          <w:tcPr>
            <w:tcW w:w="3423" w:type="dxa"/>
            <w:vMerge/>
          </w:tcPr>
          <w:p w14:paraId="7F3F9768"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45A07D59"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13.</w:t>
            </w:r>
          </w:p>
        </w:tc>
        <w:tc>
          <w:tcPr>
            <w:tcW w:w="9190" w:type="dxa"/>
            <w:shd w:val="clear" w:color="auto" w:fill="auto"/>
          </w:tcPr>
          <w:p w14:paraId="38F58FE1" w14:textId="77777777" w:rsidR="0083407E" w:rsidRPr="00324096" w:rsidRDefault="0083407E" w:rsidP="00685869">
            <w:pPr>
              <w:shd w:val="clear" w:color="auto" w:fill="FFFFFF"/>
              <w:spacing w:after="0" w:line="240" w:lineRule="auto"/>
              <w:rPr>
                <w:rFonts w:ascii="Times New Roman" w:eastAsia="Times New Roman" w:hAnsi="Times New Roman" w:cs="Times New Roman"/>
                <w:color w:val="000000"/>
                <w:sz w:val="20"/>
                <w:szCs w:val="20"/>
              </w:rPr>
            </w:pPr>
            <w:r w:rsidRPr="00324096">
              <w:rPr>
                <w:rFonts w:ascii="Times New Roman" w:eastAsia="Times New Roman" w:hAnsi="Times New Roman" w:cs="Times New Roman"/>
                <w:color w:val="000000"/>
                <w:sz w:val="20"/>
                <w:szCs w:val="20"/>
              </w:rPr>
              <w:t>Электрические нагревательные приборы.</w:t>
            </w:r>
          </w:p>
          <w:p w14:paraId="3F9D8EB1" w14:textId="77777777" w:rsidR="0083407E" w:rsidRPr="00324096" w:rsidRDefault="0083407E" w:rsidP="00685869">
            <w:pPr>
              <w:spacing w:after="0" w:line="240" w:lineRule="auto"/>
              <w:rPr>
                <w:rFonts w:ascii="Times New Roman" w:eastAsia="Times New Roman" w:hAnsi="Times New Roman" w:cs="Times New Roman"/>
                <w:sz w:val="20"/>
                <w:szCs w:val="20"/>
                <w:u w:val="single"/>
              </w:rPr>
            </w:pPr>
            <w:r w:rsidRPr="00324096">
              <w:rPr>
                <w:rFonts w:ascii="Times New Roman" w:eastAsia="Times New Roman" w:hAnsi="Times New Roman" w:cs="Times New Roman"/>
                <w:color w:val="000000"/>
                <w:sz w:val="20"/>
                <w:szCs w:val="20"/>
              </w:rPr>
              <w:t>СВЧ - печи.</w:t>
            </w:r>
          </w:p>
        </w:tc>
        <w:tc>
          <w:tcPr>
            <w:tcW w:w="1701" w:type="dxa"/>
            <w:vMerge/>
          </w:tcPr>
          <w:p w14:paraId="1A7801FB"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34693436" w14:textId="77777777" w:rsidTr="00685869">
        <w:tc>
          <w:tcPr>
            <w:tcW w:w="3423" w:type="dxa"/>
            <w:vMerge/>
          </w:tcPr>
          <w:p w14:paraId="170EBDDE"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2B96AA58"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14.</w:t>
            </w:r>
          </w:p>
        </w:tc>
        <w:tc>
          <w:tcPr>
            <w:tcW w:w="9190" w:type="dxa"/>
            <w:shd w:val="clear" w:color="auto" w:fill="auto"/>
          </w:tcPr>
          <w:p w14:paraId="4E11AA64" w14:textId="77777777" w:rsidR="0083407E" w:rsidRPr="00324096" w:rsidRDefault="0083407E" w:rsidP="00685869">
            <w:pPr>
              <w:shd w:val="clear" w:color="auto" w:fill="FFFFFF"/>
              <w:spacing w:after="0" w:line="240" w:lineRule="auto"/>
              <w:rPr>
                <w:rFonts w:ascii="Times New Roman" w:eastAsia="Times New Roman" w:hAnsi="Times New Roman" w:cs="Times New Roman"/>
                <w:color w:val="000000"/>
                <w:sz w:val="20"/>
                <w:szCs w:val="20"/>
              </w:rPr>
            </w:pPr>
            <w:r w:rsidRPr="00324096">
              <w:rPr>
                <w:rFonts w:ascii="Times New Roman" w:eastAsia="Times New Roman" w:hAnsi="Times New Roman" w:cs="Times New Roman"/>
                <w:color w:val="000000"/>
                <w:sz w:val="20"/>
                <w:szCs w:val="20"/>
              </w:rPr>
              <w:t>Электрические нагревательные приборы.</w:t>
            </w:r>
          </w:p>
          <w:p w14:paraId="16C28F8E" w14:textId="77777777" w:rsidR="0083407E" w:rsidRPr="00324096" w:rsidRDefault="0083407E" w:rsidP="00685869">
            <w:pPr>
              <w:spacing w:after="0" w:line="240" w:lineRule="auto"/>
              <w:rPr>
                <w:rFonts w:ascii="Times New Roman" w:eastAsia="Times New Roman" w:hAnsi="Times New Roman" w:cs="Times New Roman"/>
                <w:sz w:val="20"/>
                <w:szCs w:val="20"/>
                <w:u w:val="single"/>
              </w:rPr>
            </w:pPr>
            <w:r w:rsidRPr="00324096">
              <w:rPr>
                <w:rFonts w:ascii="Times New Roman" w:eastAsia="Times New Roman" w:hAnsi="Times New Roman" w:cs="Times New Roman"/>
                <w:color w:val="000000"/>
                <w:sz w:val="20"/>
                <w:szCs w:val="20"/>
              </w:rPr>
              <w:t>Приборы для нагрева воды.</w:t>
            </w:r>
          </w:p>
        </w:tc>
        <w:tc>
          <w:tcPr>
            <w:tcW w:w="1701" w:type="dxa"/>
            <w:vMerge/>
          </w:tcPr>
          <w:p w14:paraId="4109EA2A"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05513FC8" w14:textId="77777777" w:rsidTr="00685869">
        <w:tc>
          <w:tcPr>
            <w:tcW w:w="3423" w:type="dxa"/>
            <w:vMerge/>
          </w:tcPr>
          <w:p w14:paraId="4304C51F"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290B175F"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15.</w:t>
            </w:r>
          </w:p>
        </w:tc>
        <w:tc>
          <w:tcPr>
            <w:tcW w:w="9190" w:type="dxa"/>
            <w:shd w:val="clear" w:color="auto" w:fill="auto"/>
          </w:tcPr>
          <w:p w14:paraId="298C5A93" w14:textId="77777777" w:rsidR="0083407E" w:rsidRPr="00324096" w:rsidRDefault="0083407E" w:rsidP="00685869">
            <w:pPr>
              <w:spacing w:after="0" w:line="240" w:lineRule="auto"/>
              <w:rPr>
                <w:rFonts w:ascii="Times New Roman" w:eastAsia="Times New Roman" w:hAnsi="Times New Roman" w:cs="Times New Roman"/>
                <w:sz w:val="20"/>
                <w:szCs w:val="20"/>
                <w:u w:val="single"/>
              </w:rPr>
            </w:pPr>
            <w:r w:rsidRPr="00324096">
              <w:rPr>
                <w:rFonts w:ascii="Times New Roman" w:eastAsia="Times New Roman" w:hAnsi="Times New Roman" w:cs="Times New Roman"/>
                <w:color w:val="000000"/>
                <w:sz w:val="20"/>
                <w:szCs w:val="20"/>
              </w:rPr>
              <w:t>Отопительные электроприборы. Устранение неисправностей</w:t>
            </w:r>
            <w:r>
              <w:rPr>
                <w:rFonts w:ascii="Times New Roman" w:eastAsia="Times New Roman" w:hAnsi="Times New Roman" w:cs="Times New Roman"/>
                <w:color w:val="000000"/>
                <w:sz w:val="20"/>
                <w:szCs w:val="20"/>
              </w:rPr>
              <w:t xml:space="preserve"> .</w:t>
            </w:r>
            <w:r w:rsidRPr="003A7BEE">
              <w:rPr>
                <w:rFonts w:ascii="Times New Roman" w:eastAsia="Times New Roman" w:hAnsi="Times New Roman" w:cs="Times New Roman"/>
                <w:b/>
                <w:color w:val="00B050"/>
                <w:sz w:val="20"/>
                <w:szCs w:val="20"/>
              </w:rPr>
              <w:t>ПП</w:t>
            </w:r>
          </w:p>
        </w:tc>
        <w:tc>
          <w:tcPr>
            <w:tcW w:w="1701" w:type="dxa"/>
            <w:vMerge/>
          </w:tcPr>
          <w:p w14:paraId="087B82B0"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0DD8A6E9" w14:textId="77777777" w:rsidTr="00685869">
        <w:tc>
          <w:tcPr>
            <w:tcW w:w="3423" w:type="dxa"/>
            <w:vMerge/>
          </w:tcPr>
          <w:p w14:paraId="190884B8"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76D84EFF"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16.</w:t>
            </w:r>
          </w:p>
        </w:tc>
        <w:tc>
          <w:tcPr>
            <w:tcW w:w="9190" w:type="dxa"/>
            <w:shd w:val="clear" w:color="auto" w:fill="auto"/>
          </w:tcPr>
          <w:p w14:paraId="635B89C4" w14:textId="77777777" w:rsidR="0083407E" w:rsidRPr="00324096" w:rsidRDefault="0083407E" w:rsidP="00685869">
            <w:pPr>
              <w:spacing w:after="0" w:line="240" w:lineRule="auto"/>
              <w:rPr>
                <w:rFonts w:ascii="Times New Roman" w:eastAsia="Times New Roman" w:hAnsi="Times New Roman" w:cs="Times New Roman"/>
                <w:sz w:val="20"/>
                <w:szCs w:val="20"/>
                <w:u w:val="single"/>
              </w:rPr>
            </w:pPr>
            <w:r w:rsidRPr="00324096">
              <w:rPr>
                <w:rFonts w:ascii="Times New Roman" w:eastAsia="Times New Roman" w:hAnsi="Times New Roman" w:cs="Times New Roman"/>
                <w:color w:val="000000"/>
                <w:sz w:val="20"/>
                <w:szCs w:val="20"/>
              </w:rPr>
              <w:t>Устройство швейных машин.</w:t>
            </w:r>
          </w:p>
        </w:tc>
        <w:tc>
          <w:tcPr>
            <w:tcW w:w="1701" w:type="dxa"/>
            <w:vMerge/>
          </w:tcPr>
          <w:p w14:paraId="49C10B3B"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58714BC6" w14:textId="77777777" w:rsidTr="00685869">
        <w:tc>
          <w:tcPr>
            <w:tcW w:w="3423" w:type="dxa"/>
            <w:vMerge/>
          </w:tcPr>
          <w:p w14:paraId="4B87EF44"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38F2ED81"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17.</w:t>
            </w:r>
          </w:p>
        </w:tc>
        <w:tc>
          <w:tcPr>
            <w:tcW w:w="9190" w:type="dxa"/>
            <w:shd w:val="clear" w:color="auto" w:fill="auto"/>
          </w:tcPr>
          <w:p w14:paraId="5A8E339F" w14:textId="77777777" w:rsidR="0083407E" w:rsidRPr="00324096" w:rsidRDefault="0083407E" w:rsidP="00685869">
            <w:pPr>
              <w:shd w:val="clear" w:color="auto" w:fill="FFFFFF"/>
              <w:spacing w:after="0" w:line="240" w:lineRule="auto"/>
              <w:rPr>
                <w:rFonts w:ascii="Times New Roman" w:eastAsia="Times New Roman" w:hAnsi="Times New Roman" w:cs="Times New Roman"/>
                <w:color w:val="000000"/>
                <w:sz w:val="20"/>
                <w:szCs w:val="20"/>
              </w:rPr>
            </w:pPr>
            <w:r w:rsidRPr="00324096">
              <w:rPr>
                <w:rFonts w:ascii="Times New Roman" w:eastAsia="Times New Roman" w:hAnsi="Times New Roman" w:cs="Times New Roman"/>
                <w:color w:val="000000"/>
                <w:sz w:val="20"/>
                <w:szCs w:val="20"/>
              </w:rPr>
              <w:t xml:space="preserve">Эксплуатация уборочных машин. </w:t>
            </w:r>
          </w:p>
          <w:p w14:paraId="1C5F38B9" w14:textId="77777777" w:rsidR="0083407E" w:rsidRPr="00324096" w:rsidRDefault="0083407E" w:rsidP="00685869">
            <w:pPr>
              <w:spacing w:after="0" w:line="240" w:lineRule="auto"/>
              <w:rPr>
                <w:rFonts w:ascii="Times New Roman" w:eastAsia="Times New Roman" w:hAnsi="Times New Roman" w:cs="Times New Roman"/>
                <w:sz w:val="20"/>
                <w:szCs w:val="20"/>
                <w:u w:val="single"/>
              </w:rPr>
            </w:pPr>
            <w:r w:rsidRPr="00324096">
              <w:rPr>
                <w:rFonts w:ascii="Times New Roman" w:eastAsia="Times New Roman" w:hAnsi="Times New Roman" w:cs="Times New Roman"/>
                <w:color w:val="000000"/>
                <w:sz w:val="20"/>
                <w:szCs w:val="20"/>
              </w:rPr>
              <w:t>Электрические пылесосы.</w:t>
            </w:r>
          </w:p>
        </w:tc>
        <w:tc>
          <w:tcPr>
            <w:tcW w:w="1701" w:type="dxa"/>
            <w:vMerge/>
          </w:tcPr>
          <w:p w14:paraId="0C0FE282"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6592AD0" w14:textId="77777777" w:rsidTr="00685869">
        <w:trPr>
          <w:trHeight w:val="299"/>
        </w:trPr>
        <w:tc>
          <w:tcPr>
            <w:tcW w:w="3423" w:type="dxa"/>
            <w:vMerge/>
          </w:tcPr>
          <w:p w14:paraId="0D74CDC3"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55067BB8"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18.</w:t>
            </w:r>
          </w:p>
        </w:tc>
        <w:tc>
          <w:tcPr>
            <w:tcW w:w="9190" w:type="dxa"/>
            <w:shd w:val="clear" w:color="auto" w:fill="auto"/>
          </w:tcPr>
          <w:p w14:paraId="74C51F6D" w14:textId="77777777" w:rsidR="0083407E" w:rsidRPr="00324096" w:rsidRDefault="0083407E" w:rsidP="00685869">
            <w:pPr>
              <w:spacing w:after="0" w:line="240" w:lineRule="auto"/>
              <w:rPr>
                <w:rFonts w:ascii="Times New Roman" w:eastAsia="Times New Roman" w:hAnsi="Times New Roman" w:cs="Times New Roman"/>
                <w:sz w:val="20"/>
                <w:szCs w:val="20"/>
                <w:u w:val="single"/>
              </w:rPr>
            </w:pPr>
            <w:r w:rsidRPr="00324096">
              <w:rPr>
                <w:rFonts w:ascii="Times New Roman" w:eastAsia="Times New Roman" w:hAnsi="Times New Roman" w:cs="Times New Roman"/>
                <w:color w:val="000000"/>
                <w:sz w:val="20"/>
                <w:szCs w:val="20"/>
              </w:rPr>
              <w:t>Виды износов электрического и электромеханического оборудования в бытовых машинах и бытовой технике.</w:t>
            </w:r>
          </w:p>
        </w:tc>
        <w:tc>
          <w:tcPr>
            <w:tcW w:w="1701" w:type="dxa"/>
            <w:vMerge/>
          </w:tcPr>
          <w:p w14:paraId="495393C8"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493639EB" w14:textId="77777777" w:rsidTr="00685869">
        <w:trPr>
          <w:trHeight w:val="263"/>
        </w:trPr>
        <w:tc>
          <w:tcPr>
            <w:tcW w:w="3423" w:type="dxa"/>
            <w:vMerge/>
          </w:tcPr>
          <w:p w14:paraId="45CC2828"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shd w:val="clear" w:color="auto" w:fill="auto"/>
          </w:tcPr>
          <w:p w14:paraId="442D6205"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19</w:t>
            </w:r>
          </w:p>
        </w:tc>
        <w:tc>
          <w:tcPr>
            <w:tcW w:w="9190" w:type="dxa"/>
            <w:shd w:val="clear" w:color="auto" w:fill="auto"/>
          </w:tcPr>
          <w:p w14:paraId="1C162B57" w14:textId="77777777" w:rsidR="0083407E" w:rsidRPr="00324096" w:rsidRDefault="0083407E" w:rsidP="00685869">
            <w:pPr>
              <w:spacing w:after="0" w:line="240" w:lineRule="auto"/>
              <w:rPr>
                <w:rFonts w:ascii="Times New Roman" w:eastAsia="Times New Roman" w:hAnsi="Times New Roman" w:cs="Times New Roman"/>
                <w:color w:val="000000"/>
                <w:sz w:val="20"/>
                <w:szCs w:val="20"/>
              </w:rPr>
            </w:pPr>
            <w:r w:rsidRPr="00324096">
              <w:rPr>
                <w:rFonts w:ascii="Times New Roman" w:eastAsia="Times New Roman" w:hAnsi="Times New Roman" w:cs="Times New Roman"/>
                <w:color w:val="000000"/>
                <w:sz w:val="20"/>
                <w:szCs w:val="20"/>
              </w:rPr>
              <w:t>Замена предохранителей в различной бытовой техники и бытовых приборах</w:t>
            </w:r>
            <w:r w:rsidRPr="003A7BEE">
              <w:rPr>
                <w:rFonts w:ascii="Times New Roman" w:eastAsia="Times New Roman" w:hAnsi="Times New Roman" w:cs="Times New Roman"/>
                <w:color w:val="00B050"/>
                <w:sz w:val="20"/>
                <w:szCs w:val="20"/>
              </w:rPr>
              <w:t xml:space="preserve">. </w:t>
            </w:r>
            <w:r w:rsidRPr="003A7BEE">
              <w:rPr>
                <w:rFonts w:ascii="Times New Roman" w:eastAsia="Times New Roman" w:hAnsi="Times New Roman" w:cs="Times New Roman"/>
                <w:b/>
                <w:color w:val="00B050"/>
                <w:sz w:val="20"/>
                <w:szCs w:val="20"/>
              </w:rPr>
              <w:t>ПП</w:t>
            </w:r>
          </w:p>
        </w:tc>
        <w:tc>
          <w:tcPr>
            <w:tcW w:w="1701" w:type="dxa"/>
          </w:tcPr>
          <w:p w14:paraId="19897410"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4C3F4282" w14:textId="77777777" w:rsidTr="00685869">
        <w:tc>
          <w:tcPr>
            <w:tcW w:w="3423" w:type="dxa"/>
            <w:vMerge/>
          </w:tcPr>
          <w:p w14:paraId="4058B760"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9868" w:type="dxa"/>
            <w:gridSpan w:val="3"/>
          </w:tcPr>
          <w:p w14:paraId="267FB0E6" w14:textId="77777777" w:rsidR="0083407E" w:rsidRPr="00324096" w:rsidRDefault="0083407E" w:rsidP="00685869">
            <w:pPr>
              <w:spacing w:after="0" w:line="240" w:lineRule="auto"/>
              <w:rPr>
                <w:rFonts w:ascii="Times New Roman" w:eastAsia="Calibri" w:hAnsi="Times New Roman" w:cs="Times New Roman"/>
                <w:b/>
                <w:bCs/>
                <w:sz w:val="20"/>
                <w:szCs w:val="20"/>
              </w:rPr>
            </w:pPr>
            <w:r>
              <w:rPr>
                <w:rFonts w:ascii="Times New Roman" w:eastAsia="Calibri" w:hAnsi="Times New Roman" w:cs="Times New Roman"/>
                <w:b/>
                <w:bCs/>
                <w:sz w:val="20"/>
                <w:szCs w:val="20"/>
              </w:rPr>
              <w:t>Практическая подготовка</w:t>
            </w:r>
          </w:p>
        </w:tc>
        <w:tc>
          <w:tcPr>
            <w:tcW w:w="1701" w:type="dxa"/>
          </w:tcPr>
          <w:p w14:paraId="0BB224ED" w14:textId="77777777" w:rsidR="0083407E" w:rsidRPr="00C5264F" w:rsidRDefault="0083407E" w:rsidP="00685869">
            <w:pPr>
              <w:spacing w:after="0" w:line="240" w:lineRule="auto"/>
              <w:jc w:val="center"/>
              <w:rPr>
                <w:rFonts w:ascii="Times New Roman" w:eastAsia="Times New Roman" w:hAnsi="Times New Roman" w:cs="Times New Roman"/>
                <w:b/>
                <w:sz w:val="20"/>
                <w:szCs w:val="20"/>
              </w:rPr>
            </w:pPr>
            <w:r w:rsidRPr="00C5264F">
              <w:rPr>
                <w:rFonts w:ascii="Times New Roman" w:eastAsia="Times New Roman" w:hAnsi="Times New Roman" w:cs="Times New Roman"/>
                <w:b/>
                <w:sz w:val="20"/>
                <w:szCs w:val="20"/>
              </w:rPr>
              <w:t>42</w:t>
            </w:r>
          </w:p>
        </w:tc>
      </w:tr>
      <w:tr w:rsidR="0083407E" w:rsidRPr="00324096" w14:paraId="39435B10" w14:textId="77777777" w:rsidTr="00685869">
        <w:tc>
          <w:tcPr>
            <w:tcW w:w="3423" w:type="dxa"/>
            <w:vMerge/>
          </w:tcPr>
          <w:p w14:paraId="31E747B9"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9868" w:type="dxa"/>
            <w:gridSpan w:val="3"/>
          </w:tcPr>
          <w:p w14:paraId="10B75D86" w14:textId="77777777" w:rsidR="0083407E" w:rsidRPr="00324096" w:rsidRDefault="0083407E" w:rsidP="00685869">
            <w:pPr>
              <w:spacing w:after="0" w:line="240" w:lineRule="auto"/>
              <w:rPr>
                <w:rFonts w:ascii="Times New Roman" w:eastAsia="Calibri" w:hAnsi="Times New Roman" w:cs="Times New Roman"/>
                <w:b/>
                <w:bCs/>
                <w:sz w:val="20"/>
                <w:szCs w:val="20"/>
              </w:rPr>
            </w:pPr>
            <w:r w:rsidRPr="00324096">
              <w:rPr>
                <w:rFonts w:ascii="Times New Roman" w:eastAsia="Calibri" w:hAnsi="Times New Roman" w:cs="Times New Roman"/>
                <w:b/>
                <w:bCs/>
                <w:sz w:val="20"/>
                <w:szCs w:val="20"/>
              </w:rPr>
              <w:t xml:space="preserve">Лабораторные работы </w:t>
            </w:r>
          </w:p>
        </w:tc>
        <w:tc>
          <w:tcPr>
            <w:tcW w:w="1701" w:type="dxa"/>
            <w:vMerge w:val="restart"/>
          </w:tcPr>
          <w:p w14:paraId="658BA4EF" w14:textId="77777777" w:rsidR="0083407E" w:rsidRPr="00324096" w:rsidRDefault="0083407E" w:rsidP="00685869">
            <w:pPr>
              <w:spacing w:after="0" w:line="240" w:lineRule="auto"/>
              <w:rPr>
                <w:rFonts w:ascii="Times New Roman" w:eastAsia="Times New Roman" w:hAnsi="Times New Roman" w:cs="Times New Roman"/>
                <w:sz w:val="20"/>
                <w:szCs w:val="20"/>
              </w:rPr>
            </w:pPr>
          </w:p>
        </w:tc>
      </w:tr>
      <w:tr w:rsidR="0083407E" w:rsidRPr="00324096" w14:paraId="3392DE14" w14:textId="77777777" w:rsidTr="00685869">
        <w:tc>
          <w:tcPr>
            <w:tcW w:w="3423" w:type="dxa"/>
            <w:vMerge/>
          </w:tcPr>
          <w:p w14:paraId="6809406A"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45F906E9"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w:t>
            </w:r>
          </w:p>
        </w:tc>
        <w:tc>
          <w:tcPr>
            <w:tcW w:w="9190" w:type="dxa"/>
          </w:tcPr>
          <w:p w14:paraId="7D8B01C4" w14:textId="77777777" w:rsidR="0083407E" w:rsidRPr="00324096" w:rsidRDefault="0083407E" w:rsidP="00685869">
            <w:pPr>
              <w:autoSpaceDE w:val="0"/>
              <w:autoSpaceDN w:val="0"/>
              <w:adjustRightInd w:val="0"/>
              <w:spacing w:after="0" w:line="240" w:lineRule="auto"/>
              <w:rPr>
                <w:rFonts w:ascii="ArialMT" w:eastAsia="Calibri" w:hAnsi="ArialMT" w:cs="ArialMT"/>
                <w:sz w:val="20"/>
                <w:szCs w:val="20"/>
                <w:lang w:eastAsia="en-US"/>
              </w:rPr>
            </w:pPr>
            <w:r w:rsidRPr="00324096">
              <w:rPr>
                <w:rFonts w:ascii="Times New Roman" w:eastAsia="Times New Roman" w:hAnsi="Times New Roman" w:cs="Times New Roman"/>
                <w:sz w:val="20"/>
                <w:szCs w:val="20"/>
              </w:rPr>
              <w:t>Устройство и принцип действия однофазного двигателя.</w:t>
            </w:r>
          </w:p>
        </w:tc>
        <w:tc>
          <w:tcPr>
            <w:tcW w:w="1701" w:type="dxa"/>
            <w:vMerge/>
          </w:tcPr>
          <w:p w14:paraId="58CFB656"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0274A7B5" w14:textId="77777777" w:rsidTr="00685869">
        <w:tc>
          <w:tcPr>
            <w:tcW w:w="3423" w:type="dxa"/>
            <w:vMerge/>
          </w:tcPr>
          <w:p w14:paraId="245E8121"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588C9CFD"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2.</w:t>
            </w:r>
          </w:p>
        </w:tc>
        <w:tc>
          <w:tcPr>
            <w:tcW w:w="9190" w:type="dxa"/>
          </w:tcPr>
          <w:p w14:paraId="256F731F"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Изучение типов компрессоров бытовых холодильников.</w:t>
            </w:r>
          </w:p>
        </w:tc>
        <w:tc>
          <w:tcPr>
            <w:tcW w:w="1701" w:type="dxa"/>
            <w:vMerge/>
          </w:tcPr>
          <w:p w14:paraId="3FA0449A"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5FC2FA21" w14:textId="77777777" w:rsidTr="00685869">
        <w:tc>
          <w:tcPr>
            <w:tcW w:w="3423" w:type="dxa"/>
            <w:vMerge/>
          </w:tcPr>
          <w:p w14:paraId="50528379"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088AA60F"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3.</w:t>
            </w:r>
          </w:p>
        </w:tc>
        <w:tc>
          <w:tcPr>
            <w:tcW w:w="9190" w:type="dxa"/>
          </w:tcPr>
          <w:p w14:paraId="4A11438C"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color w:val="000000"/>
                <w:sz w:val="20"/>
                <w:szCs w:val="20"/>
              </w:rPr>
              <w:t>Устройство и принцип действия стиральных машин.</w:t>
            </w:r>
          </w:p>
        </w:tc>
        <w:tc>
          <w:tcPr>
            <w:tcW w:w="1701" w:type="dxa"/>
            <w:vMerge/>
          </w:tcPr>
          <w:p w14:paraId="1359313F"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6F084827" w14:textId="77777777" w:rsidTr="00685869">
        <w:tc>
          <w:tcPr>
            <w:tcW w:w="3423" w:type="dxa"/>
            <w:vMerge/>
          </w:tcPr>
          <w:p w14:paraId="56029F53"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3DA71D1A"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4.</w:t>
            </w:r>
          </w:p>
        </w:tc>
        <w:tc>
          <w:tcPr>
            <w:tcW w:w="9190" w:type="dxa"/>
          </w:tcPr>
          <w:p w14:paraId="4F144224"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color w:val="000000"/>
                <w:sz w:val="20"/>
                <w:szCs w:val="20"/>
              </w:rPr>
              <w:t>Изучение работы электродвигателей с пусковым конденсатором.</w:t>
            </w:r>
          </w:p>
        </w:tc>
        <w:tc>
          <w:tcPr>
            <w:tcW w:w="1701" w:type="dxa"/>
            <w:vMerge/>
          </w:tcPr>
          <w:p w14:paraId="573A34CC"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69FBDF2E" w14:textId="77777777" w:rsidTr="00685869">
        <w:tc>
          <w:tcPr>
            <w:tcW w:w="3423" w:type="dxa"/>
            <w:vMerge/>
          </w:tcPr>
          <w:p w14:paraId="2BC4FC67"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3F13B530"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5.</w:t>
            </w:r>
          </w:p>
        </w:tc>
        <w:tc>
          <w:tcPr>
            <w:tcW w:w="9190" w:type="dxa"/>
          </w:tcPr>
          <w:p w14:paraId="721ACDFF"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Методы испытаний и требования к отремонтированным двигателям.</w:t>
            </w:r>
          </w:p>
        </w:tc>
        <w:tc>
          <w:tcPr>
            <w:tcW w:w="1701" w:type="dxa"/>
            <w:vMerge/>
          </w:tcPr>
          <w:p w14:paraId="095DAE7E"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72C4EE20" w14:textId="77777777" w:rsidTr="00685869">
        <w:tc>
          <w:tcPr>
            <w:tcW w:w="3423" w:type="dxa"/>
            <w:vMerge/>
          </w:tcPr>
          <w:p w14:paraId="7EADC585"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6B7F690A"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6.</w:t>
            </w:r>
          </w:p>
        </w:tc>
        <w:tc>
          <w:tcPr>
            <w:tcW w:w="9190" w:type="dxa"/>
          </w:tcPr>
          <w:p w14:paraId="11ED89DD"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Изучение приборов автоматики, применяемых в бытовых машинах.</w:t>
            </w:r>
          </w:p>
        </w:tc>
        <w:tc>
          <w:tcPr>
            <w:tcW w:w="1701" w:type="dxa"/>
            <w:vMerge/>
          </w:tcPr>
          <w:p w14:paraId="60CEA60B"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49A2A100" w14:textId="77777777" w:rsidTr="00685869">
        <w:tc>
          <w:tcPr>
            <w:tcW w:w="3423" w:type="dxa"/>
            <w:vMerge/>
          </w:tcPr>
          <w:p w14:paraId="07F044AE"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27876EDA"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7.</w:t>
            </w:r>
          </w:p>
        </w:tc>
        <w:tc>
          <w:tcPr>
            <w:tcW w:w="9190" w:type="dxa"/>
          </w:tcPr>
          <w:p w14:paraId="11B4580C"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Ремонт бытовых </w:t>
            </w:r>
            <w:r w:rsidRPr="00324096">
              <w:rPr>
                <w:rFonts w:ascii="Times New Roman" w:eastAsia="Times New Roman" w:hAnsi="Times New Roman" w:cs="Times New Roman"/>
                <w:color w:val="000000"/>
                <w:sz w:val="20"/>
                <w:szCs w:val="20"/>
              </w:rPr>
              <w:t xml:space="preserve"> стиральных машин типа СМП и СМР</w:t>
            </w:r>
          </w:p>
        </w:tc>
        <w:tc>
          <w:tcPr>
            <w:tcW w:w="1701" w:type="dxa"/>
            <w:vMerge/>
          </w:tcPr>
          <w:p w14:paraId="4EA27656"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079D990F" w14:textId="77777777" w:rsidTr="00685869">
        <w:tc>
          <w:tcPr>
            <w:tcW w:w="3423" w:type="dxa"/>
            <w:vMerge/>
          </w:tcPr>
          <w:p w14:paraId="7F075C15"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58647EB9"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8.</w:t>
            </w:r>
          </w:p>
        </w:tc>
        <w:tc>
          <w:tcPr>
            <w:tcW w:w="9190" w:type="dxa"/>
          </w:tcPr>
          <w:p w14:paraId="225E6B08"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Ремонт бытовых </w:t>
            </w:r>
            <w:r w:rsidRPr="00324096">
              <w:rPr>
                <w:rFonts w:ascii="Times New Roman" w:eastAsia="Times New Roman" w:hAnsi="Times New Roman" w:cs="Times New Roman"/>
                <w:color w:val="000000"/>
                <w:sz w:val="20"/>
                <w:szCs w:val="20"/>
              </w:rPr>
              <w:t>стиральных машин типа СМ.</w:t>
            </w:r>
          </w:p>
        </w:tc>
        <w:tc>
          <w:tcPr>
            <w:tcW w:w="1701" w:type="dxa"/>
            <w:vMerge/>
          </w:tcPr>
          <w:p w14:paraId="1B3CD3FF"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19DA4CF0" w14:textId="77777777" w:rsidTr="00685869">
        <w:tc>
          <w:tcPr>
            <w:tcW w:w="3423" w:type="dxa"/>
            <w:vMerge/>
          </w:tcPr>
          <w:p w14:paraId="44058980"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2378BE0E"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9</w:t>
            </w:r>
          </w:p>
        </w:tc>
        <w:tc>
          <w:tcPr>
            <w:tcW w:w="9190" w:type="dxa"/>
          </w:tcPr>
          <w:p w14:paraId="6A1FEEA8"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Изучение электрического оборудования духовых электрических шкафов.</w:t>
            </w:r>
          </w:p>
        </w:tc>
        <w:tc>
          <w:tcPr>
            <w:tcW w:w="1701" w:type="dxa"/>
            <w:vMerge/>
          </w:tcPr>
          <w:p w14:paraId="66139F7C"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C7D3162" w14:textId="77777777" w:rsidTr="00685869">
        <w:tc>
          <w:tcPr>
            <w:tcW w:w="3423" w:type="dxa"/>
            <w:vMerge/>
          </w:tcPr>
          <w:p w14:paraId="66C65473"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61A2A1A2"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10.</w:t>
            </w:r>
          </w:p>
        </w:tc>
        <w:tc>
          <w:tcPr>
            <w:tcW w:w="9190" w:type="dxa"/>
          </w:tcPr>
          <w:p w14:paraId="371FA63C"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Изучение электрооборудования СВЧ - печей.</w:t>
            </w:r>
          </w:p>
        </w:tc>
        <w:tc>
          <w:tcPr>
            <w:tcW w:w="1701" w:type="dxa"/>
            <w:vMerge/>
          </w:tcPr>
          <w:p w14:paraId="5439123B"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3FACBD3C" w14:textId="77777777" w:rsidTr="00685869">
        <w:tc>
          <w:tcPr>
            <w:tcW w:w="3423" w:type="dxa"/>
            <w:vMerge/>
          </w:tcPr>
          <w:p w14:paraId="59DC4F2C"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73D62B44"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11.</w:t>
            </w:r>
          </w:p>
        </w:tc>
        <w:tc>
          <w:tcPr>
            <w:tcW w:w="9190" w:type="dxa"/>
          </w:tcPr>
          <w:p w14:paraId="7A46B933"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Изучение электрооборудования </w:t>
            </w:r>
            <w:r w:rsidRPr="00324096">
              <w:rPr>
                <w:rFonts w:ascii="Times New Roman" w:eastAsia="Times New Roman" w:hAnsi="Times New Roman" w:cs="Times New Roman"/>
                <w:color w:val="000000"/>
                <w:sz w:val="20"/>
                <w:szCs w:val="20"/>
              </w:rPr>
              <w:t>приборов для нагрева воды.</w:t>
            </w:r>
          </w:p>
        </w:tc>
        <w:tc>
          <w:tcPr>
            <w:tcW w:w="1701" w:type="dxa"/>
            <w:vMerge/>
          </w:tcPr>
          <w:p w14:paraId="063BD025"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48C06AA5" w14:textId="77777777" w:rsidTr="00685869">
        <w:tc>
          <w:tcPr>
            <w:tcW w:w="3423" w:type="dxa"/>
            <w:vMerge/>
          </w:tcPr>
          <w:p w14:paraId="60E47D90"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38B1E431"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12.</w:t>
            </w:r>
          </w:p>
        </w:tc>
        <w:tc>
          <w:tcPr>
            <w:tcW w:w="9190" w:type="dxa"/>
          </w:tcPr>
          <w:p w14:paraId="1B8BEE57"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Изучение электрооборудования отопительных электроприборов. Сухой и масляный </w:t>
            </w:r>
            <w:proofErr w:type="spellStart"/>
            <w:r w:rsidRPr="00324096">
              <w:rPr>
                <w:rFonts w:ascii="Times New Roman" w:eastAsia="Times New Roman" w:hAnsi="Times New Roman" w:cs="Times New Roman"/>
                <w:sz w:val="20"/>
                <w:szCs w:val="20"/>
              </w:rPr>
              <w:t>электрорадиатор</w:t>
            </w:r>
            <w:proofErr w:type="spellEnd"/>
            <w:r w:rsidRPr="00324096">
              <w:rPr>
                <w:rFonts w:ascii="Times New Roman" w:eastAsia="Times New Roman" w:hAnsi="Times New Roman" w:cs="Times New Roman"/>
                <w:sz w:val="20"/>
                <w:szCs w:val="20"/>
              </w:rPr>
              <w:t>.</w:t>
            </w:r>
          </w:p>
        </w:tc>
        <w:tc>
          <w:tcPr>
            <w:tcW w:w="1701" w:type="dxa"/>
            <w:vMerge/>
          </w:tcPr>
          <w:p w14:paraId="62433E78"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381F2CC6" w14:textId="77777777" w:rsidTr="00685869">
        <w:tc>
          <w:tcPr>
            <w:tcW w:w="3423" w:type="dxa"/>
            <w:vMerge/>
          </w:tcPr>
          <w:p w14:paraId="18C808BF"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4D0441D5"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13.</w:t>
            </w:r>
          </w:p>
        </w:tc>
        <w:tc>
          <w:tcPr>
            <w:tcW w:w="9190" w:type="dxa"/>
          </w:tcPr>
          <w:p w14:paraId="375E55EE"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Изучение конструкции и принципа действия швейной машины «Чайка 3» .</w:t>
            </w:r>
          </w:p>
        </w:tc>
        <w:tc>
          <w:tcPr>
            <w:tcW w:w="1701" w:type="dxa"/>
            <w:vMerge/>
          </w:tcPr>
          <w:p w14:paraId="3913653A"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02F2BC9D" w14:textId="77777777" w:rsidTr="00685869">
        <w:trPr>
          <w:trHeight w:val="207"/>
        </w:trPr>
        <w:tc>
          <w:tcPr>
            <w:tcW w:w="3423" w:type="dxa"/>
            <w:vMerge/>
          </w:tcPr>
          <w:p w14:paraId="1F058571"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31DD0DE7"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14.</w:t>
            </w:r>
          </w:p>
        </w:tc>
        <w:tc>
          <w:tcPr>
            <w:tcW w:w="9190" w:type="dxa"/>
          </w:tcPr>
          <w:p w14:paraId="086B2632"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Изучение электроприборов для обогрева тела человека.</w:t>
            </w:r>
          </w:p>
        </w:tc>
        <w:tc>
          <w:tcPr>
            <w:tcW w:w="1701" w:type="dxa"/>
            <w:vMerge/>
          </w:tcPr>
          <w:p w14:paraId="11A50663"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7895C998" w14:textId="77777777" w:rsidTr="00685869">
        <w:tc>
          <w:tcPr>
            <w:tcW w:w="3423" w:type="dxa"/>
            <w:vMerge/>
          </w:tcPr>
          <w:p w14:paraId="353A92CD"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231E8C0F"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15.</w:t>
            </w:r>
          </w:p>
        </w:tc>
        <w:tc>
          <w:tcPr>
            <w:tcW w:w="9190" w:type="dxa"/>
          </w:tcPr>
          <w:p w14:paraId="65EFCDCD"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Изучение электрооборудования уборочных машин. Электрический пылесос.</w:t>
            </w:r>
          </w:p>
        </w:tc>
        <w:tc>
          <w:tcPr>
            <w:tcW w:w="1701" w:type="dxa"/>
            <w:vMerge/>
          </w:tcPr>
          <w:p w14:paraId="3BB70DB6"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40587847" w14:textId="77777777" w:rsidTr="00685869">
        <w:tc>
          <w:tcPr>
            <w:tcW w:w="3423" w:type="dxa"/>
            <w:vMerge/>
          </w:tcPr>
          <w:p w14:paraId="2563BB31"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7E10FAB9"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16.</w:t>
            </w:r>
          </w:p>
        </w:tc>
        <w:tc>
          <w:tcPr>
            <w:tcW w:w="9190" w:type="dxa"/>
          </w:tcPr>
          <w:p w14:paraId="6C6F86B0"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Изучение электрооборудования уборочных машин. Электрический плоттер.</w:t>
            </w:r>
          </w:p>
        </w:tc>
        <w:tc>
          <w:tcPr>
            <w:tcW w:w="1701" w:type="dxa"/>
            <w:vMerge/>
          </w:tcPr>
          <w:p w14:paraId="0D8EF4F8"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0026B8C6" w14:textId="77777777" w:rsidTr="00685869">
        <w:tc>
          <w:tcPr>
            <w:tcW w:w="3423" w:type="dxa"/>
            <w:vMerge/>
          </w:tcPr>
          <w:p w14:paraId="1D0B1FC0"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4ECDC810"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17.</w:t>
            </w:r>
          </w:p>
        </w:tc>
        <w:tc>
          <w:tcPr>
            <w:tcW w:w="9190" w:type="dxa"/>
          </w:tcPr>
          <w:p w14:paraId="4780FA4F"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Техническое обслуживание пылесоса.</w:t>
            </w:r>
          </w:p>
        </w:tc>
        <w:tc>
          <w:tcPr>
            <w:tcW w:w="1701" w:type="dxa"/>
            <w:vMerge/>
          </w:tcPr>
          <w:p w14:paraId="3A0F8323"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488E541D" w14:textId="77777777" w:rsidTr="00685869">
        <w:tc>
          <w:tcPr>
            <w:tcW w:w="3423" w:type="dxa"/>
            <w:vMerge/>
          </w:tcPr>
          <w:p w14:paraId="688B3C59"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409719EB"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18.</w:t>
            </w:r>
          </w:p>
        </w:tc>
        <w:tc>
          <w:tcPr>
            <w:tcW w:w="9190" w:type="dxa"/>
          </w:tcPr>
          <w:p w14:paraId="7FCA30B2"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Техническое обслуживание плоттера.</w:t>
            </w:r>
          </w:p>
        </w:tc>
        <w:tc>
          <w:tcPr>
            <w:tcW w:w="1701" w:type="dxa"/>
            <w:vMerge/>
          </w:tcPr>
          <w:p w14:paraId="0ABB2530"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15AF10F6" w14:textId="77777777" w:rsidTr="00685869">
        <w:tc>
          <w:tcPr>
            <w:tcW w:w="3423" w:type="dxa"/>
            <w:vMerge/>
          </w:tcPr>
          <w:p w14:paraId="173DC6C9"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37FFD63A"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19.</w:t>
            </w:r>
          </w:p>
        </w:tc>
        <w:tc>
          <w:tcPr>
            <w:tcW w:w="9190" w:type="dxa"/>
          </w:tcPr>
          <w:p w14:paraId="6CCA344D"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Ремонт электрических бритв с коллекторным двигателем и методы испытаний.</w:t>
            </w:r>
            <w:r>
              <w:rPr>
                <w:rFonts w:ascii="Times New Roman" w:eastAsia="Times New Roman" w:hAnsi="Times New Roman" w:cs="Times New Roman"/>
                <w:sz w:val="20"/>
                <w:szCs w:val="20"/>
              </w:rPr>
              <w:t xml:space="preserve"> </w:t>
            </w:r>
            <w:r w:rsidRPr="003A7BEE">
              <w:rPr>
                <w:rFonts w:ascii="Times New Roman" w:eastAsia="Times New Roman" w:hAnsi="Times New Roman" w:cs="Times New Roman"/>
                <w:b/>
                <w:color w:val="00B050"/>
                <w:sz w:val="20"/>
                <w:szCs w:val="20"/>
              </w:rPr>
              <w:t>ПП</w:t>
            </w:r>
          </w:p>
        </w:tc>
        <w:tc>
          <w:tcPr>
            <w:tcW w:w="1701" w:type="dxa"/>
            <w:vMerge/>
          </w:tcPr>
          <w:p w14:paraId="244567E2"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0D5DFA77" w14:textId="77777777" w:rsidTr="00685869">
        <w:tc>
          <w:tcPr>
            <w:tcW w:w="3423" w:type="dxa"/>
            <w:vMerge/>
          </w:tcPr>
          <w:p w14:paraId="782A6842"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0DEEA357"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20.</w:t>
            </w:r>
          </w:p>
        </w:tc>
        <w:tc>
          <w:tcPr>
            <w:tcW w:w="9190" w:type="dxa"/>
          </w:tcPr>
          <w:p w14:paraId="16FD01B9"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Изучение электрооборудования электрических вентиляторов и фенов.</w:t>
            </w:r>
          </w:p>
        </w:tc>
        <w:tc>
          <w:tcPr>
            <w:tcW w:w="1701" w:type="dxa"/>
            <w:vMerge/>
          </w:tcPr>
          <w:p w14:paraId="0337C3C4"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052BCC63" w14:textId="77777777" w:rsidTr="00685869">
        <w:tc>
          <w:tcPr>
            <w:tcW w:w="3423" w:type="dxa"/>
            <w:vMerge/>
          </w:tcPr>
          <w:p w14:paraId="695E6CEA"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66853B00"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21.</w:t>
            </w:r>
          </w:p>
        </w:tc>
        <w:tc>
          <w:tcPr>
            <w:tcW w:w="9190" w:type="dxa"/>
          </w:tcPr>
          <w:p w14:paraId="203561B8"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Изучение электрооборудования кухонных электроприборов. Посудомоечные машины.</w:t>
            </w:r>
          </w:p>
        </w:tc>
        <w:tc>
          <w:tcPr>
            <w:tcW w:w="1701" w:type="dxa"/>
            <w:vMerge/>
          </w:tcPr>
          <w:p w14:paraId="3AF286D7"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10E42C68" w14:textId="77777777" w:rsidTr="00685869">
        <w:tc>
          <w:tcPr>
            <w:tcW w:w="3423" w:type="dxa"/>
            <w:vMerge w:val="restart"/>
          </w:tcPr>
          <w:p w14:paraId="7C4CA31D" w14:textId="77777777" w:rsidR="0083407E" w:rsidRPr="00324096" w:rsidRDefault="0083407E" w:rsidP="00685869">
            <w:pPr>
              <w:spacing w:after="0" w:line="240" w:lineRule="auto"/>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Тема 1.4 Ремонт уборочных машин, кухонных приборов, приборов для создания микроклимата и нагревательных электроприборов.</w:t>
            </w:r>
          </w:p>
        </w:tc>
        <w:tc>
          <w:tcPr>
            <w:tcW w:w="678" w:type="dxa"/>
            <w:gridSpan w:val="2"/>
          </w:tcPr>
          <w:p w14:paraId="231A95BC"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9190" w:type="dxa"/>
          </w:tcPr>
          <w:p w14:paraId="4DEF0D0F" w14:textId="77777777" w:rsidR="0083407E" w:rsidRPr="00324096" w:rsidRDefault="0083407E" w:rsidP="00685869">
            <w:pPr>
              <w:spacing w:after="0" w:line="240" w:lineRule="auto"/>
              <w:rPr>
                <w:rFonts w:ascii="Times New Roman" w:eastAsia="Times New Roman" w:hAnsi="Times New Roman" w:cs="Times New Roman"/>
                <w:b/>
                <w:sz w:val="20"/>
                <w:szCs w:val="20"/>
              </w:rPr>
            </w:pPr>
            <w:r w:rsidRPr="00324096">
              <w:rPr>
                <w:rFonts w:ascii="Times New Roman" w:eastAsia="Times New Roman" w:hAnsi="Times New Roman" w:cs="Times New Roman"/>
                <w:b/>
                <w:sz w:val="20"/>
                <w:szCs w:val="20"/>
              </w:rPr>
              <w:t>Содержание учебного материала</w:t>
            </w:r>
          </w:p>
        </w:tc>
        <w:tc>
          <w:tcPr>
            <w:tcW w:w="1701" w:type="dxa"/>
            <w:vMerge w:val="restart"/>
          </w:tcPr>
          <w:p w14:paraId="66D4E864"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38 </w:t>
            </w:r>
          </w:p>
        </w:tc>
      </w:tr>
      <w:tr w:rsidR="0083407E" w:rsidRPr="00324096" w14:paraId="2ED31F0A" w14:textId="77777777" w:rsidTr="00685869">
        <w:tc>
          <w:tcPr>
            <w:tcW w:w="3423" w:type="dxa"/>
            <w:vMerge/>
          </w:tcPr>
          <w:p w14:paraId="1C8850B9"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348D92DD"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w:t>
            </w:r>
          </w:p>
        </w:tc>
        <w:tc>
          <w:tcPr>
            <w:tcW w:w="9190" w:type="dxa"/>
          </w:tcPr>
          <w:p w14:paraId="3647F0F7"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Особенности ремонта бытовых приборов с элементами силовой электроники содержащей микропроцессорное управление.</w:t>
            </w:r>
          </w:p>
        </w:tc>
        <w:tc>
          <w:tcPr>
            <w:tcW w:w="1701" w:type="dxa"/>
            <w:vMerge/>
          </w:tcPr>
          <w:p w14:paraId="00F414EB"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02DFD6B7" w14:textId="77777777" w:rsidTr="00685869">
        <w:tc>
          <w:tcPr>
            <w:tcW w:w="3423" w:type="dxa"/>
            <w:vMerge/>
          </w:tcPr>
          <w:p w14:paraId="745A87CA"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50184ED3"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2.</w:t>
            </w:r>
          </w:p>
        </w:tc>
        <w:tc>
          <w:tcPr>
            <w:tcW w:w="9190" w:type="dxa"/>
          </w:tcPr>
          <w:p w14:paraId="4F94CF3D"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кухонных электроприборов. Посудомоечные машины.</w:t>
            </w:r>
          </w:p>
        </w:tc>
        <w:tc>
          <w:tcPr>
            <w:tcW w:w="1701" w:type="dxa"/>
            <w:vMerge/>
          </w:tcPr>
          <w:p w14:paraId="1ADF4828"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66EBBD8E" w14:textId="77777777" w:rsidTr="00685869">
        <w:trPr>
          <w:trHeight w:val="239"/>
        </w:trPr>
        <w:tc>
          <w:tcPr>
            <w:tcW w:w="3423" w:type="dxa"/>
            <w:vMerge/>
          </w:tcPr>
          <w:p w14:paraId="603CD616"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18EDFF43"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3.</w:t>
            </w:r>
          </w:p>
        </w:tc>
        <w:tc>
          <w:tcPr>
            <w:tcW w:w="9190" w:type="dxa"/>
          </w:tcPr>
          <w:p w14:paraId="7D665BB8"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Устройство кухонных электроприборов. </w:t>
            </w:r>
            <w:proofErr w:type="spellStart"/>
            <w:r w:rsidRPr="00324096">
              <w:rPr>
                <w:rFonts w:ascii="Times New Roman" w:eastAsia="Times New Roman" w:hAnsi="Times New Roman" w:cs="Times New Roman"/>
                <w:sz w:val="20"/>
                <w:szCs w:val="20"/>
              </w:rPr>
              <w:t>Электромясорубки</w:t>
            </w:r>
            <w:proofErr w:type="spellEnd"/>
            <w:r w:rsidRPr="00324096">
              <w:rPr>
                <w:rFonts w:ascii="Times New Roman" w:eastAsia="Times New Roman" w:hAnsi="Times New Roman" w:cs="Times New Roman"/>
                <w:sz w:val="20"/>
                <w:szCs w:val="20"/>
              </w:rPr>
              <w:t>.</w:t>
            </w:r>
          </w:p>
        </w:tc>
        <w:tc>
          <w:tcPr>
            <w:tcW w:w="1701" w:type="dxa"/>
            <w:vMerge/>
          </w:tcPr>
          <w:p w14:paraId="5AD98C64"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B9F9E7C" w14:textId="77777777" w:rsidTr="00685869">
        <w:tc>
          <w:tcPr>
            <w:tcW w:w="3423" w:type="dxa"/>
            <w:vMerge/>
          </w:tcPr>
          <w:p w14:paraId="7CD3D9A2"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66510F04"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4.</w:t>
            </w:r>
          </w:p>
        </w:tc>
        <w:tc>
          <w:tcPr>
            <w:tcW w:w="9190" w:type="dxa"/>
          </w:tcPr>
          <w:p w14:paraId="4EB9ED56"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Устройство кухонных электроприборов. </w:t>
            </w:r>
            <w:proofErr w:type="spellStart"/>
            <w:r w:rsidRPr="00324096">
              <w:rPr>
                <w:rFonts w:ascii="Times New Roman" w:eastAsia="Times New Roman" w:hAnsi="Times New Roman" w:cs="Times New Roman"/>
                <w:sz w:val="20"/>
                <w:szCs w:val="20"/>
              </w:rPr>
              <w:t>Электросоковыжималки</w:t>
            </w:r>
            <w:proofErr w:type="spellEnd"/>
            <w:r w:rsidRPr="00324096">
              <w:rPr>
                <w:rFonts w:ascii="Times New Roman" w:eastAsia="Times New Roman" w:hAnsi="Times New Roman" w:cs="Times New Roman"/>
                <w:sz w:val="20"/>
                <w:szCs w:val="20"/>
              </w:rPr>
              <w:t>.</w:t>
            </w:r>
          </w:p>
        </w:tc>
        <w:tc>
          <w:tcPr>
            <w:tcW w:w="1701" w:type="dxa"/>
            <w:vMerge/>
          </w:tcPr>
          <w:p w14:paraId="4DD2D0C3"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6582B567" w14:textId="77777777" w:rsidTr="00685869">
        <w:trPr>
          <w:trHeight w:val="276"/>
        </w:trPr>
        <w:tc>
          <w:tcPr>
            <w:tcW w:w="3423" w:type="dxa"/>
            <w:vMerge/>
          </w:tcPr>
          <w:p w14:paraId="258FC621"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17B0939E"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5.</w:t>
            </w:r>
          </w:p>
        </w:tc>
        <w:tc>
          <w:tcPr>
            <w:tcW w:w="9190" w:type="dxa"/>
          </w:tcPr>
          <w:p w14:paraId="6C1BCDA4"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Универсальные кухонные машины.</w:t>
            </w:r>
          </w:p>
        </w:tc>
        <w:tc>
          <w:tcPr>
            <w:tcW w:w="1701" w:type="dxa"/>
            <w:vMerge/>
          </w:tcPr>
          <w:p w14:paraId="01AD0418"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6B872703" w14:textId="77777777" w:rsidTr="00685869">
        <w:tc>
          <w:tcPr>
            <w:tcW w:w="3423" w:type="dxa"/>
            <w:vMerge/>
          </w:tcPr>
          <w:p w14:paraId="62762276"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6914E4E0"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6.</w:t>
            </w:r>
          </w:p>
        </w:tc>
        <w:tc>
          <w:tcPr>
            <w:tcW w:w="9190" w:type="dxa"/>
          </w:tcPr>
          <w:p w14:paraId="619D67AC"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Устройство и принцип работы </w:t>
            </w:r>
            <w:proofErr w:type="spellStart"/>
            <w:r w:rsidRPr="00324096">
              <w:rPr>
                <w:rFonts w:ascii="Times New Roman" w:eastAsia="Times New Roman" w:hAnsi="Times New Roman" w:cs="Times New Roman"/>
                <w:sz w:val="20"/>
                <w:szCs w:val="20"/>
              </w:rPr>
              <w:t>электрокофемолки</w:t>
            </w:r>
            <w:proofErr w:type="spellEnd"/>
            <w:r w:rsidRPr="00324096">
              <w:rPr>
                <w:rFonts w:ascii="Times New Roman" w:eastAsia="Times New Roman" w:hAnsi="Times New Roman" w:cs="Times New Roman"/>
                <w:sz w:val="20"/>
                <w:szCs w:val="20"/>
              </w:rPr>
              <w:t>.</w:t>
            </w:r>
          </w:p>
        </w:tc>
        <w:tc>
          <w:tcPr>
            <w:tcW w:w="1701" w:type="dxa"/>
            <w:vMerge/>
          </w:tcPr>
          <w:p w14:paraId="6E9F2CD0"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BD63FF7" w14:textId="77777777" w:rsidTr="00685869">
        <w:tc>
          <w:tcPr>
            <w:tcW w:w="3423" w:type="dxa"/>
            <w:vMerge/>
          </w:tcPr>
          <w:p w14:paraId="3AF09D3E"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3BCD36CE"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7.</w:t>
            </w:r>
          </w:p>
        </w:tc>
        <w:tc>
          <w:tcPr>
            <w:tcW w:w="9190" w:type="dxa"/>
          </w:tcPr>
          <w:p w14:paraId="4ABC4A29"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Средства оценки технического состояния бытовой техники.</w:t>
            </w:r>
            <w:r>
              <w:rPr>
                <w:rFonts w:ascii="Times New Roman" w:eastAsia="Times New Roman" w:hAnsi="Times New Roman" w:cs="Times New Roman"/>
                <w:sz w:val="20"/>
                <w:szCs w:val="20"/>
              </w:rPr>
              <w:t xml:space="preserve"> </w:t>
            </w:r>
            <w:r w:rsidRPr="003A7BEE">
              <w:rPr>
                <w:rFonts w:ascii="Times New Roman" w:eastAsia="Times New Roman" w:hAnsi="Times New Roman" w:cs="Times New Roman"/>
                <w:b/>
                <w:color w:val="00B050"/>
                <w:sz w:val="20"/>
                <w:szCs w:val="20"/>
              </w:rPr>
              <w:t>ПП</w:t>
            </w:r>
          </w:p>
        </w:tc>
        <w:tc>
          <w:tcPr>
            <w:tcW w:w="1701" w:type="dxa"/>
            <w:vMerge/>
          </w:tcPr>
          <w:p w14:paraId="3475F21E"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E6BBE63" w14:textId="77777777" w:rsidTr="00685869">
        <w:tc>
          <w:tcPr>
            <w:tcW w:w="3423" w:type="dxa"/>
            <w:vMerge/>
          </w:tcPr>
          <w:p w14:paraId="5560C31E"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7C2A2E4F"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8.</w:t>
            </w:r>
          </w:p>
        </w:tc>
        <w:tc>
          <w:tcPr>
            <w:tcW w:w="9190" w:type="dxa"/>
          </w:tcPr>
          <w:p w14:paraId="793F99C9"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действия кондиционеров.</w:t>
            </w:r>
          </w:p>
        </w:tc>
        <w:tc>
          <w:tcPr>
            <w:tcW w:w="1701" w:type="dxa"/>
            <w:vMerge/>
          </w:tcPr>
          <w:p w14:paraId="17FBB56C"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7B6BA114" w14:textId="77777777" w:rsidTr="00685869">
        <w:tc>
          <w:tcPr>
            <w:tcW w:w="3423" w:type="dxa"/>
            <w:vMerge/>
          </w:tcPr>
          <w:p w14:paraId="7673A0BF"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4CEAB5D9"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9.</w:t>
            </w:r>
          </w:p>
        </w:tc>
        <w:tc>
          <w:tcPr>
            <w:tcW w:w="9190" w:type="dxa"/>
          </w:tcPr>
          <w:p w14:paraId="634F266A"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действия электровентиляторов.</w:t>
            </w:r>
          </w:p>
        </w:tc>
        <w:tc>
          <w:tcPr>
            <w:tcW w:w="1701" w:type="dxa"/>
            <w:vMerge/>
          </w:tcPr>
          <w:p w14:paraId="6E818F84"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7EA3735" w14:textId="77777777" w:rsidTr="00685869">
        <w:tc>
          <w:tcPr>
            <w:tcW w:w="3423" w:type="dxa"/>
            <w:vMerge/>
          </w:tcPr>
          <w:p w14:paraId="6B0F6C48"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49B9F546"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10.</w:t>
            </w:r>
          </w:p>
        </w:tc>
        <w:tc>
          <w:tcPr>
            <w:tcW w:w="9190" w:type="dxa"/>
          </w:tcPr>
          <w:p w14:paraId="7E0366A7"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Общие сведения и принцип работы воздухоочистителя.</w:t>
            </w:r>
          </w:p>
        </w:tc>
        <w:tc>
          <w:tcPr>
            <w:tcW w:w="1701" w:type="dxa"/>
            <w:vMerge/>
          </w:tcPr>
          <w:p w14:paraId="638607E8"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4481ED1D" w14:textId="77777777" w:rsidTr="00685869">
        <w:tc>
          <w:tcPr>
            <w:tcW w:w="3423" w:type="dxa"/>
            <w:vMerge/>
          </w:tcPr>
          <w:p w14:paraId="5F54C39E"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51E17CA8"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11.</w:t>
            </w:r>
          </w:p>
        </w:tc>
        <w:tc>
          <w:tcPr>
            <w:tcW w:w="9190" w:type="dxa"/>
          </w:tcPr>
          <w:p w14:paraId="52782753"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Неразрушающий контроль состояния бытовой техники.</w:t>
            </w:r>
            <w:r>
              <w:rPr>
                <w:rFonts w:ascii="Times New Roman" w:eastAsia="Times New Roman" w:hAnsi="Times New Roman" w:cs="Times New Roman"/>
                <w:sz w:val="20"/>
                <w:szCs w:val="20"/>
              </w:rPr>
              <w:t xml:space="preserve">. </w:t>
            </w:r>
            <w:r w:rsidRPr="003A7BEE">
              <w:rPr>
                <w:rFonts w:ascii="Times New Roman" w:eastAsia="Times New Roman" w:hAnsi="Times New Roman" w:cs="Times New Roman"/>
                <w:b/>
                <w:color w:val="00B050"/>
                <w:sz w:val="20"/>
                <w:szCs w:val="20"/>
              </w:rPr>
              <w:t>ПП</w:t>
            </w:r>
          </w:p>
        </w:tc>
        <w:tc>
          <w:tcPr>
            <w:tcW w:w="1701" w:type="dxa"/>
            <w:vMerge/>
          </w:tcPr>
          <w:p w14:paraId="66898360"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5DD3F2B4" w14:textId="77777777" w:rsidTr="00685869">
        <w:tc>
          <w:tcPr>
            <w:tcW w:w="3423" w:type="dxa"/>
            <w:vMerge/>
          </w:tcPr>
          <w:p w14:paraId="47725950"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08D91B7F"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12.</w:t>
            </w:r>
          </w:p>
        </w:tc>
        <w:tc>
          <w:tcPr>
            <w:tcW w:w="9190" w:type="dxa"/>
          </w:tcPr>
          <w:p w14:paraId="0C008AEA"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СВЧ – печи - общие сведения и принцип работы.</w:t>
            </w:r>
          </w:p>
        </w:tc>
        <w:tc>
          <w:tcPr>
            <w:tcW w:w="1701" w:type="dxa"/>
            <w:vMerge/>
          </w:tcPr>
          <w:p w14:paraId="0BDDFA31"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080B2FB" w14:textId="77777777" w:rsidTr="00685869">
        <w:tc>
          <w:tcPr>
            <w:tcW w:w="3423" w:type="dxa"/>
            <w:vMerge/>
          </w:tcPr>
          <w:p w14:paraId="2712D97B"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192E015A"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13.</w:t>
            </w:r>
          </w:p>
        </w:tc>
        <w:tc>
          <w:tcPr>
            <w:tcW w:w="9190" w:type="dxa"/>
          </w:tcPr>
          <w:p w14:paraId="14F69FFB"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Общие сведения и принцип действия отопительных электроприборов.</w:t>
            </w:r>
          </w:p>
        </w:tc>
        <w:tc>
          <w:tcPr>
            <w:tcW w:w="1701" w:type="dxa"/>
            <w:vMerge/>
          </w:tcPr>
          <w:p w14:paraId="54642232"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6218E1B6" w14:textId="77777777" w:rsidTr="00685869">
        <w:tc>
          <w:tcPr>
            <w:tcW w:w="3423" w:type="dxa"/>
            <w:vMerge/>
          </w:tcPr>
          <w:p w14:paraId="045F005C"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4B9D6D3D"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14.</w:t>
            </w:r>
          </w:p>
        </w:tc>
        <w:tc>
          <w:tcPr>
            <w:tcW w:w="9190" w:type="dxa"/>
          </w:tcPr>
          <w:p w14:paraId="71749041"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Ремонт нагревательных электроприборов</w:t>
            </w:r>
            <w:r w:rsidRPr="00A509B1">
              <w:rPr>
                <w:rFonts w:ascii="Times New Roman" w:eastAsia="Times New Roman" w:hAnsi="Times New Roman" w:cs="Times New Roman"/>
                <w:b/>
                <w:sz w:val="20"/>
                <w:szCs w:val="20"/>
              </w:rPr>
              <w:t xml:space="preserve">. </w:t>
            </w:r>
            <w:r w:rsidRPr="003A7BEE">
              <w:rPr>
                <w:rFonts w:ascii="Times New Roman" w:eastAsia="Times New Roman" w:hAnsi="Times New Roman" w:cs="Times New Roman"/>
                <w:b/>
                <w:color w:val="00B050"/>
                <w:sz w:val="20"/>
                <w:szCs w:val="20"/>
              </w:rPr>
              <w:t>ПП</w:t>
            </w:r>
          </w:p>
        </w:tc>
        <w:tc>
          <w:tcPr>
            <w:tcW w:w="1701" w:type="dxa"/>
            <w:vMerge/>
          </w:tcPr>
          <w:p w14:paraId="1FCEF850"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DDD2F38" w14:textId="77777777" w:rsidTr="00685869">
        <w:tc>
          <w:tcPr>
            <w:tcW w:w="3423" w:type="dxa"/>
            <w:vMerge/>
          </w:tcPr>
          <w:p w14:paraId="6F97FC59"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34B8DE7D"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15.</w:t>
            </w:r>
          </w:p>
        </w:tc>
        <w:tc>
          <w:tcPr>
            <w:tcW w:w="9190" w:type="dxa"/>
          </w:tcPr>
          <w:p w14:paraId="333C3A80"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Ремонт кухонных электроприборов. Нагреватели и чайники.</w:t>
            </w:r>
          </w:p>
        </w:tc>
        <w:tc>
          <w:tcPr>
            <w:tcW w:w="1701" w:type="dxa"/>
            <w:vMerge/>
          </w:tcPr>
          <w:p w14:paraId="289D1938"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158D086D" w14:textId="77777777" w:rsidTr="00685869">
        <w:tc>
          <w:tcPr>
            <w:tcW w:w="3423" w:type="dxa"/>
            <w:vMerge/>
          </w:tcPr>
          <w:p w14:paraId="196941D3"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760F0441"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16.</w:t>
            </w:r>
          </w:p>
        </w:tc>
        <w:tc>
          <w:tcPr>
            <w:tcW w:w="9190" w:type="dxa"/>
          </w:tcPr>
          <w:p w14:paraId="39233231"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Оценка качества изготовления электробытовой техники. Прогнозирование отказов электробытовых приборов.</w:t>
            </w:r>
          </w:p>
        </w:tc>
        <w:tc>
          <w:tcPr>
            <w:tcW w:w="1701" w:type="dxa"/>
            <w:vMerge/>
          </w:tcPr>
          <w:p w14:paraId="16494FF4"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3F012351" w14:textId="77777777" w:rsidTr="00685869">
        <w:tc>
          <w:tcPr>
            <w:tcW w:w="3423" w:type="dxa"/>
            <w:vMerge/>
          </w:tcPr>
          <w:p w14:paraId="5E890DB2"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4ADF462C"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17.</w:t>
            </w:r>
          </w:p>
        </w:tc>
        <w:tc>
          <w:tcPr>
            <w:tcW w:w="9190" w:type="dxa"/>
          </w:tcPr>
          <w:p w14:paraId="7293DE06"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Способы повышения качества изготовления электробытовых приборов и бытового оборудования.</w:t>
            </w:r>
          </w:p>
        </w:tc>
        <w:tc>
          <w:tcPr>
            <w:tcW w:w="1701" w:type="dxa"/>
            <w:vMerge/>
          </w:tcPr>
          <w:p w14:paraId="2DB9766E"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1DF7F673" w14:textId="77777777" w:rsidTr="00685869">
        <w:tc>
          <w:tcPr>
            <w:tcW w:w="3423" w:type="dxa"/>
            <w:vMerge/>
          </w:tcPr>
          <w:p w14:paraId="29B4AD99"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137491E3"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18.</w:t>
            </w:r>
          </w:p>
        </w:tc>
        <w:tc>
          <w:tcPr>
            <w:tcW w:w="9190" w:type="dxa"/>
          </w:tcPr>
          <w:p w14:paraId="7A0D79FE"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Ремонт приборов личной гигиены, электробритва.</w:t>
            </w:r>
            <w:r>
              <w:rPr>
                <w:rFonts w:ascii="Times New Roman" w:eastAsia="Times New Roman" w:hAnsi="Times New Roman" w:cs="Times New Roman"/>
                <w:sz w:val="20"/>
                <w:szCs w:val="20"/>
              </w:rPr>
              <w:t xml:space="preserve"> </w:t>
            </w:r>
            <w:r w:rsidRPr="004F3805">
              <w:rPr>
                <w:rFonts w:ascii="Times New Roman" w:eastAsia="Times New Roman" w:hAnsi="Times New Roman" w:cs="Times New Roman"/>
                <w:b/>
                <w:color w:val="00B050"/>
                <w:sz w:val="20"/>
                <w:szCs w:val="20"/>
              </w:rPr>
              <w:t>ПП</w:t>
            </w:r>
          </w:p>
        </w:tc>
        <w:tc>
          <w:tcPr>
            <w:tcW w:w="1701" w:type="dxa"/>
            <w:vMerge/>
          </w:tcPr>
          <w:p w14:paraId="720DFEE1"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43EBBDD8" w14:textId="77777777" w:rsidTr="00685869">
        <w:trPr>
          <w:trHeight w:val="276"/>
        </w:trPr>
        <w:tc>
          <w:tcPr>
            <w:tcW w:w="3423" w:type="dxa"/>
            <w:vMerge/>
          </w:tcPr>
          <w:p w14:paraId="4CB6653B"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vMerge w:val="restart"/>
          </w:tcPr>
          <w:p w14:paraId="0C565EE8"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19.</w:t>
            </w:r>
          </w:p>
        </w:tc>
        <w:tc>
          <w:tcPr>
            <w:tcW w:w="9190" w:type="dxa"/>
            <w:vMerge w:val="restart"/>
          </w:tcPr>
          <w:p w14:paraId="68838EEB"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Ремонт уборочных машин. Электрические полотеры </w:t>
            </w:r>
            <w:r w:rsidRPr="004F3805">
              <w:rPr>
                <w:rFonts w:ascii="Times New Roman" w:eastAsia="Times New Roman" w:hAnsi="Times New Roman" w:cs="Times New Roman"/>
                <w:color w:val="00B050"/>
                <w:sz w:val="20"/>
                <w:szCs w:val="20"/>
              </w:rPr>
              <w:t xml:space="preserve">. </w:t>
            </w:r>
            <w:r w:rsidRPr="004F3805">
              <w:rPr>
                <w:rFonts w:ascii="Times New Roman" w:eastAsia="Times New Roman" w:hAnsi="Times New Roman" w:cs="Times New Roman"/>
                <w:b/>
                <w:color w:val="00B050"/>
                <w:sz w:val="20"/>
                <w:szCs w:val="20"/>
              </w:rPr>
              <w:t>ПП</w:t>
            </w:r>
          </w:p>
        </w:tc>
        <w:tc>
          <w:tcPr>
            <w:tcW w:w="1701" w:type="dxa"/>
            <w:vMerge/>
          </w:tcPr>
          <w:p w14:paraId="1A0EC6C2"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6F4B3D8B" w14:textId="77777777" w:rsidTr="00685869">
        <w:trPr>
          <w:trHeight w:val="230"/>
        </w:trPr>
        <w:tc>
          <w:tcPr>
            <w:tcW w:w="3423" w:type="dxa"/>
            <w:vMerge/>
          </w:tcPr>
          <w:p w14:paraId="45DED83E"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vMerge/>
          </w:tcPr>
          <w:p w14:paraId="111A9506"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p>
        </w:tc>
        <w:tc>
          <w:tcPr>
            <w:tcW w:w="9190" w:type="dxa"/>
            <w:vMerge/>
          </w:tcPr>
          <w:p w14:paraId="43D3BA22" w14:textId="77777777" w:rsidR="0083407E" w:rsidRPr="00324096" w:rsidRDefault="0083407E" w:rsidP="00685869">
            <w:pPr>
              <w:spacing w:after="0" w:line="240" w:lineRule="auto"/>
              <w:rPr>
                <w:rFonts w:ascii="Times New Roman" w:eastAsia="Times New Roman" w:hAnsi="Times New Roman" w:cs="Times New Roman"/>
                <w:b/>
                <w:sz w:val="20"/>
                <w:szCs w:val="20"/>
              </w:rPr>
            </w:pPr>
          </w:p>
        </w:tc>
        <w:tc>
          <w:tcPr>
            <w:tcW w:w="1701" w:type="dxa"/>
            <w:vMerge/>
          </w:tcPr>
          <w:p w14:paraId="2C98719C"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3D25EB76" w14:textId="77777777" w:rsidTr="00685869">
        <w:tc>
          <w:tcPr>
            <w:tcW w:w="3423" w:type="dxa"/>
            <w:vMerge w:val="restart"/>
          </w:tcPr>
          <w:p w14:paraId="3484EF77"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9868" w:type="dxa"/>
            <w:gridSpan w:val="3"/>
          </w:tcPr>
          <w:p w14:paraId="6AE36658" w14:textId="77777777" w:rsidR="0083407E" w:rsidRPr="00324096" w:rsidRDefault="0083407E" w:rsidP="00685869">
            <w:pPr>
              <w:spacing w:after="0" w:line="240" w:lineRule="auto"/>
              <w:rPr>
                <w:rFonts w:ascii="Times New Roman" w:eastAsia="Calibri" w:hAnsi="Times New Roman" w:cs="Times New Roman"/>
                <w:b/>
                <w:bCs/>
                <w:sz w:val="20"/>
                <w:szCs w:val="20"/>
              </w:rPr>
            </w:pPr>
            <w:r>
              <w:rPr>
                <w:rFonts w:ascii="Times New Roman" w:eastAsia="Calibri" w:hAnsi="Times New Roman" w:cs="Times New Roman"/>
                <w:b/>
                <w:bCs/>
                <w:sz w:val="20"/>
                <w:szCs w:val="20"/>
              </w:rPr>
              <w:t>Практическая подготовка</w:t>
            </w:r>
          </w:p>
        </w:tc>
        <w:tc>
          <w:tcPr>
            <w:tcW w:w="1701" w:type="dxa"/>
          </w:tcPr>
          <w:p w14:paraId="30DA2E10" w14:textId="77777777" w:rsidR="0083407E" w:rsidRPr="00C5264F" w:rsidRDefault="0083407E" w:rsidP="00685869">
            <w:pPr>
              <w:spacing w:after="0" w:line="240" w:lineRule="auto"/>
              <w:jc w:val="center"/>
              <w:rPr>
                <w:rFonts w:ascii="Times New Roman" w:eastAsia="Times New Roman" w:hAnsi="Times New Roman" w:cs="Times New Roman"/>
                <w:b/>
                <w:sz w:val="20"/>
                <w:szCs w:val="20"/>
              </w:rPr>
            </w:pPr>
            <w:r w:rsidRPr="00C5264F">
              <w:rPr>
                <w:rFonts w:ascii="Times New Roman" w:eastAsia="Times New Roman" w:hAnsi="Times New Roman" w:cs="Times New Roman"/>
                <w:b/>
                <w:sz w:val="20"/>
                <w:szCs w:val="20"/>
              </w:rPr>
              <w:t>60</w:t>
            </w:r>
          </w:p>
        </w:tc>
      </w:tr>
      <w:tr w:rsidR="0083407E" w:rsidRPr="00324096" w14:paraId="7D1882B9" w14:textId="77777777" w:rsidTr="00685869">
        <w:tc>
          <w:tcPr>
            <w:tcW w:w="3423" w:type="dxa"/>
            <w:vMerge/>
          </w:tcPr>
          <w:p w14:paraId="72C6EAED"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9868" w:type="dxa"/>
            <w:gridSpan w:val="3"/>
          </w:tcPr>
          <w:p w14:paraId="542F76DD"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Calibri" w:hAnsi="Times New Roman" w:cs="Times New Roman"/>
                <w:b/>
                <w:bCs/>
                <w:sz w:val="20"/>
                <w:szCs w:val="20"/>
              </w:rPr>
              <w:t>Лабораторные работы</w:t>
            </w:r>
          </w:p>
        </w:tc>
        <w:tc>
          <w:tcPr>
            <w:tcW w:w="1701" w:type="dxa"/>
            <w:vMerge w:val="restart"/>
          </w:tcPr>
          <w:p w14:paraId="3BEFE45C"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7F8BDEEB" w14:textId="77777777" w:rsidTr="00685869">
        <w:tc>
          <w:tcPr>
            <w:tcW w:w="3423" w:type="dxa"/>
            <w:vMerge/>
          </w:tcPr>
          <w:p w14:paraId="305BE33A"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5028F0D3"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w:t>
            </w:r>
          </w:p>
        </w:tc>
        <w:tc>
          <w:tcPr>
            <w:tcW w:w="9190" w:type="dxa"/>
          </w:tcPr>
          <w:p w14:paraId="4DABB6CD"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Технология разборочно-сборочных работ при ремонте электронагревательных приборов.</w:t>
            </w:r>
          </w:p>
        </w:tc>
        <w:tc>
          <w:tcPr>
            <w:tcW w:w="1701" w:type="dxa"/>
            <w:vMerge/>
          </w:tcPr>
          <w:p w14:paraId="4F90C2BE"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3023642" w14:textId="77777777" w:rsidTr="00685869">
        <w:tc>
          <w:tcPr>
            <w:tcW w:w="3423" w:type="dxa"/>
            <w:vMerge/>
          </w:tcPr>
          <w:p w14:paraId="33F3CCCA"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2B043F1F"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2.</w:t>
            </w:r>
          </w:p>
        </w:tc>
        <w:tc>
          <w:tcPr>
            <w:tcW w:w="9190" w:type="dxa"/>
          </w:tcPr>
          <w:p w14:paraId="5CF644A7"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Технология разборочно-сборочных работ при ремонте кухонных электроприборов.</w:t>
            </w:r>
          </w:p>
        </w:tc>
        <w:tc>
          <w:tcPr>
            <w:tcW w:w="1701" w:type="dxa"/>
            <w:vMerge/>
          </w:tcPr>
          <w:p w14:paraId="6EB4A3F1"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7E5BC8C2" w14:textId="77777777" w:rsidTr="00685869">
        <w:tc>
          <w:tcPr>
            <w:tcW w:w="3423" w:type="dxa"/>
            <w:vMerge/>
          </w:tcPr>
          <w:p w14:paraId="26E8566C"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3A483BE9"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3.</w:t>
            </w:r>
          </w:p>
        </w:tc>
        <w:tc>
          <w:tcPr>
            <w:tcW w:w="9190" w:type="dxa"/>
          </w:tcPr>
          <w:p w14:paraId="002F28D9"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Технология разборочно-сборочных работ при ремонте приборов микроклимата.</w:t>
            </w:r>
          </w:p>
        </w:tc>
        <w:tc>
          <w:tcPr>
            <w:tcW w:w="1701" w:type="dxa"/>
            <w:vMerge/>
          </w:tcPr>
          <w:p w14:paraId="2C3EC016"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653AE6BF" w14:textId="77777777" w:rsidTr="00685869">
        <w:tc>
          <w:tcPr>
            <w:tcW w:w="3423" w:type="dxa"/>
            <w:vMerge/>
          </w:tcPr>
          <w:p w14:paraId="2231AE9E"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6704ABDA"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4.</w:t>
            </w:r>
          </w:p>
        </w:tc>
        <w:tc>
          <w:tcPr>
            <w:tcW w:w="9190" w:type="dxa"/>
          </w:tcPr>
          <w:p w14:paraId="3941BCD6"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работы бытовых электроприборов.</w:t>
            </w:r>
          </w:p>
        </w:tc>
        <w:tc>
          <w:tcPr>
            <w:tcW w:w="1701" w:type="dxa"/>
            <w:vMerge/>
          </w:tcPr>
          <w:p w14:paraId="29F63423"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50B5FEB1" w14:textId="77777777" w:rsidTr="00685869">
        <w:tc>
          <w:tcPr>
            <w:tcW w:w="3423" w:type="dxa"/>
            <w:vMerge/>
          </w:tcPr>
          <w:p w14:paraId="1FB32AE5"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3781502F"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5.</w:t>
            </w:r>
          </w:p>
        </w:tc>
        <w:tc>
          <w:tcPr>
            <w:tcW w:w="9190" w:type="dxa"/>
          </w:tcPr>
          <w:p w14:paraId="76EDEF5E"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действия  отопительных электроприборов.</w:t>
            </w:r>
          </w:p>
        </w:tc>
        <w:tc>
          <w:tcPr>
            <w:tcW w:w="1701" w:type="dxa"/>
            <w:vMerge/>
          </w:tcPr>
          <w:p w14:paraId="2104D041"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34C7E82F" w14:textId="77777777" w:rsidTr="00685869">
        <w:tc>
          <w:tcPr>
            <w:tcW w:w="3423" w:type="dxa"/>
            <w:vMerge/>
          </w:tcPr>
          <w:p w14:paraId="70F8A52A"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0DE5266F"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6</w:t>
            </w:r>
          </w:p>
        </w:tc>
        <w:tc>
          <w:tcPr>
            <w:tcW w:w="9190" w:type="dxa"/>
          </w:tcPr>
          <w:p w14:paraId="2B0032A3"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действия  воздухоочистителей.</w:t>
            </w:r>
          </w:p>
        </w:tc>
        <w:tc>
          <w:tcPr>
            <w:tcW w:w="1701" w:type="dxa"/>
            <w:vMerge/>
          </w:tcPr>
          <w:p w14:paraId="41A3678A"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3E59FE4" w14:textId="77777777" w:rsidTr="00685869">
        <w:tc>
          <w:tcPr>
            <w:tcW w:w="3423" w:type="dxa"/>
            <w:vMerge/>
          </w:tcPr>
          <w:p w14:paraId="74231EC0"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025F9720"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7.</w:t>
            </w:r>
          </w:p>
        </w:tc>
        <w:tc>
          <w:tcPr>
            <w:tcW w:w="9190" w:type="dxa"/>
          </w:tcPr>
          <w:p w14:paraId="28356557"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действия  кондиционера.</w:t>
            </w:r>
          </w:p>
        </w:tc>
        <w:tc>
          <w:tcPr>
            <w:tcW w:w="1701" w:type="dxa"/>
            <w:vMerge/>
          </w:tcPr>
          <w:p w14:paraId="237D95B9"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1F0266F" w14:textId="77777777" w:rsidTr="00685869">
        <w:tc>
          <w:tcPr>
            <w:tcW w:w="3423" w:type="dxa"/>
            <w:vMerge/>
          </w:tcPr>
          <w:p w14:paraId="3B33C4D2"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4C1281B5"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8.</w:t>
            </w:r>
          </w:p>
        </w:tc>
        <w:tc>
          <w:tcPr>
            <w:tcW w:w="9190" w:type="dxa"/>
          </w:tcPr>
          <w:p w14:paraId="7D06D949"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действия  приборов для нагрева воды.</w:t>
            </w:r>
          </w:p>
        </w:tc>
        <w:tc>
          <w:tcPr>
            <w:tcW w:w="1701" w:type="dxa"/>
            <w:vMerge/>
          </w:tcPr>
          <w:p w14:paraId="0ACAD23D"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7AB986EA" w14:textId="77777777" w:rsidTr="00685869">
        <w:tc>
          <w:tcPr>
            <w:tcW w:w="3423" w:type="dxa"/>
            <w:vMerge/>
          </w:tcPr>
          <w:p w14:paraId="14FF339D"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1D6BC5DC"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9.</w:t>
            </w:r>
          </w:p>
        </w:tc>
        <w:tc>
          <w:tcPr>
            <w:tcW w:w="9190" w:type="dxa"/>
          </w:tcPr>
          <w:p w14:paraId="4A9248C3"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действия  приборов для приготовления пищи.</w:t>
            </w:r>
          </w:p>
        </w:tc>
        <w:tc>
          <w:tcPr>
            <w:tcW w:w="1701" w:type="dxa"/>
            <w:vMerge/>
          </w:tcPr>
          <w:p w14:paraId="68FE3163"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05F9604B" w14:textId="77777777" w:rsidTr="00685869">
        <w:tc>
          <w:tcPr>
            <w:tcW w:w="3423" w:type="dxa"/>
            <w:vMerge/>
          </w:tcPr>
          <w:p w14:paraId="3A79CB0D"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6D6F77EE"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10.</w:t>
            </w:r>
          </w:p>
        </w:tc>
        <w:tc>
          <w:tcPr>
            <w:tcW w:w="9190" w:type="dxa"/>
          </w:tcPr>
          <w:p w14:paraId="6858C6DE"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Устройство и принцип работы микроволновой печи.  </w:t>
            </w:r>
          </w:p>
        </w:tc>
        <w:tc>
          <w:tcPr>
            <w:tcW w:w="1701" w:type="dxa"/>
            <w:vMerge/>
          </w:tcPr>
          <w:p w14:paraId="30D21195"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64F2BAD3" w14:textId="77777777" w:rsidTr="00685869">
        <w:tc>
          <w:tcPr>
            <w:tcW w:w="3423" w:type="dxa"/>
            <w:vMerge/>
          </w:tcPr>
          <w:p w14:paraId="4AEFC495"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6B556FD4"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11.</w:t>
            </w:r>
          </w:p>
        </w:tc>
        <w:tc>
          <w:tcPr>
            <w:tcW w:w="9190" w:type="dxa"/>
          </w:tcPr>
          <w:p w14:paraId="47B000D7"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работы посудомоечной машины.</w:t>
            </w:r>
          </w:p>
        </w:tc>
        <w:tc>
          <w:tcPr>
            <w:tcW w:w="1701" w:type="dxa"/>
            <w:vMerge/>
          </w:tcPr>
          <w:p w14:paraId="461D1671"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6D57226" w14:textId="77777777" w:rsidTr="00685869">
        <w:tc>
          <w:tcPr>
            <w:tcW w:w="3423" w:type="dxa"/>
            <w:vMerge/>
          </w:tcPr>
          <w:p w14:paraId="4EF61F52"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531C717E"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12.</w:t>
            </w:r>
          </w:p>
        </w:tc>
        <w:tc>
          <w:tcPr>
            <w:tcW w:w="9190" w:type="dxa"/>
          </w:tcPr>
          <w:p w14:paraId="053ACD69"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работы соковыжималки.</w:t>
            </w:r>
          </w:p>
        </w:tc>
        <w:tc>
          <w:tcPr>
            <w:tcW w:w="1701" w:type="dxa"/>
            <w:vMerge/>
          </w:tcPr>
          <w:p w14:paraId="3BE6F86E"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316505E" w14:textId="77777777" w:rsidTr="00685869">
        <w:tc>
          <w:tcPr>
            <w:tcW w:w="3423" w:type="dxa"/>
            <w:vMerge/>
          </w:tcPr>
          <w:p w14:paraId="6588DBA4"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4E5F197D"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13.</w:t>
            </w:r>
          </w:p>
        </w:tc>
        <w:tc>
          <w:tcPr>
            <w:tcW w:w="9190" w:type="dxa"/>
          </w:tcPr>
          <w:p w14:paraId="3161B45E"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работа универсальной кухонной машины.</w:t>
            </w:r>
          </w:p>
        </w:tc>
        <w:tc>
          <w:tcPr>
            <w:tcW w:w="1701" w:type="dxa"/>
            <w:vMerge/>
          </w:tcPr>
          <w:p w14:paraId="0C513977"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7FC11545" w14:textId="77777777" w:rsidTr="00685869">
        <w:tc>
          <w:tcPr>
            <w:tcW w:w="3423" w:type="dxa"/>
            <w:vMerge/>
          </w:tcPr>
          <w:p w14:paraId="2A15DA3A"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23619FC4"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14.</w:t>
            </w:r>
          </w:p>
        </w:tc>
        <w:tc>
          <w:tcPr>
            <w:tcW w:w="9190" w:type="dxa"/>
          </w:tcPr>
          <w:p w14:paraId="733ADA9F"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Устройство и  работа </w:t>
            </w:r>
            <w:proofErr w:type="spellStart"/>
            <w:r w:rsidRPr="00324096">
              <w:rPr>
                <w:rFonts w:ascii="Times New Roman" w:eastAsia="Times New Roman" w:hAnsi="Times New Roman" w:cs="Times New Roman"/>
                <w:sz w:val="20"/>
                <w:szCs w:val="20"/>
              </w:rPr>
              <w:t>электрокофемолки</w:t>
            </w:r>
            <w:proofErr w:type="spellEnd"/>
            <w:r w:rsidRPr="00324096">
              <w:rPr>
                <w:rFonts w:ascii="Times New Roman" w:eastAsia="Times New Roman" w:hAnsi="Times New Roman" w:cs="Times New Roman"/>
                <w:sz w:val="20"/>
                <w:szCs w:val="20"/>
              </w:rPr>
              <w:t>.</w:t>
            </w:r>
          </w:p>
        </w:tc>
        <w:tc>
          <w:tcPr>
            <w:tcW w:w="1701" w:type="dxa"/>
            <w:vMerge/>
          </w:tcPr>
          <w:p w14:paraId="33E1FD59"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0B5D5BC1" w14:textId="77777777" w:rsidTr="00685869">
        <w:tc>
          <w:tcPr>
            <w:tcW w:w="3423" w:type="dxa"/>
            <w:vMerge/>
          </w:tcPr>
          <w:p w14:paraId="2D5A0562"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718D4A41"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15.</w:t>
            </w:r>
          </w:p>
        </w:tc>
        <w:tc>
          <w:tcPr>
            <w:tcW w:w="9190" w:type="dxa"/>
          </w:tcPr>
          <w:p w14:paraId="54668EA8"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Устройство и  работа </w:t>
            </w:r>
            <w:proofErr w:type="spellStart"/>
            <w:r w:rsidRPr="00324096">
              <w:rPr>
                <w:rFonts w:ascii="Times New Roman" w:eastAsia="Times New Roman" w:hAnsi="Times New Roman" w:cs="Times New Roman"/>
                <w:sz w:val="20"/>
                <w:szCs w:val="20"/>
              </w:rPr>
              <w:t>электромясорубки</w:t>
            </w:r>
            <w:proofErr w:type="spellEnd"/>
            <w:r w:rsidRPr="00324096">
              <w:rPr>
                <w:rFonts w:ascii="Times New Roman" w:eastAsia="Times New Roman" w:hAnsi="Times New Roman" w:cs="Times New Roman"/>
                <w:sz w:val="20"/>
                <w:szCs w:val="20"/>
              </w:rPr>
              <w:t>.</w:t>
            </w:r>
          </w:p>
        </w:tc>
        <w:tc>
          <w:tcPr>
            <w:tcW w:w="1701" w:type="dxa"/>
            <w:vMerge/>
          </w:tcPr>
          <w:p w14:paraId="7D7BA45C"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31924835" w14:textId="77777777" w:rsidTr="00685869">
        <w:tc>
          <w:tcPr>
            <w:tcW w:w="3423" w:type="dxa"/>
            <w:vMerge/>
          </w:tcPr>
          <w:p w14:paraId="1795B82F"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65C797F9"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16.</w:t>
            </w:r>
          </w:p>
        </w:tc>
        <w:tc>
          <w:tcPr>
            <w:tcW w:w="9190" w:type="dxa"/>
          </w:tcPr>
          <w:p w14:paraId="351E0E70"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работы электровентиляторов.</w:t>
            </w:r>
          </w:p>
        </w:tc>
        <w:tc>
          <w:tcPr>
            <w:tcW w:w="1701" w:type="dxa"/>
            <w:vMerge/>
          </w:tcPr>
          <w:p w14:paraId="5D1CB681"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10817956" w14:textId="77777777" w:rsidTr="00685869">
        <w:tc>
          <w:tcPr>
            <w:tcW w:w="3423" w:type="dxa"/>
            <w:vMerge/>
          </w:tcPr>
          <w:p w14:paraId="53E8EED2"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2A1ED8C4"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17.</w:t>
            </w:r>
          </w:p>
        </w:tc>
        <w:tc>
          <w:tcPr>
            <w:tcW w:w="9190" w:type="dxa"/>
          </w:tcPr>
          <w:p w14:paraId="7C6E8EF2"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работы увлажнителей воздуха.</w:t>
            </w:r>
          </w:p>
        </w:tc>
        <w:tc>
          <w:tcPr>
            <w:tcW w:w="1701" w:type="dxa"/>
            <w:vMerge/>
          </w:tcPr>
          <w:p w14:paraId="386EDF83"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5FB10333" w14:textId="77777777" w:rsidTr="00685869">
        <w:tc>
          <w:tcPr>
            <w:tcW w:w="3423" w:type="dxa"/>
            <w:vMerge/>
          </w:tcPr>
          <w:p w14:paraId="52189C6D"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1535E6AE"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18.</w:t>
            </w:r>
          </w:p>
        </w:tc>
        <w:tc>
          <w:tcPr>
            <w:tcW w:w="9190" w:type="dxa"/>
          </w:tcPr>
          <w:p w14:paraId="4FDF55F6"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работы бытовых электрофенов.</w:t>
            </w:r>
          </w:p>
        </w:tc>
        <w:tc>
          <w:tcPr>
            <w:tcW w:w="1701" w:type="dxa"/>
            <w:vMerge/>
          </w:tcPr>
          <w:p w14:paraId="45F19369"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566EEB89" w14:textId="77777777" w:rsidTr="00685869">
        <w:tc>
          <w:tcPr>
            <w:tcW w:w="3423" w:type="dxa"/>
            <w:vMerge/>
          </w:tcPr>
          <w:p w14:paraId="24D4B67D"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0F698FA9"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19.</w:t>
            </w:r>
          </w:p>
        </w:tc>
        <w:tc>
          <w:tcPr>
            <w:tcW w:w="9190" w:type="dxa"/>
          </w:tcPr>
          <w:p w14:paraId="5FB90D5A"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работы электробритв.</w:t>
            </w:r>
          </w:p>
        </w:tc>
        <w:tc>
          <w:tcPr>
            <w:tcW w:w="1701" w:type="dxa"/>
            <w:vMerge/>
          </w:tcPr>
          <w:p w14:paraId="5942100F"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19EA9310" w14:textId="77777777" w:rsidTr="00685869">
        <w:tc>
          <w:tcPr>
            <w:tcW w:w="3423" w:type="dxa"/>
            <w:vMerge/>
          </w:tcPr>
          <w:p w14:paraId="784EC9AC"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019BC2B3"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20.</w:t>
            </w:r>
          </w:p>
        </w:tc>
        <w:tc>
          <w:tcPr>
            <w:tcW w:w="9190" w:type="dxa"/>
          </w:tcPr>
          <w:p w14:paraId="4F890034"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работы электропылесосов.</w:t>
            </w:r>
          </w:p>
        </w:tc>
        <w:tc>
          <w:tcPr>
            <w:tcW w:w="1701" w:type="dxa"/>
            <w:vMerge/>
          </w:tcPr>
          <w:p w14:paraId="55D9A70D"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9B44FFC" w14:textId="77777777" w:rsidTr="00685869">
        <w:tc>
          <w:tcPr>
            <w:tcW w:w="3423" w:type="dxa"/>
            <w:vMerge/>
          </w:tcPr>
          <w:p w14:paraId="57189185"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64938ACF"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21</w:t>
            </w:r>
          </w:p>
        </w:tc>
        <w:tc>
          <w:tcPr>
            <w:tcW w:w="9190" w:type="dxa"/>
          </w:tcPr>
          <w:p w14:paraId="0B410BD5"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работы вибрационных приборов.</w:t>
            </w:r>
          </w:p>
        </w:tc>
        <w:tc>
          <w:tcPr>
            <w:tcW w:w="1701" w:type="dxa"/>
            <w:vMerge/>
          </w:tcPr>
          <w:p w14:paraId="596F9BAE"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2D689E3B" w14:textId="77777777" w:rsidTr="00685869">
        <w:tc>
          <w:tcPr>
            <w:tcW w:w="3423" w:type="dxa"/>
            <w:vMerge/>
          </w:tcPr>
          <w:p w14:paraId="056D2DFF"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488A52FF"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22.</w:t>
            </w:r>
          </w:p>
        </w:tc>
        <w:tc>
          <w:tcPr>
            <w:tcW w:w="9190" w:type="dxa"/>
          </w:tcPr>
          <w:p w14:paraId="7D9EE5C9"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работы плоттеров.</w:t>
            </w:r>
          </w:p>
        </w:tc>
        <w:tc>
          <w:tcPr>
            <w:tcW w:w="1701" w:type="dxa"/>
            <w:vMerge/>
          </w:tcPr>
          <w:p w14:paraId="53E25877"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030EC175" w14:textId="77777777" w:rsidTr="00685869">
        <w:tc>
          <w:tcPr>
            <w:tcW w:w="3423" w:type="dxa"/>
            <w:vMerge/>
          </w:tcPr>
          <w:p w14:paraId="218AFE79"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6C5134E8"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23.</w:t>
            </w:r>
          </w:p>
        </w:tc>
        <w:tc>
          <w:tcPr>
            <w:tcW w:w="9190" w:type="dxa"/>
          </w:tcPr>
          <w:p w14:paraId="02679708"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Оборудование для ремонта уборочных машин.</w:t>
            </w:r>
          </w:p>
        </w:tc>
        <w:tc>
          <w:tcPr>
            <w:tcW w:w="1701" w:type="dxa"/>
            <w:vMerge/>
          </w:tcPr>
          <w:p w14:paraId="5B19AD00"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79A7A384" w14:textId="77777777" w:rsidTr="00685869">
        <w:tc>
          <w:tcPr>
            <w:tcW w:w="3423" w:type="dxa"/>
            <w:vMerge/>
          </w:tcPr>
          <w:p w14:paraId="6820518F"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3AE5D3A9"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24.</w:t>
            </w:r>
          </w:p>
        </w:tc>
        <w:tc>
          <w:tcPr>
            <w:tcW w:w="9190" w:type="dxa"/>
          </w:tcPr>
          <w:p w14:paraId="1DF5DCC7"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работы бытовых стиральных машин.</w:t>
            </w:r>
          </w:p>
        </w:tc>
        <w:tc>
          <w:tcPr>
            <w:tcW w:w="1701" w:type="dxa"/>
            <w:vMerge/>
          </w:tcPr>
          <w:p w14:paraId="7C2384B9"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5C814322" w14:textId="77777777" w:rsidTr="00685869">
        <w:tc>
          <w:tcPr>
            <w:tcW w:w="3423" w:type="dxa"/>
            <w:vMerge/>
          </w:tcPr>
          <w:p w14:paraId="2F38F7F7"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378D7FB2"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25.</w:t>
            </w:r>
          </w:p>
        </w:tc>
        <w:tc>
          <w:tcPr>
            <w:tcW w:w="9190" w:type="dxa"/>
          </w:tcPr>
          <w:p w14:paraId="4A6895A6"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принцип работы электроутюгов.</w:t>
            </w:r>
          </w:p>
        </w:tc>
        <w:tc>
          <w:tcPr>
            <w:tcW w:w="1701" w:type="dxa"/>
            <w:vMerge/>
          </w:tcPr>
          <w:p w14:paraId="2941CDCF"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771AE35D" w14:textId="77777777" w:rsidTr="00685869">
        <w:tc>
          <w:tcPr>
            <w:tcW w:w="3423" w:type="dxa"/>
            <w:vMerge/>
          </w:tcPr>
          <w:p w14:paraId="65F94D62"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281AA73B"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26.</w:t>
            </w:r>
          </w:p>
        </w:tc>
        <w:tc>
          <w:tcPr>
            <w:tcW w:w="9190" w:type="dxa"/>
          </w:tcPr>
          <w:p w14:paraId="218E5B3A"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работа компрессионных  холодильников.</w:t>
            </w:r>
          </w:p>
        </w:tc>
        <w:tc>
          <w:tcPr>
            <w:tcW w:w="1701" w:type="dxa"/>
            <w:vMerge/>
          </w:tcPr>
          <w:p w14:paraId="6D4E7CE9"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51290BDF" w14:textId="77777777" w:rsidTr="00685869">
        <w:tc>
          <w:tcPr>
            <w:tcW w:w="3423" w:type="dxa"/>
            <w:vMerge/>
          </w:tcPr>
          <w:p w14:paraId="5D915634"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2BA4E6A1"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27.</w:t>
            </w:r>
          </w:p>
        </w:tc>
        <w:tc>
          <w:tcPr>
            <w:tcW w:w="9190" w:type="dxa"/>
          </w:tcPr>
          <w:p w14:paraId="70306AE1"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Устройство и  работа абсорбционных  холодильников.</w:t>
            </w:r>
          </w:p>
        </w:tc>
        <w:tc>
          <w:tcPr>
            <w:tcW w:w="1701" w:type="dxa"/>
            <w:vMerge/>
          </w:tcPr>
          <w:p w14:paraId="0C812304"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3353146D" w14:textId="77777777" w:rsidTr="00685869">
        <w:tc>
          <w:tcPr>
            <w:tcW w:w="3423" w:type="dxa"/>
            <w:vMerge/>
          </w:tcPr>
          <w:p w14:paraId="2EB9456D"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14A93127"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28.</w:t>
            </w:r>
          </w:p>
        </w:tc>
        <w:tc>
          <w:tcPr>
            <w:tcW w:w="9190" w:type="dxa"/>
          </w:tcPr>
          <w:p w14:paraId="39CF74BE"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Особенности ремонта бытовых стиральных машин.</w:t>
            </w:r>
          </w:p>
        </w:tc>
        <w:tc>
          <w:tcPr>
            <w:tcW w:w="1701" w:type="dxa"/>
            <w:vMerge/>
          </w:tcPr>
          <w:p w14:paraId="66BE731D"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47C3AC1B" w14:textId="77777777" w:rsidTr="00685869">
        <w:tc>
          <w:tcPr>
            <w:tcW w:w="3423" w:type="dxa"/>
            <w:vMerge/>
          </w:tcPr>
          <w:p w14:paraId="15435ADD"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54018BC7"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29.</w:t>
            </w:r>
          </w:p>
        </w:tc>
        <w:tc>
          <w:tcPr>
            <w:tcW w:w="9190" w:type="dxa"/>
          </w:tcPr>
          <w:p w14:paraId="5A5C33AC"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Особенности ремонта электроутюгов и гладильных машин.</w:t>
            </w:r>
          </w:p>
        </w:tc>
        <w:tc>
          <w:tcPr>
            <w:tcW w:w="1701" w:type="dxa"/>
            <w:vMerge/>
          </w:tcPr>
          <w:p w14:paraId="1E373A48"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7C96E9C2" w14:textId="77777777" w:rsidTr="00685869">
        <w:tc>
          <w:tcPr>
            <w:tcW w:w="3423" w:type="dxa"/>
            <w:vMerge/>
          </w:tcPr>
          <w:p w14:paraId="38AE5A61" w14:textId="77777777" w:rsidR="0083407E" w:rsidRPr="00324096" w:rsidRDefault="0083407E" w:rsidP="00685869">
            <w:pPr>
              <w:spacing w:after="0" w:line="240" w:lineRule="auto"/>
              <w:jc w:val="center"/>
              <w:rPr>
                <w:rFonts w:ascii="Times New Roman" w:eastAsia="Calibri" w:hAnsi="Times New Roman" w:cs="Times New Roman"/>
                <w:b/>
                <w:bCs/>
                <w:sz w:val="20"/>
                <w:szCs w:val="20"/>
              </w:rPr>
            </w:pPr>
          </w:p>
        </w:tc>
        <w:tc>
          <w:tcPr>
            <w:tcW w:w="678" w:type="dxa"/>
            <w:gridSpan w:val="2"/>
          </w:tcPr>
          <w:p w14:paraId="13CE1B86" w14:textId="77777777" w:rsidR="0083407E" w:rsidRPr="00324096" w:rsidRDefault="0083407E" w:rsidP="00685869">
            <w:pPr>
              <w:spacing w:after="0" w:line="240" w:lineRule="auto"/>
              <w:jc w:val="center"/>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30.</w:t>
            </w:r>
          </w:p>
        </w:tc>
        <w:tc>
          <w:tcPr>
            <w:tcW w:w="9190" w:type="dxa"/>
          </w:tcPr>
          <w:p w14:paraId="6502A6D0"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Инструменты, приспособления и оборудование для ремонта холодильников.</w:t>
            </w:r>
          </w:p>
          <w:p w14:paraId="31C6702D" w14:textId="77777777" w:rsidR="0083407E" w:rsidRPr="00324096" w:rsidRDefault="0083407E" w:rsidP="00685869">
            <w:pPr>
              <w:spacing w:after="0" w:line="240" w:lineRule="auto"/>
              <w:rPr>
                <w:rFonts w:ascii="Times New Roman" w:eastAsia="Times New Roman" w:hAnsi="Times New Roman" w:cs="Times New Roman"/>
                <w:b/>
                <w:sz w:val="20"/>
                <w:szCs w:val="20"/>
              </w:rPr>
            </w:pPr>
            <w:r w:rsidRPr="00324096">
              <w:rPr>
                <w:rFonts w:ascii="Times New Roman" w:eastAsia="Times New Roman" w:hAnsi="Times New Roman" w:cs="Times New Roman"/>
                <w:b/>
                <w:bCs/>
                <w:sz w:val="20"/>
                <w:szCs w:val="20"/>
              </w:rPr>
              <w:t xml:space="preserve">Промежуточная аттестация в форме </w:t>
            </w:r>
            <w:r w:rsidRPr="00324096">
              <w:rPr>
                <w:rFonts w:ascii="Times New Roman" w:eastAsia="Times New Roman" w:hAnsi="Times New Roman" w:cs="Times New Roman"/>
                <w:bCs/>
                <w:sz w:val="20"/>
                <w:szCs w:val="20"/>
              </w:rPr>
              <w:t>дифференцированного зачёта</w:t>
            </w:r>
          </w:p>
        </w:tc>
        <w:tc>
          <w:tcPr>
            <w:tcW w:w="1701" w:type="dxa"/>
            <w:vMerge/>
          </w:tcPr>
          <w:p w14:paraId="24CA366E" w14:textId="77777777" w:rsidR="0083407E" w:rsidRPr="00324096" w:rsidRDefault="0083407E" w:rsidP="00685869">
            <w:pPr>
              <w:spacing w:after="0" w:line="240" w:lineRule="auto"/>
              <w:jc w:val="center"/>
              <w:rPr>
                <w:rFonts w:ascii="Times New Roman" w:eastAsia="Times New Roman" w:hAnsi="Times New Roman" w:cs="Times New Roman"/>
                <w:sz w:val="20"/>
                <w:szCs w:val="20"/>
              </w:rPr>
            </w:pPr>
          </w:p>
        </w:tc>
      </w:tr>
      <w:tr w:rsidR="0083407E" w:rsidRPr="00324096" w14:paraId="721F3D6A" w14:textId="77777777" w:rsidTr="0068586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3291" w:type="dxa"/>
            <w:gridSpan w:val="4"/>
          </w:tcPr>
          <w:p w14:paraId="4492A279" w14:textId="77777777" w:rsidR="0083407E" w:rsidRPr="00C5264F" w:rsidRDefault="0083407E" w:rsidP="00685869">
            <w:pPr>
              <w:spacing w:after="0" w:line="240" w:lineRule="auto"/>
              <w:rPr>
                <w:rFonts w:ascii="Times New Roman" w:eastAsia="Calibri" w:hAnsi="Times New Roman" w:cs="Times New Roman"/>
                <w:b/>
                <w:bCs/>
                <w:sz w:val="20"/>
                <w:szCs w:val="20"/>
              </w:rPr>
            </w:pPr>
            <w:r w:rsidRPr="00C5264F">
              <w:rPr>
                <w:rFonts w:ascii="Times New Roman" w:eastAsia="Calibri" w:hAnsi="Times New Roman" w:cs="Times New Roman"/>
                <w:b/>
                <w:bCs/>
                <w:sz w:val="20"/>
                <w:szCs w:val="20"/>
              </w:rPr>
              <w:t>Практическая подготовка по выполнению КП</w:t>
            </w:r>
          </w:p>
          <w:p w14:paraId="486FE47B" w14:textId="77777777" w:rsidR="0083407E" w:rsidRPr="00324096" w:rsidRDefault="0083407E" w:rsidP="00685869">
            <w:pPr>
              <w:spacing w:after="0" w:line="240" w:lineRule="auto"/>
              <w:rPr>
                <w:rFonts w:ascii="Times New Roman" w:eastAsia="Calibri" w:hAnsi="Times New Roman" w:cs="Times New Roman"/>
                <w:bCs/>
                <w:sz w:val="20"/>
                <w:szCs w:val="20"/>
              </w:rPr>
            </w:pPr>
            <w:r w:rsidRPr="00324096">
              <w:rPr>
                <w:rFonts w:ascii="Times New Roman" w:eastAsia="Calibri" w:hAnsi="Times New Roman" w:cs="Times New Roman"/>
                <w:bCs/>
                <w:sz w:val="20"/>
                <w:szCs w:val="20"/>
              </w:rPr>
              <w:t>Обязательная аудиторная учебная нагрузка по курсовой работе (проекту)</w:t>
            </w:r>
          </w:p>
          <w:p w14:paraId="079D2B70"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b/>
                <w:sz w:val="20"/>
                <w:szCs w:val="20"/>
              </w:rPr>
              <w:t>Примерная тематика курсового проекта</w:t>
            </w:r>
          </w:p>
          <w:p w14:paraId="3398189E" w14:textId="77777777" w:rsidR="0083407E" w:rsidRPr="00324096" w:rsidRDefault="0083407E" w:rsidP="00685869">
            <w:pPr>
              <w:spacing w:after="0" w:line="240" w:lineRule="auto"/>
              <w:rPr>
                <w:rFonts w:ascii="Times New Roman" w:eastAsia="Times New Roman" w:hAnsi="Times New Roman" w:cs="Times New Roman"/>
                <w:b/>
                <w:sz w:val="20"/>
                <w:szCs w:val="20"/>
              </w:rPr>
            </w:pPr>
            <w:r w:rsidRPr="00324096">
              <w:rPr>
                <w:rFonts w:ascii="Times New Roman" w:eastAsia="Times New Roman" w:hAnsi="Times New Roman" w:cs="Times New Roman"/>
                <w:b/>
                <w:sz w:val="20"/>
                <w:szCs w:val="20"/>
              </w:rPr>
              <w:t>Разработка мероприятий по совершенствованию технологии ремонта:</w:t>
            </w:r>
          </w:p>
          <w:p w14:paraId="6CF53053"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 Электробритва «Агидель» типа ИП-3</w:t>
            </w:r>
          </w:p>
          <w:p w14:paraId="154BD292"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Соковыжималка МЭЗ </w:t>
            </w:r>
            <w:r w:rsidRPr="00324096">
              <w:rPr>
                <w:rFonts w:ascii="Times New Roman" w:eastAsia="Times New Roman" w:hAnsi="Times New Roman" w:cs="Times New Roman"/>
                <w:sz w:val="20"/>
                <w:szCs w:val="20"/>
                <w:lang w:val="en-US"/>
              </w:rPr>
              <w:t>Samsung</w:t>
            </w:r>
            <w:r w:rsidRPr="00324096">
              <w:rPr>
                <w:rFonts w:ascii="Times New Roman" w:eastAsia="Times New Roman" w:hAnsi="Times New Roman" w:cs="Times New Roman"/>
                <w:sz w:val="20"/>
                <w:szCs w:val="20"/>
              </w:rPr>
              <w:t xml:space="preserve"> СВСП-301П </w:t>
            </w:r>
          </w:p>
          <w:p w14:paraId="18D9EC9B"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Утюг </w:t>
            </w:r>
            <w:r w:rsidRPr="00324096">
              <w:rPr>
                <w:rFonts w:ascii="Times New Roman" w:eastAsia="Times New Roman" w:hAnsi="Times New Roman" w:cs="Times New Roman"/>
                <w:sz w:val="20"/>
                <w:szCs w:val="20"/>
                <w:lang w:val="en-US"/>
              </w:rPr>
              <w:t>Atlanta</w:t>
            </w:r>
            <w:r w:rsidRPr="00324096">
              <w:rPr>
                <w:rFonts w:ascii="Times New Roman" w:eastAsia="Times New Roman" w:hAnsi="Times New Roman" w:cs="Times New Roman"/>
                <w:sz w:val="20"/>
                <w:szCs w:val="20"/>
              </w:rPr>
              <w:t xml:space="preserve"> </w:t>
            </w:r>
            <w:r w:rsidRPr="00324096">
              <w:rPr>
                <w:rFonts w:ascii="Times New Roman" w:eastAsia="Times New Roman" w:hAnsi="Times New Roman" w:cs="Times New Roman"/>
                <w:sz w:val="20"/>
                <w:szCs w:val="20"/>
                <w:lang w:val="en-US"/>
              </w:rPr>
              <w:t>WS</w:t>
            </w:r>
            <w:r w:rsidRPr="00324096">
              <w:rPr>
                <w:rFonts w:ascii="Times New Roman" w:eastAsia="Times New Roman" w:hAnsi="Times New Roman" w:cs="Times New Roman"/>
                <w:sz w:val="20"/>
                <w:szCs w:val="20"/>
              </w:rPr>
              <w:t xml:space="preserve">3510 </w:t>
            </w:r>
          </w:p>
          <w:p w14:paraId="7B56A74F"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Стиральная машина </w:t>
            </w:r>
            <w:r w:rsidRPr="00324096">
              <w:rPr>
                <w:rFonts w:ascii="Times New Roman" w:eastAsia="Times New Roman" w:hAnsi="Times New Roman" w:cs="Times New Roman"/>
                <w:sz w:val="20"/>
                <w:szCs w:val="20"/>
                <w:lang w:val="en-US"/>
              </w:rPr>
              <w:t>BOSHWLG</w:t>
            </w:r>
            <w:r w:rsidRPr="00324096">
              <w:rPr>
                <w:rFonts w:ascii="Times New Roman" w:eastAsia="Times New Roman" w:hAnsi="Times New Roman" w:cs="Times New Roman"/>
                <w:sz w:val="20"/>
                <w:szCs w:val="20"/>
              </w:rPr>
              <w:t xml:space="preserve"> 20162 </w:t>
            </w:r>
            <w:r w:rsidRPr="00324096">
              <w:rPr>
                <w:rFonts w:ascii="Times New Roman" w:eastAsia="Times New Roman" w:hAnsi="Times New Roman" w:cs="Times New Roman"/>
                <w:sz w:val="20"/>
                <w:szCs w:val="20"/>
                <w:lang w:val="en-US"/>
              </w:rPr>
              <w:t>OE</w:t>
            </w:r>
          </w:p>
          <w:p w14:paraId="465D79F6"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Холодильник «Смоленск-6» КШД-180 </w:t>
            </w:r>
          </w:p>
          <w:p w14:paraId="0B1C9A60"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Тостер </w:t>
            </w:r>
            <w:r w:rsidRPr="00324096">
              <w:rPr>
                <w:rFonts w:ascii="Times New Roman" w:eastAsia="Times New Roman" w:hAnsi="Times New Roman" w:cs="Times New Roman"/>
                <w:sz w:val="20"/>
                <w:szCs w:val="20"/>
                <w:lang w:val="en-US"/>
              </w:rPr>
              <w:t>DOMOTEC</w:t>
            </w:r>
            <w:r w:rsidRPr="00324096">
              <w:rPr>
                <w:rFonts w:ascii="Times New Roman" w:eastAsia="Times New Roman" w:hAnsi="Times New Roman" w:cs="Times New Roman"/>
                <w:sz w:val="20"/>
                <w:szCs w:val="20"/>
              </w:rPr>
              <w:t>НОСП 420</w:t>
            </w:r>
          </w:p>
          <w:p w14:paraId="635B1DB4"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Электроводонагреватель ЭВАН В 1-24 </w:t>
            </w:r>
          </w:p>
          <w:p w14:paraId="398F7183"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Стиральная машина Фея типа СМ-1,5</w:t>
            </w:r>
          </w:p>
          <w:p w14:paraId="4F027060"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Электрофен </w:t>
            </w:r>
            <w:r w:rsidRPr="00324096">
              <w:rPr>
                <w:rFonts w:ascii="Times New Roman" w:eastAsia="Times New Roman" w:hAnsi="Times New Roman" w:cs="Times New Roman"/>
                <w:sz w:val="20"/>
                <w:szCs w:val="20"/>
                <w:lang w:val="en-US"/>
              </w:rPr>
              <w:t>Bosh</w:t>
            </w:r>
            <w:r w:rsidRPr="00324096">
              <w:rPr>
                <w:rFonts w:ascii="Times New Roman" w:eastAsia="Times New Roman" w:hAnsi="Times New Roman" w:cs="Times New Roman"/>
                <w:sz w:val="20"/>
                <w:szCs w:val="20"/>
              </w:rPr>
              <w:t xml:space="preserve"> -</w:t>
            </w:r>
            <w:r w:rsidRPr="00324096">
              <w:rPr>
                <w:rFonts w:ascii="Times New Roman" w:eastAsia="Times New Roman" w:hAnsi="Times New Roman" w:cs="Times New Roman"/>
                <w:sz w:val="20"/>
                <w:szCs w:val="20"/>
                <w:lang w:val="en-US"/>
              </w:rPr>
              <w:t>HD</w:t>
            </w:r>
            <w:r w:rsidRPr="00324096">
              <w:rPr>
                <w:rFonts w:ascii="Times New Roman" w:eastAsia="Times New Roman" w:hAnsi="Times New Roman" w:cs="Times New Roman"/>
                <w:sz w:val="20"/>
                <w:szCs w:val="20"/>
              </w:rPr>
              <w:t xml:space="preserve">15 </w:t>
            </w:r>
          </w:p>
          <w:p w14:paraId="2B9DFF26"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Холодильник Свияга 404 КШ-240/30</w:t>
            </w:r>
          </w:p>
          <w:p w14:paraId="67521A56"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 Кухонный комбайн </w:t>
            </w:r>
            <w:r w:rsidRPr="00324096">
              <w:rPr>
                <w:rFonts w:ascii="Times New Roman" w:eastAsia="Times New Roman" w:hAnsi="Times New Roman" w:cs="Times New Roman"/>
                <w:sz w:val="20"/>
                <w:szCs w:val="20"/>
                <w:lang w:val="en-US"/>
              </w:rPr>
              <w:t>BOSH</w:t>
            </w:r>
            <w:r w:rsidRPr="00324096">
              <w:rPr>
                <w:rFonts w:ascii="Times New Roman" w:eastAsia="Times New Roman" w:hAnsi="Times New Roman" w:cs="Times New Roman"/>
                <w:sz w:val="20"/>
                <w:szCs w:val="20"/>
              </w:rPr>
              <w:t xml:space="preserve"> </w:t>
            </w:r>
            <w:r w:rsidRPr="00324096">
              <w:rPr>
                <w:rFonts w:ascii="Times New Roman" w:eastAsia="Times New Roman" w:hAnsi="Times New Roman" w:cs="Times New Roman"/>
                <w:sz w:val="20"/>
                <w:szCs w:val="20"/>
                <w:lang w:val="en-US"/>
              </w:rPr>
              <w:t>MCM</w:t>
            </w:r>
            <w:r w:rsidRPr="00324096">
              <w:rPr>
                <w:rFonts w:ascii="Times New Roman" w:eastAsia="Times New Roman" w:hAnsi="Times New Roman" w:cs="Times New Roman"/>
                <w:sz w:val="20"/>
                <w:szCs w:val="20"/>
              </w:rPr>
              <w:t xml:space="preserve"> 5529 </w:t>
            </w:r>
          </w:p>
          <w:p w14:paraId="53C944A9"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Холодильник Стинол – 102</w:t>
            </w:r>
          </w:p>
          <w:p w14:paraId="6B5BE50D" w14:textId="77777777" w:rsidR="0083407E" w:rsidRPr="00324096" w:rsidRDefault="0083407E" w:rsidP="00685869">
            <w:pPr>
              <w:spacing w:after="0" w:line="240" w:lineRule="auto"/>
              <w:rPr>
                <w:rFonts w:ascii="Times New Roman" w:eastAsia="Times New Roman" w:hAnsi="Times New Roman" w:cs="Times New Roman"/>
                <w:sz w:val="20"/>
                <w:szCs w:val="20"/>
              </w:rPr>
            </w:pPr>
            <w:proofErr w:type="spellStart"/>
            <w:r w:rsidRPr="00324096">
              <w:rPr>
                <w:rFonts w:ascii="Times New Roman" w:eastAsia="Times New Roman" w:hAnsi="Times New Roman" w:cs="Times New Roman"/>
                <w:sz w:val="20"/>
                <w:szCs w:val="20"/>
              </w:rPr>
              <w:t>Электрокофемолка</w:t>
            </w:r>
            <w:proofErr w:type="spellEnd"/>
            <w:r w:rsidRPr="00324096">
              <w:rPr>
                <w:rFonts w:ascii="Times New Roman" w:eastAsia="Times New Roman" w:hAnsi="Times New Roman" w:cs="Times New Roman"/>
                <w:sz w:val="20"/>
                <w:szCs w:val="20"/>
              </w:rPr>
              <w:t xml:space="preserve"> ЭКМЖ – 125 </w:t>
            </w:r>
          </w:p>
          <w:p w14:paraId="3F6F25E0"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Морозильник «Бирюса-14»</w:t>
            </w:r>
          </w:p>
          <w:p w14:paraId="260CC97C"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Стиральная машина Кама-8М типа СМП-1,5</w:t>
            </w:r>
          </w:p>
          <w:p w14:paraId="539A5BFC"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Электрический чайник </w:t>
            </w:r>
            <w:proofErr w:type="spellStart"/>
            <w:r w:rsidRPr="00324096">
              <w:rPr>
                <w:rFonts w:ascii="Times New Roman" w:eastAsia="Times New Roman" w:hAnsi="Times New Roman" w:cs="Times New Roman"/>
                <w:sz w:val="20"/>
                <w:szCs w:val="20"/>
                <w:lang w:val="en-US"/>
              </w:rPr>
              <w:t>VitekSB</w:t>
            </w:r>
            <w:proofErr w:type="spellEnd"/>
            <w:r w:rsidRPr="00324096">
              <w:rPr>
                <w:rFonts w:ascii="Times New Roman" w:eastAsia="Times New Roman" w:hAnsi="Times New Roman" w:cs="Times New Roman"/>
                <w:sz w:val="20"/>
                <w:szCs w:val="20"/>
              </w:rPr>
              <w:t>-101</w:t>
            </w:r>
          </w:p>
          <w:p w14:paraId="63C7A664"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Электрокамин </w:t>
            </w:r>
            <w:proofErr w:type="spellStart"/>
            <w:r w:rsidRPr="00324096">
              <w:rPr>
                <w:rFonts w:ascii="Times New Roman" w:eastAsia="Times New Roman" w:hAnsi="Times New Roman" w:cs="Times New Roman"/>
                <w:sz w:val="20"/>
                <w:szCs w:val="20"/>
                <w:lang w:val="en-US"/>
              </w:rPr>
              <w:t>Domteplo</w:t>
            </w:r>
            <w:proofErr w:type="spellEnd"/>
            <w:r w:rsidRPr="00324096">
              <w:rPr>
                <w:rFonts w:ascii="Times New Roman" w:eastAsia="Times New Roman" w:hAnsi="Times New Roman" w:cs="Times New Roman"/>
                <w:sz w:val="20"/>
                <w:szCs w:val="20"/>
              </w:rPr>
              <w:t>-</w:t>
            </w:r>
            <w:r w:rsidRPr="00324096">
              <w:rPr>
                <w:rFonts w:ascii="Times New Roman" w:eastAsia="Times New Roman" w:hAnsi="Times New Roman" w:cs="Times New Roman"/>
                <w:sz w:val="20"/>
                <w:szCs w:val="20"/>
                <w:lang w:val="en-US"/>
              </w:rPr>
              <w:t>TMH</w:t>
            </w:r>
            <w:r w:rsidRPr="00324096">
              <w:rPr>
                <w:rFonts w:ascii="Times New Roman" w:eastAsia="Times New Roman" w:hAnsi="Times New Roman" w:cs="Times New Roman"/>
                <w:sz w:val="20"/>
                <w:szCs w:val="20"/>
              </w:rPr>
              <w:t xml:space="preserve"> 18</w:t>
            </w:r>
          </w:p>
          <w:p w14:paraId="7D472DFB"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Электроплита </w:t>
            </w:r>
            <w:proofErr w:type="spellStart"/>
            <w:r w:rsidRPr="00324096">
              <w:rPr>
                <w:rFonts w:ascii="Times New Roman" w:eastAsia="Times New Roman" w:hAnsi="Times New Roman" w:cs="Times New Roman"/>
                <w:sz w:val="20"/>
                <w:szCs w:val="20"/>
              </w:rPr>
              <w:t>четырехкомфорочная</w:t>
            </w:r>
            <w:proofErr w:type="spellEnd"/>
            <w:r w:rsidRPr="00324096">
              <w:rPr>
                <w:rFonts w:ascii="Times New Roman" w:eastAsia="Times New Roman" w:hAnsi="Times New Roman" w:cs="Times New Roman"/>
                <w:sz w:val="20"/>
                <w:szCs w:val="20"/>
              </w:rPr>
              <w:t xml:space="preserve"> ЭПК-48П на подставке</w:t>
            </w:r>
          </w:p>
          <w:p w14:paraId="2EBBE65A"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Электрофен </w:t>
            </w:r>
            <w:r w:rsidRPr="00324096">
              <w:rPr>
                <w:rFonts w:ascii="Times New Roman" w:eastAsia="Times New Roman" w:hAnsi="Times New Roman" w:cs="Times New Roman"/>
                <w:sz w:val="20"/>
                <w:szCs w:val="20"/>
                <w:lang w:val="en-US"/>
              </w:rPr>
              <w:t>ROVENTACF</w:t>
            </w:r>
            <w:r w:rsidRPr="00324096">
              <w:rPr>
                <w:rFonts w:ascii="Times New Roman" w:eastAsia="Times New Roman" w:hAnsi="Times New Roman" w:cs="Times New Roman"/>
                <w:sz w:val="20"/>
                <w:szCs w:val="20"/>
              </w:rPr>
              <w:t xml:space="preserve"> 9320</w:t>
            </w:r>
          </w:p>
          <w:p w14:paraId="7980E162"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Микроволновая печь </w:t>
            </w:r>
            <w:proofErr w:type="spellStart"/>
            <w:r w:rsidRPr="00324096">
              <w:rPr>
                <w:rFonts w:ascii="Times New Roman" w:eastAsia="Times New Roman" w:hAnsi="Times New Roman" w:cs="Times New Roman"/>
                <w:sz w:val="20"/>
                <w:szCs w:val="20"/>
                <w:lang w:val="en-US"/>
              </w:rPr>
              <w:t>SupraMWS</w:t>
            </w:r>
            <w:proofErr w:type="spellEnd"/>
            <w:r w:rsidRPr="00324096">
              <w:rPr>
                <w:rFonts w:ascii="Times New Roman" w:eastAsia="Times New Roman" w:hAnsi="Times New Roman" w:cs="Times New Roman"/>
                <w:sz w:val="20"/>
                <w:szCs w:val="20"/>
              </w:rPr>
              <w:t xml:space="preserve">-1801 </w:t>
            </w:r>
            <w:r w:rsidRPr="00324096">
              <w:rPr>
                <w:rFonts w:ascii="Times New Roman" w:eastAsia="Times New Roman" w:hAnsi="Times New Roman" w:cs="Times New Roman"/>
                <w:sz w:val="20"/>
                <w:szCs w:val="20"/>
                <w:lang w:val="en-US"/>
              </w:rPr>
              <w:t>MV</w:t>
            </w:r>
          </w:p>
          <w:p w14:paraId="605372DF"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Микроволновая печь </w:t>
            </w:r>
            <w:r w:rsidRPr="00324096">
              <w:rPr>
                <w:rFonts w:ascii="Times New Roman" w:eastAsia="Times New Roman" w:hAnsi="Times New Roman" w:cs="Times New Roman"/>
                <w:sz w:val="20"/>
                <w:szCs w:val="20"/>
                <w:lang w:val="en-US"/>
              </w:rPr>
              <w:t>LGMS</w:t>
            </w:r>
            <w:r w:rsidRPr="00324096">
              <w:rPr>
                <w:rFonts w:ascii="Times New Roman" w:eastAsia="Times New Roman" w:hAnsi="Times New Roman" w:cs="Times New Roman"/>
                <w:sz w:val="20"/>
                <w:szCs w:val="20"/>
              </w:rPr>
              <w:t>-2047</w:t>
            </w:r>
            <w:r w:rsidRPr="00324096">
              <w:rPr>
                <w:rFonts w:ascii="Times New Roman" w:eastAsia="Times New Roman" w:hAnsi="Times New Roman" w:cs="Times New Roman"/>
                <w:sz w:val="20"/>
                <w:szCs w:val="20"/>
                <w:lang w:val="en-US"/>
              </w:rPr>
              <w:t>C</w:t>
            </w:r>
          </w:p>
          <w:p w14:paraId="7C6AC207"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Стиральная машина </w:t>
            </w:r>
            <w:proofErr w:type="spellStart"/>
            <w:r w:rsidRPr="00324096">
              <w:rPr>
                <w:rFonts w:ascii="Times New Roman" w:eastAsia="Times New Roman" w:hAnsi="Times New Roman" w:cs="Times New Roman"/>
                <w:sz w:val="20"/>
                <w:szCs w:val="20"/>
                <w:lang w:val="en-US"/>
              </w:rPr>
              <w:t>VestelAWM</w:t>
            </w:r>
            <w:proofErr w:type="spellEnd"/>
            <w:r w:rsidRPr="00324096">
              <w:rPr>
                <w:rFonts w:ascii="Times New Roman" w:eastAsia="Times New Roman" w:hAnsi="Times New Roman" w:cs="Times New Roman"/>
                <w:sz w:val="20"/>
                <w:szCs w:val="20"/>
              </w:rPr>
              <w:t>-834</w:t>
            </w:r>
          </w:p>
          <w:p w14:paraId="26A291C3"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Кондиционер БК-1500 </w:t>
            </w:r>
          </w:p>
          <w:p w14:paraId="45BEAC33"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Электродрель </w:t>
            </w:r>
            <w:proofErr w:type="spellStart"/>
            <w:r w:rsidRPr="00324096">
              <w:rPr>
                <w:rFonts w:ascii="Times New Roman" w:eastAsia="Times New Roman" w:hAnsi="Times New Roman" w:cs="Times New Roman"/>
                <w:sz w:val="20"/>
                <w:szCs w:val="20"/>
              </w:rPr>
              <w:t>Интерскол</w:t>
            </w:r>
            <w:proofErr w:type="spellEnd"/>
            <w:r w:rsidRPr="00324096">
              <w:rPr>
                <w:rFonts w:ascii="Times New Roman" w:eastAsia="Times New Roman" w:hAnsi="Times New Roman" w:cs="Times New Roman"/>
                <w:sz w:val="20"/>
                <w:szCs w:val="20"/>
              </w:rPr>
              <w:t xml:space="preserve"> ДУ 13/650 ЭР</w:t>
            </w:r>
          </w:p>
          <w:p w14:paraId="3EE0E982"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Электролобзик </w:t>
            </w:r>
            <w:r w:rsidRPr="00324096">
              <w:rPr>
                <w:rFonts w:ascii="Times New Roman" w:eastAsia="Times New Roman" w:hAnsi="Times New Roman" w:cs="Times New Roman"/>
                <w:sz w:val="20"/>
                <w:szCs w:val="20"/>
                <w:lang w:val="en-US"/>
              </w:rPr>
              <w:t>Makita</w:t>
            </w:r>
            <w:r w:rsidRPr="00324096">
              <w:rPr>
                <w:rFonts w:ascii="Times New Roman" w:eastAsia="Times New Roman" w:hAnsi="Times New Roman" w:cs="Times New Roman"/>
                <w:sz w:val="20"/>
                <w:szCs w:val="20"/>
              </w:rPr>
              <w:t xml:space="preserve"> 4328</w:t>
            </w:r>
          </w:p>
          <w:p w14:paraId="556AF6EB" w14:textId="77777777" w:rsidR="0083407E" w:rsidRPr="00324096" w:rsidRDefault="0083407E" w:rsidP="00685869">
            <w:pPr>
              <w:spacing w:after="0" w:line="240" w:lineRule="auto"/>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Посудомоечная машина </w:t>
            </w:r>
            <w:r w:rsidRPr="00324096">
              <w:rPr>
                <w:rFonts w:ascii="Times New Roman" w:eastAsia="Times New Roman" w:hAnsi="Times New Roman" w:cs="Times New Roman"/>
                <w:sz w:val="20"/>
                <w:szCs w:val="20"/>
                <w:lang w:val="en-US"/>
              </w:rPr>
              <w:t>BOSH</w:t>
            </w:r>
            <w:r w:rsidRPr="00324096">
              <w:rPr>
                <w:rFonts w:ascii="Times New Roman" w:eastAsia="Times New Roman" w:hAnsi="Times New Roman" w:cs="Times New Roman"/>
                <w:sz w:val="20"/>
                <w:szCs w:val="20"/>
              </w:rPr>
              <w:t>-1245</w:t>
            </w:r>
          </w:p>
          <w:p w14:paraId="038F7549" w14:textId="77777777" w:rsidR="0083407E" w:rsidRPr="00324096" w:rsidRDefault="0083407E" w:rsidP="00685869">
            <w:pPr>
              <w:spacing w:after="0" w:line="240" w:lineRule="auto"/>
              <w:rPr>
                <w:rFonts w:ascii="Times New Roman" w:eastAsia="Times New Roman" w:hAnsi="Times New Roman" w:cs="Times New Roman"/>
                <w:bCs/>
                <w:sz w:val="20"/>
                <w:szCs w:val="20"/>
              </w:rPr>
            </w:pPr>
            <w:r w:rsidRPr="00324096">
              <w:rPr>
                <w:rFonts w:ascii="Times New Roman" w:eastAsia="Times New Roman" w:hAnsi="Times New Roman" w:cs="Times New Roman"/>
                <w:sz w:val="20"/>
                <w:szCs w:val="20"/>
              </w:rPr>
              <w:t xml:space="preserve"> Стиральная машина </w:t>
            </w:r>
            <w:proofErr w:type="spellStart"/>
            <w:r w:rsidRPr="00324096">
              <w:rPr>
                <w:rFonts w:ascii="Times New Roman" w:eastAsia="Times New Roman" w:hAnsi="Times New Roman" w:cs="Times New Roman"/>
                <w:sz w:val="20"/>
                <w:szCs w:val="20"/>
                <w:lang w:val="en-US"/>
              </w:rPr>
              <w:t>IndesitIWSB</w:t>
            </w:r>
            <w:proofErr w:type="spellEnd"/>
            <w:r w:rsidRPr="00324096">
              <w:rPr>
                <w:rFonts w:ascii="Times New Roman" w:eastAsia="Times New Roman" w:hAnsi="Times New Roman" w:cs="Times New Roman"/>
                <w:sz w:val="20"/>
                <w:szCs w:val="20"/>
              </w:rPr>
              <w:t xml:space="preserve"> 5085</w:t>
            </w:r>
          </w:p>
        </w:tc>
        <w:tc>
          <w:tcPr>
            <w:tcW w:w="1701" w:type="dxa"/>
          </w:tcPr>
          <w:p w14:paraId="319311D1" w14:textId="77777777" w:rsidR="0083407E" w:rsidRPr="00C5264F" w:rsidRDefault="0083407E" w:rsidP="00685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sidRPr="00C5264F">
              <w:rPr>
                <w:rFonts w:ascii="Times New Roman" w:hAnsi="Times New Roman" w:cs="Times New Roman"/>
                <w:b/>
                <w:bCs/>
                <w:sz w:val="20"/>
                <w:szCs w:val="20"/>
              </w:rPr>
              <w:t>40</w:t>
            </w:r>
          </w:p>
        </w:tc>
      </w:tr>
      <w:tr w:rsidR="0083407E" w:rsidRPr="00324096" w14:paraId="74940E0F" w14:textId="77777777" w:rsidTr="0068586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3291" w:type="dxa"/>
            <w:gridSpan w:val="4"/>
          </w:tcPr>
          <w:p w14:paraId="3383F814" w14:textId="77777777" w:rsidR="0083407E" w:rsidRPr="00324096" w:rsidRDefault="0083407E" w:rsidP="00685869">
            <w:pPr>
              <w:spacing w:after="0" w:line="240" w:lineRule="auto"/>
              <w:jc w:val="both"/>
              <w:rPr>
                <w:rFonts w:ascii="Times New Roman" w:eastAsia="Times New Roman" w:hAnsi="Times New Roman" w:cs="Times New Roman"/>
                <w:b/>
                <w:sz w:val="20"/>
                <w:szCs w:val="20"/>
              </w:rPr>
            </w:pPr>
            <w:r w:rsidRPr="00324096">
              <w:rPr>
                <w:rFonts w:ascii="Times New Roman" w:eastAsia="Times New Roman" w:hAnsi="Times New Roman" w:cs="Times New Roman"/>
                <w:b/>
                <w:sz w:val="20"/>
                <w:szCs w:val="20"/>
              </w:rPr>
              <w:t>Учебная практика</w:t>
            </w:r>
          </w:p>
          <w:p w14:paraId="68D0F8BF"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Виды работ: Организация рабочего места при выполнении сервисного обслуживания бытовых машин и приборов. </w:t>
            </w:r>
          </w:p>
          <w:p w14:paraId="33E39D4A"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Техника безопасности при производстве работ.</w:t>
            </w:r>
          </w:p>
          <w:p w14:paraId="3E15FAEC"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Сервисное обслуживание электрических  бытовых приборов.</w:t>
            </w:r>
          </w:p>
          <w:p w14:paraId="6C47FDCF"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Диагностика технического состояния бытовой техники. </w:t>
            </w:r>
          </w:p>
          <w:p w14:paraId="20E0D261"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Контроль технического состояния бытовой техники.</w:t>
            </w:r>
          </w:p>
          <w:p w14:paraId="6BF3A788"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lastRenderedPageBreak/>
              <w:t>Способы обнаружения дефектов электробытовой техники. Гарантийное обслуживание бытовой техники</w:t>
            </w:r>
          </w:p>
          <w:p w14:paraId="7D6EF381" w14:textId="77777777" w:rsidR="0083407E" w:rsidRPr="00324096" w:rsidRDefault="0083407E" w:rsidP="00685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0"/>
                <w:szCs w:val="20"/>
              </w:rPr>
            </w:pPr>
            <w:r w:rsidRPr="00324096">
              <w:rPr>
                <w:rFonts w:ascii="Times New Roman" w:eastAsia="Times New Roman" w:hAnsi="Times New Roman" w:cs="Times New Roman"/>
                <w:b/>
                <w:bCs/>
                <w:sz w:val="20"/>
                <w:szCs w:val="20"/>
              </w:rPr>
              <w:t xml:space="preserve">Промежуточная аттестация в форме </w:t>
            </w:r>
            <w:r w:rsidRPr="00324096">
              <w:rPr>
                <w:rFonts w:ascii="Times New Roman" w:eastAsia="Times New Roman" w:hAnsi="Times New Roman" w:cs="Times New Roman"/>
                <w:bCs/>
                <w:sz w:val="20"/>
                <w:szCs w:val="20"/>
              </w:rPr>
              <w:t>дифференцированного зачёта</w:t>
            </w:r>
          </w:p>
        </w:tc>
        <w:tc>
          <w:tcPr>
            <w:tcW w:w="1701" w:type="dxa"/>
          </w:tcPr>
          <w:p w14:paraId="248099AB" w14:textId="77777777" w:rsidR="0083407E" w:rsidRPr="00324096" w:rsidRDefault="0083407E" w:rsidP="00685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324096">
              <w:rPr>
                <w:rFonts w:ascii="Times New Roman" w:hAnsi="Times New Roman" w:cs="Times New Roman"/>
                <w:bCs/>
                <w:sz w:val="20"/>
                <w:szCs w:val="20"/>
              </w:rPr>
              <w:lastRenderedPageBreak/>
              <w:t>36</w:t>
            </w:r>
          </w:p>
        </w:tc>
      </w:tr>
      <w:tr w:rsidR="0083407E" w:rsidRPr="00324096" w14:paraId="7FF74DC8" w14:textId="77777777" w:rsidTr="0068586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3291" w:type="dxa"/>
            <w:gridSpan w:val="4"/>
          </w:tcPr>
          <w:p w14:paraId="6EEC4697" w14:textId="77777777" w:rsidR="0083407E" w:rsidRPr="00324096" w:rsidRDefault="0083407E" w:rsidP="00685869">
            <w:pPr>
              <w:spacing w:after="0" w:line="240" w:lineRule="auto"/>
              <w:jc w:val="both"/>
              <w:rPr>
                <w:rFonts w:ascii="Times New Roman" w:eastAsia="Times New Roman" w:hAnsi="Times New Roman" w:cs="Times New Roman"/>
                <w:b/>
                <w:sz w:val="20"/>
                <w:szCs w:val="20"/>
              </w:rPr>
            </w:pPr>
            <w:r w:rsidRPr="00324096">
              <w:rPr>
                <w:rFonts w:ascii="Times New Roman" w:eastAsia="Times New Roman" w:hAnsi="Times New Roman" w:cs="Times New Roman"/>
                <w:b/>
                <w:sz w:val="20"/>
                <w:szCs w:val="20"/>
              </w:rPr>
              <w:t>Производственная практика (по профилю специальности)</w:t>
            </w:r>
          </w:p>
          <w:p w14:paraId="795CF37B"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Виды работ:</w:t>
            </w:r>
            <w:r w:rsidRPr="00324096">
              <w:rPr>
                <w:sz w:val="20"/>
                <w:szCs w:val="20"/>
              </w:rPr>
              <w:t xml:space="preserve"> </w:t>
            </w:r>
            <w:r w:rsidRPr="00324096">
              <w:rPr>
                <w:rFonts w:ascii="Times New Roman" w:eastAsia="Times New Roman" w:hAnsi="Times New Roman" w:cs="Times New Roman"/>
                <w:sz w:val="20"/>
                <w:szCs w:val="20"/>
              </w:rPr>
              <w:t xml:space="preserve">Оформление служебной документации. </w:t>
            </w:r>
          </w:p>
          <w:p w14:paraId="7DF5B3C9"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Составление различных видов инструкций.</w:t>
            </w:r>
          </w:p>
          <w:p w14:paraId="55FF1AD5"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Изучение особенностей и конструктивных различий электробытовой техники. Сборка, разборка различной бытовой техники на рабочих местах</w:t>
            </w:r>
          </w:p>
          <w:p w14:paraId="36B53E1D" w14:textId="77777777" w:rsidR="0083407E" w:rsidRPr="00324096" w:rsidRDefault="0083407E" w:rsidP="00685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0"/>
                <w:szCs w:val="20"/>
              </w:rPr>
            </w:pPr>
            <w:r w:rsidRPr="00324096">
              <w:rPr>
                <w:rFonts w:ascii="Times New Roman" w:eastAsia="Times New Roman" w:hAnsi="Times New Roman" w:cs="Times New Roman"/>
                <w:b/>
                <w:bCs/>
                <w:sz w:val="20"/>
                <w:szCs w:val="20"/>
              </w:rPr>
              <w:t xml:space="preserve">Промежуточная аттестация в форме </w:t>
            </w:r>
            <w:r w:rsidRPr="00324096">
              <w:rPr>
                <w:rFonts w:ascii="Times New Roman" w:eastAsia="Times New Roman" w:hAnsi="Times New Roman" w:cs="Times New Roman"/>
                <w:bCs/>
                <w:sz w:val="20"/>
                <w:szCs w:val="20"/>
              </w:rPr>
              <w:t>дифференцированного зачёта</w:t>
            </w:r>
          </w:p>
        </w:tc>
        <w:tc>
          <w:tcPr>
            <w:tcW w:w="1701" w:type="dxa"/>
          </w:tcPr>
          <w:p w14:paraId="621CA51E" w14:textId="77777777" w:rsidR="0083407E" w:rsidRPr="00324096" w:rsidRDefault="0083407E" w:rsidP="00685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324096">
              <w:rPr>
                <w:rFonts w:ascii="Times New Roman" w:hAnsi="Times New Roman" w:cs="Times New Roman"/>
                <w:bCs/>
                <w:sz w:val="20"/>
                <w:szCs w:val="20"/>
              </w:rPr>
              <w:t>108</w:t>
            </w:r>
          </w:p>
        </w:tc>
      </w:tr>
      <w:tr w:rsidR="0083407E" w:rsidRPr="00324096" w14:paraId="5C7D3F3D" w14:textId="77777777" w:rsidTr="0068586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3291" w:type="dxa"/>
            <w:gridSpan w:val="4"/>
          </w:tcPr>
          <w:p w14:paraId="4D6FE259"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Экзамен по модулю</w:t>
            </w:r>
          </w:p>
        </w:tc>
        <w:tc>
          <w:tcPr>
            <w:tcW w:w="1701" w:type="dxa"/>
          </w:tcPr>
          <w:p w14:paraId="584B515D" w14:textId="77777777" w:rsidR="0083407E" w:rsidRPr="00324096" w:rsidRDefault="0083407E" w:rsidP="00685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0"/>
                <w:szCs w:val="20"/>
              </w:rPr>
            </w:pPr>
            <w:r w:rsidRPr="00324096">
              <w:rPr>
                <w:rFonts w:ascii="Times New Roman" w:hAnsi="Times New Roman" w:cs="Times New Roman"/>
                <w:bCs/>
                <w:sz w:val="20"/>
                <w:szCs w:val="20"/>
              </w:rPr>
              <w:t>12</w:t>
            </w:r>
          </w:p>
        </w:tc>
      </w:tr>
      <w:tr w:rsidR="0083407E" w:rsidRPr="00324096" w14:paraId="7874540A" w14:textId="77777777" w:rsidTr="0068586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3291" w:type="dxa"/>
            <w:gridSpan w:val="4"/>
          </w:tcPr>
          <w:p w14:paraId="4BEFFAED" w14:textId="77777777" w:rsidR="0083407E" w:rsidRPr="00324096" w:rsidRDefault="0083407E" w:rsidP="00685869">
            <w:pPr>
              <w:spacing w:after="0" w:line="240" w:lineRule="auto"/>
              <w:jc w:val="right"/>
              <w:rPr>
                <w:rFonts w:ascii="Times New Roman" w:eastAsia="Times New Roman" w:hAnsi="Times New Roman" w:cs="Times New Roman"/>
                <w:b/>
                <w:sz w:val="20"/>
                <w:szCs w:val="20"/>
              </w:rPr>
            </w:pPr>
            <w:r w:rsidRPr="00324096">
              <w:rPr>
                <w:rFonts w:ascii="Times New Roman" w:eastAsia="Times New Roman" w:hAnsi="Times New Roman" w:cs="Times New Roman"/>
                <w:b/>
                <w:sz w:val="20"/>
                <w:szCs w:val="20"/>
              </w:rPr>
              <w:t>Всего:</w:t>
            </w:r>
          </w:p>
        </w:tc>
        <w:tc>
          <w:tcPr>
            <w:tcW w:w="1701" w:type="dxa"/>
          </w:tcPr>
          <w:p w14:paraId="507A21ED" w14:textId="77777777" w:rsidR="0083407E" w:rsidRPr="00324096" w:rsidRDefault="0083407E" w:rsidP="00685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sidRPr="00324096">
              <w:rPr>
                <w:rFonts w:ascii="Times New Roman" w:hAnsi="Times New Roman" w:cs="Times New Roman"/>
                <w:b/>
                <w:bCs/>
                <w:sz w:val="20"/>
                <w:szCs w:val="20"/>
              </w:rPr>
              <w:t>396</w:t>
            </w:r>
          </w:p>
        </w:tc>
      </w:tr>
    </w:tbl>
    <w:p w14:paraId="21C906C2" w14:textId="77777777" w:rsidR="0083407E" w:rsidRPr="00324096"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0"/>
          <w:szCs w:val="20"/>
        </w:rPr>
      </w:pPr>
    </w:p>
    <w:p w14:paraId="38151585" w14:textId="77777777" w:rsidR="0083407E" w:rsidRPr="007F3551"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color w:val="76923C" w:themeColor="accent3" w:themeShade="BF"/>
          <w:sz w:val="24"/>
          <w:szCs w:val="24"/>
        </w:rPr>
        <w:sectPr w:rsidR="0083407E" w:rsidRPr="007F3551" w:rsidSect="005C3B21">
          <w:pgSz w:w="16840" w:h="11907" w:orient="landscape"/>
          <w:pgMar w:top="851" w:right="851" w:bottom="851" w:left="851" w:header="709" w:footer="709" w:gutter="0"/>
          <w:cols w:space="720"/>
        </w:sectPr>
      </w:pPr>
    </w:p>
    <w:p w14:paraId="1BE76F61" w14:textId="77777777" w:rsidR="0083407E" w:rsidRPr="00324096" w:rsidRDefault="0083407E" w:rsidP="0083407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bCs/>
          <w:caps/>
          <w:sz w:val="24"/>
          <w:szCs w:val="24"/>
        </w:rPr>
      </w:pPr>
      <w:r w:rsidRPr="00324096">
        <w:rPr>
          <w:rFonts w:ascii="Times New Roman" w:eastAsia="Times New Roman" w:hAnsi="Times New Roman" w:cs="Times New Roman"/>
          <w:b/>
          <w:bCs/>
          <w:caps/>
          <w:sz w:val="24"/>
          <w:szCs w:val="24"/>
        </w:rPr>
        <w:lastRenderedPageBreak/>
        <w:t>3. условия реализации РАБОЧЕЙ программы ПРОФЕССИОНАЛЬНОГО МОДУЛЯ</w:t>
      </w:r>
    </w:p>
    <w:p w14:paraId="18A88A79" w14:textId="77777777" w:rsidR="0083407E" w:rsidRPr="00324096" w:rsidRDefault="0083407E" w:rsidP="0083407E">
      <w:pPr>
        <w:spacing w:after="0" w:line="240" w:lineRule="auto"/>
        <w:rPr>
          <w:rFonts w:ascii="Times New Roman" w:eastAsia="Times New Roman" w:hAnsi="Times New Roman" w:cs="Times New Roman"/>
          <w:sz w:val="24"/>
          <w:szCs w:val="24"/>
        </w:rPr>
      </w:pPr>
    </w:p>
    <w:p w14:paraId="14D4FA35" w14:textId="77777777" w:rsidR="0083407E" w:rsidRPr="00324096" w:rsidRDefault="0083407E" w:rsidP="0083407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b/>
          <w:bCs/>
          <w:sz w:val="24"/>
          <w:szCs w:val="24"/>
        </w:rPr>
      </w:pPr>
      <w:r w:rsidRPr="00324096">
        <w:rPr>
          <w:rFonts w:ascii="Times New Roman" w:eastAsia="Times New Roman" w:hAnsi="Times New Roman" w:cs="Times New Roman"/>
          <w:b/>
          <w:bCs/>
          <w:sz w:val="24"/>
          <w:szCs w:val="24"/>
        </w:rPr>
        <w:t>3.1. Требования к минимальному материально-техническому обеспечению</w:t>
      </w:r>
    </w:p>
    <w:p w14:paraId="498F8A36" w14:textId="77777777" w:rsidR="0083407E" w:rsidRPr="00324096" w:rsidRDefault="0083407E" w:rsidP="0083407E">
      <w:pPr>
        <w:widowControl w:val="0"/>
        <w:tabs>
          <w:tab w:val="left" w:pos="540"/>
        </w:tabs>
        <w:spacing w:after="0" w:line="240" w:lineRule="auto"/>
        <w:ind w:firstLine="567"/>
        <w:jc w:val="both"/>
        <w:rPr>
          <w:rFonts w:ascii="Times New Roman" w:eastAsia="Times New Roman" w:hAnsi="Times New Roman" w:cs="Times New Roman"/>
          <w:sz w:val="24"/>
          <w:szCs w:val="24"/>
        </w:rPr>
      </w:pPr>
      <w:r w:rsidRPr="00324096">
        <w:rPr>
          <w:rFonts w:ascii="Times New Roman" w:eastAsia="Times New Roman" w:hAnsi="Times New Roman" w:cs="Times New Roman"/>
          <w:sz w:val="24"/>
          <w:szCs w:val="24"/>
        </w:rPr>
        <w:t>Реализация программы модуля обеспечивается наличием учебных кабинета «Технологии и оборудования производства электротехнических изделий» и лабораторий «Электрического и электромеханического оборудования»</w:t>
      </w:r>
    </w:p>
    <w:p w14:paraId="22B613FC" w14:textId="77777777" w:rsidR="0083407E" w:rsidRPr="00324096"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324096">
        <w:rPr>
          <w:rFonts w:ascii="Times New Roman" w:eastAsia="Times New Roman" w:hAnsi="Times New Roman" w:cs="Times New Roman"/>
          <w:bCs/>
          <w:sz w:val="24"/>
          <w:szCs w:val="24"/>
        </w:rPr>
        <w:t xml:space="preserve">Оборудование учебного кабинета и рабочих мест </w:t>
      </w:r>
      <w:r w:rsidRPr="00324096">
        <w:rPr>
          <w:rFonts w:ascii="Times New Roman" w:eastAsia="Times New Roman" w:hAnsi="Times New Roman" w:cs="Times New Roman"/>
          <w:sz w:val="24"/>
          <w:szCs w:val="24"/>
        </w:rPr>
        <w:t>«Технологии и оборудования производства электротехнических изделий»:</w:t>
      </w:r>
    </w:p>
    <w:p w14:paraId="3E296045" w14:textId="77777777" w:rsidR="0083407E" w:rsidRPr="00324096" w:rsidRDefault="0083407E" w:rsidP="0083407E">
      <w:pPr>
        <w:tabs>
          <w:tab w:val="left" w:pos="0"/>
        </w:tabs>
        <w:spacing w:after="0" w:line="240" w:lineRule="auto"/>
        <w:ind w:firstLine="540"/>
        <w:jc w:val="both"/>
        <w:rPr>
          <w:rFonts w:ascii="Times New Roman" w:eastAsia="Times New Roman" w:hAnsi="Times New Roman" w:cs="Times New Roman"/>
          <w:sz w:val="24"/>
          <w:szCs w:val="24"/>
        </w:rPr>
      </w:pPr>
      <w:r w:rsidRPr="00324096">
        <w:rPr>
          <w:rFonts w:ascii="Times New Roman" w:eastAsia="Times New Roman" w:hAnsi="Times New Roman" w:cs="Times New Roman"/>
          <w:sz w:val="24"/>
          <w:szCs w:val="24"/>
        </w:rPr>
        <w:t>- комплект элементов электрического оборудования;</w:t>
      </w:r>
    </w:p>
    <w:p w14:paraId="545F19F9" w14:textId="77777777" w:rsidR="0083407E" w:rsidRPr="00324096" w:rsidRDefault="0083407E" w:rsidP="0083407E">
      <w:pPr>
        <w:tabs>
          <w:tab w:val="left" w:pos="0"/>
        </w:tabs>
        <w:spacing w:after="0" w:line="240" w:lineRule="auto"/>
        <w:ind w:firstLine="540"/>
        <w:jc w:val="both"/>
        <w:rPr>
          <w:rFonts w:ascii="Times New Roman" w:eastAsia="Times New Roman" w:hAnsi="Times New Roman" w:cs="Times New Roman"/>
          <w:sz w:val="24"/>
          <w:szCs w:val="24"/>
        </w:rPr>
      </w:pPr>
      <w:r w:rsidRPr="00324096">
        <w:rPr>
          <w:rFonts w:ascii="Times New Roman" w:eastAsia="Times New Roman" w:hAnsi="Times New Roman" w:cs="Times New Roman"/>
          <w:sz w:val="24"/>
          <w:szCs w:val="24"/>
        </w:rPr>
        <w:t>- комплект составляющих элементов электрических машин;</w:t>
      </w:r>
    </w:p>
    <w:p w14:paraId="5F74364E" w14:textId="77777777" w:rsidR="0083407E" w:rsidRPr="00324096" w:rsidRDefault="0083407E" w:rsidP="0083407E">
      <w:pPr>
        <w:tabs>
          <w:tab w:val="left" w:pos="0"/>
        </w:tabs>
        <w:spacing w:after="0" w:line="240" w:lineRule="auto"/>
        <w:ind w:firstLine="540"/>
        <w:jc w:val="both"/>
        <w:rPr>
          <w:rFonts w:ascii="Times New Roman" w:eastAsia="Times New Roman" w:hAnsi="Times New Roman" w:cs="Times New Roman"/>
          <w:sz w:val="24"/>
          <w:szCs w:val="24"/>
        </w:rPr>
      </w:pPr>
      <w:r w:rsidRPr="00324096">
        <w:rPr>
          <w:rFonts w:ascii="Times New Roman" w:eastAsia="Times New Roman" w:hAnsi="Times New Roman" w:cs="Times New Roman"/>
          <w:sz w:val="24"/>
          <w:szCs w:val="24"/>
        </w:rPr>
        <w:t>-комплект элементов электрического оборудования по электроснабжению отрасли;</w:t>
      </w:r>
    </w:p>
    <w:p w14:paraId="085427CE" w14:textId="77777777" w:rsidR="0083407E" w:rsidRPr="00324096"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both"/>
        <w:rPr>
          <w:rFonts w:ascii="Times New Roman" w:eastAsia="Times New Roman" w:hAnsi="Times New Roman" w:cs="Times New Roman"/>
          <w:sz w:val="24"/>
          <w:szCs w:val="24"/>
        </w:rPr>
      </w:pPr>
      <w:r w:rsidRPr="00324096">
        <w:rPr>
          <w:rFonts w:ascii="Times New Roman" w:eastAsia="Times New Roman" w:hAnsi="Times New Roman" w:cs="Times New Roman"/>
          <w:sz w:val="24"/>
          <w:szCs w:val="24"/>
        </w:rPr>
        <w:t>-наглядные пособия (планшеты по электроснабжению отрасли и  электрическим машинам и оборудованию)</w:t>
      </w:r>
    </w:p>
    <w:p w14:paraId="1F87B8AB" w14:textId="77777777" w:rsidR="0083407E" w:rsidRPr="00324096"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324096">
        <w:rPr>
          <w:rFonts w:ascii="Times New Roman" w:eastAsia="Times New Roman" w:hAnsi="Times New Roman" w:cs="Times New Roman"/>
          <w:sz w:val="24"/>
          <w:szCs w:val="24"/>
        </w:rPr>
        <w:t>Оборудование лабораторий и рабочих мест лабораторий:</w:t>
      </w:r>
    </w:p>
    <w:p w14:paraId="34C43FC1" w14:textId="77777777" w:rsidR="0083407E" w:rsidRPr="00324096" w:rsidRDefault="0083407E" w:rsidP="0083407E">
      <w:pPr>
        <w:spacing w:after="0" w:line="270" w:lineRule="atLeast"/>
        <w:jc w:val="both"/>
        <w:rPr>
          <w:rFonts w:ascii="Times New Roman" w:eastAsia="Times New Roman" w:hAnsi="Times New Roman" w:cs="Times New Roman"/>
          <w:sz w:val="24"/>
          <w:szCs w:val="24"/>
        </w:rPr>
      </w:pPr>
      <w:r w:rsidRPr="00324096">
        <w:rPr>
          <w:rFonts w:ascii="Times New Roman" w:eastAsia="Times New Roman" w:hAnsi="Times New Roman" w:cs="Times New Roman"/>
          <w:sz w:val="24"/>
          <w:szCs w:val="24"/>
        </w:rPr>
        <w:t>«Электрического и электромеханического оборудования»</w:t>
      </w:r>
    </w:p>
    <w:p w14:paraId="67CE9B77" w14:textId="77777777" w:rsidR="0083407E" w:rsidRPr="00324096" w:rsidRDefault="0083407E" w:rsidP="0083407E">
      <w:pPr>
        <w:tabs>
          <w:tab w:val="left" w:pos="540"/>
        </w:tabs>
        <w:spacing w:after="0" w:line="240" w:lineRule="auto"/>
        <w:jc w:val="both"/>
        <w:rPr>
          <w:rFonts w:ascii="Times New Roman" w:eastAsia="Times New Roman" w:hAnsi="Times New Roman" w:cs="Times New Roman"/>
          <w:sz w:val="24"/>
          <w:szCs w:val="24"/>
        </w:rPr>
      </w:pPr>
      <w:r w:rsidRPr="00324096">
        <w:rPr>
          <w:rFonts w:ascii="Times New Roman" w:eastAsia="Times New Roman" w:hAnsi="Times New Roman" w:cs="Times New Roman"/>
          <w:sz w:val="24"/>
          <w:szCs w:val="24"/>
        </w:rPr>
        <w:t xml:space="preserve">         лабораторные стенды «Электрические машины» - ЭМ.001 РБЭ (904);</w:t>
      </w:r>
    </w:p>
    <w:p w14:paraId="7C2F0196" w14:textId="77777777" w:rsidR="0083407E" w:rsidRPr="00324096" w:rsidRDefault="0083407E" w:rsidP="0083407E">
      <w:pPr>
        <w:tabs>
          <w:tab w:val="left" w:pos="540"/>
        </w:tabs>
        <w:spacing w:after="0" w:line="240" w:lineRule="auto"/>
        <w:ind w:left="567"/>
        <w:jc w:val="both"/>
        <w:rPr>
          <w:rFonts w:ascii="Times New Roman" w:eastAsia="Times New Roman" w:hAnsi="Times New Roman" w:cs="Times New Roman"/>
          <w:sz w:val="24"/>
          <w:szCs w:val="24"/>
        </w:rPr>
      </w:pPr>
      <w:r w:rsidRPr="00324096">
        <w:rPr>
          <w:rFonts w:ascii="Times New Roman" w:eastAsia="Times New Roman" w:hAnsi="Times New Roman" w:cs="Times New Roman"/>
          <w:sz w:val="24"/>
          <w:szCs w:val="24"/>
        </w:rPr>
        <w:t xml:space="preserve">лабораторные стенды «Электрический привод» - ЭП. 001РБЭ (905). </w:t>
      </w:r>
    </w:p>
    <w:p w14:paraId="325CE422" w14:textId="77777777" w:rsidR="0083407E" w:rsidRPr="00324096"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40"/>
        <w:jc w:val="both"/>
        <w:rPr>
          <w:rFonts w:ascii="Times New Roman" w:eastAsia="Times New Roman" w:hAnsi="Times New Roman" w:cs="Times New Roman"/>
          <w:sz w:val="24"/>
          <w:szCs w:val="24"/>
        </w:rPr>
      </w:pPr>
      <w:r w:rsidRPr="00324096">
        <w:rPr>
          <w:rFonts w:ascii="Times New Roman" w:eastAsia="Times New Roman" w:hAnsi="Times New Roman" w:cs="Times New Roman"/>
          <w:sz w:val="24"/>
          <w:szCs w:val="24"/>
        </w:rPr>
        <w:t>Реализация программы модуля предполагает обязательную производственную практику, которую рекомендуется проводить рассредоточено.</w:t>
      </w:r>
    </w:p>
    <w:p w14:paraId="30A8C3F2" w14:textId="77777777" w:rsidR="0083407E" w:rsidRPr="00324096"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4"/>
          <w:szCs w:val="24"/>
        </w:rPr>
      </w:pPr>
    </w:p>
    <w:p w14:paraId="5571DB5A" w14:textId="77777777" w:rsidR="0083407E" w:rsidRPr="00324096" w:rsidRDefault="0083407E" w:rsidP="0083407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bCs/>
          <w:sz w:val="24"/>
          <w:szCs w:val="24"/>
        </w:rPr>
      </w:pPr>
      <w:r w:rsidRPr="00324096">
        <w:rPr>
          <w:rFonts w:ascii="Times New Roman" w:eastAsia="Times New Roman" w:hAnsi="Times New Roman" w:cs="Times New Roman"/>
          <w:b/>
          <w:bCs/>
          <w:sz w:val="24"/>
          <w:szCs w:val="24"/>
        </w:rPr>
        <w:t>3.2. Информационное обеспечение реализации программы</w:t>
      </w:r>
    </w:p>
    <w:p w14:paraId="0BF8EDA1" w14:textId="77777777" w:rsidR="0083407E" w:rsidRPr="00324096"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324096">
        <w:rPr>
          <w:rFonts w:ascii="Times New Roman" w:eastAsia="Times New Roman" w:hAnsi="Times New Roman" w:cs="Times New Roman"/>
          <w:bCs/>
          <w:sz w:val="24"/>
          <w:szCs w:val="24"/>
        </w:rPr>
        <w:t>Для реализации программы библиотечный фонд имеет п</w:t>
      </w:r>
      <w:r w:rsidRPr="00324096">
        <w:rPr>
          <w:rFonts w:ascii="Times New Roman" w:eastAsia="Times New Roman" w:hAnsi="Times New Roman" w:cs="Times New Roman"/>
          <w:sz w:val="24"/>
          <w:szCs w:val="24"/>
        </w:rPr>
        <w:t>ечатные и электронные образовательные и информационные ресурсы, рекомендуемые для использования в образовательном процессе</w:t>
      </w:r>
      <w:r w:rsidRPr="00324096">
        <w:rPr>
          <w:rFonts w:ascii="Times New Roman" w:hAnsi="Times New Roman" w:cs="Times New Roman"/>
          <w:b/>
          <w:bCs/>
          <w:sz w:val="24"/>
          <w:szCs w:val="24"/>
        </w:rPr>
        <w:t xml:space="preserve"> </w:t>
      </w:r>
    </w:p>
    <w:p w14:paraId="67C0FC79" w14:textId="77777777" w:rsidR="0083407E" w:rsidRPr="00324096"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rPr>
      </w:pPr>
      <w:r w:rsidRPr="00324096">
        <w:rPr>
          <w:rFonts w:ascii="Times New Roman" w:eastAsia="Times New Roman" w:hAnsi="Times New Roman" w:cs="Times New Roman"/>
          <w:b/>
          <w:sz w:val="24"/>
          <w:szCs w:val="24"/>
        </w:rPr>
        <w:t>Основные источники:</w:t>
      </w:r>
    </w:p>
    <w:p w14:paraId="71A296A1" w14:textId="77777777" w:rsidR="0083407E" w:rsidRPr="00324096" w:rsidRDefault="0083407E" w:rsidP="00F5013E">
      <w:pPr>
        <w:pStyle w:val="af7"/>
        <w:widowControl w:val="0"/>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sz w:val="24"/>
          <w:szCs w:val="24"/>
        </w:rPr>
      </w:pPr>
      <w:r w:rsidRPr="00324096">
        <w:rPr>
          <w:rFonts w:ascii="Times New Roman" w:eastAsia="Times New Roman" w:hAnsi="Times New Roman"/>
          <w:sz w:val="24"/>
          <w:szCs w:val="24"/>
        </w:rPr>
        <w:t>Варварин, В.К. Выбор и наладка электрооборудования [Электронный ресурс]  : справочное пособие / В.К. Варварин. — 3-е изд. — М. : ФОРУМ : ИНФРА-М, 2019. — 238 с. — (Среднее профессиональное образование). - Режим доступа: http://znanium.com/catalog/product/1003767 . ЭБС «</w:t>
      </w:r>
      <w:proofErr w:type="spellStart"/>
      <w:r w:rsidRPr="00324096">
        <w:rPr>
          <w:rFonts w:ascii="Times New Roman" w:eastAsia="Times New Roman" w:hAnsi="Times New Roman"/>
          <w:sz w:val="24"/>
          <w:szCs w:val="24"/>
        </w:rPr>
        <w:t>Знаниум</w:t>
      </w:r>
      <w:proofErr w:type="spellEnd"/>
      <w:r w:rsidRPr="00324096">
        <w:rPr>
          <w:rFonts w:ascii="Times New Roman" w:eastAsia="Times New Roman" w:hAnsi="Times New Roman"/>
          <w:sz w:val="24"/>
          <w:szCs w:val="24"/>
        </w:rPr>
        <w:t>».</w:t>
      </w:r>
    </w:p>
    <w:p w14:paraId="0579952E" w14:textId="77777777" w:rsidR="0083407E" w:rsidRPr="00324096" w:rsidRDefault="0083407E" w:rsidP="00F5013E">
      <w:pPr>
        <w:pStyle w:val="af7"/>
        <w:widowControl w:val="0"/>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sz w:val="24"/>
          <w:szCs w:val="24"/>
        </w:rPr>
      </w:pPr>
      <w:r w:rsidRPr="00324096">
        <w:rPr>
          <w:rFonts w:ascii="Times New Roman" w:eastAsia="Times New Roman" w:hAnsi="Times New Roman"/>
          <w:sz w:val="24"/>
          <w:szCs w:val="24"/>
        </w:rPr>
        <w:t>Ремонт малой бытовой техники [Электронный ресурс]: практическое пособие / под ред. А.В. Родина.  - М.: СОЛОН-Пр., 2015. - 108 с. - Режим доступа: http://znanium.com/catalog/product/902279. ЭБС «</w:t>
      </w:r>
      <w:proofErr w:type="spellStart"/>
      <w:r w:rsidRPr="00324096">
        <w:rPr>
          <w:rFonts w:ascii="Times New Roman" w:eastAsia="Times New Roman" w:hAnsi="Times New Roman"/>
          <w:sz w:val="24"/>
          <w:szCs w:val="24"/>
        </w:rPr>
        <w:t>Знаниум</w:t>
      </w:r>
      <w:proofErr w:type="spellEnd"/>
      <w:r w:rsidRPr="00324096">
        <w:rPr>
          <w:rFonts w:ascii="Times New Roman" w:eastAsia="Times New Roman" w:hAnsi="Times New Roman"/>
          <w:sz w:val="24"/>
          <w:szCs w:val="24"/>
        </w:rPr>
        <w:t>».</w:t>
      </w:r>
    </w:p>
    <w:p w14:paraId="245CAE66" w14:textId="77777777" w:rsidR="0083407E" w:rsidRPr="00324096" w:rsidRDefault="0083407E" w:rsidP="00F5013E">
      <w:pPr>
        <w:pStyle w:val="af7"/>
        <w:widowControl w:val="0"/>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sz w:val="24"/>
          <w:szCs w:val="24"/>
        </w:rPr>
      </w:pPr>
      <w:r w:rsidRPr="00324096">
        <w:rPr>
          <w:rFonts w:ascii="Times New Roman" w:eastAsia="Times New Roman" w:hAnsi="Times New Roman"/>
          <w:sz w:val="24"/>
          <w:szCs w:val="24"/>
        </w:rPr>
        <w:t xml:space="preserve">Соколова, Е.М. Электрическое и электромеханическое оборудование: Общепромышленные механизмы и бытовая техника[Текст] : учеб. пособие для студ. сред. проф. образования / </w:t>
      </w:r>
      <w:proofErr w:type="spellStart"/>
      <w:r w:rsidRPr="00324096">
        <w:rPr>
          <w:rFonts w:ascii="Times New Roman" w:eastAsia="Times New Roman" w:hAnsi="Times New Roman"/>
          <w:sz w:val="24"/>
          <w:szCs w:val="24"/>
        </w:rPr>
        <w:t>Е.М.Соколова</w:t>
      </w:r>
      <w:proofErr w:type="spellEnd"/>
      <w:r w:rsidRPr="00324096">
        <w:rPr>
          <w:rFonts w:ascii="Times New Roman" w:eastAsia="Times New Roman" w:hAnsi="Times New Roman"/>
          <w:sz w:val="24"/>
          <w:szCs w:val="24"/>
        </w:rPr>
        <w:t>.  – М. : Издательский центр «Академия», 2005, 2015. – 224 с.</w:t>
      </w:r>
    </w:p>
    <w:p w14:paraId="129B4ABC" w14:textId="77777777" w:rsidR="0083407E" w:rsidRPr="00324096"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rPr>
      </w:pPr>
      <w:r w:rsidRPr="00324096">
        <w:rPr>
          <w:rFonts w:ascii="Times New Roman" w:eastAsia="Times New Roman" w:hAnsi="Times New Roman" w:cs="Times New Roman"/>
          <w:b/>
          <w:sz w:val="24"/>
          <w:szCs w:val="24"/>
        </w:rPr>
        <w:t>Дополнительные источники:</w:t>
      </w:r>
    </w:p>
    <w:p w14:paraId="6A8ED34E" w14:textId="77777777" w:rsidR="0083407E" w:rsidRPr="00324096" w:rsidRDefault="0083407E" w:rsidP="0083407E">
      <w:pPr>
        <w:tabs>
          <w:tab w:val="left" w:pos="916"/>
        </w:tabs>
        <w:spacing w:after="0" w:line="240" w:lineRule="auto"/>
        <w:ind w:firstLine="567"/>
        <w:jc w:val="both"/>
        <w:rPr>
          <w:rFonts w:ascii="Times New Roman" w:eastAsia="Times New Roman" w:hAnsi="Times New Roman" w:cs="Times New Roman"/>
          <w:sz w:val="24"/>
          <w:szCs w:val="24"/>
        </w:rPr>
      </w:pPr>
      <w:r w:rsidRPr="00324096">
        <w:rPr>
          <w:rFonts w:ascii="Times New Roman" w:eastAsia="Times New Roman" w:hAnsi="Times New Roman" w:cs="Times New Roman"/>
          <w:sz w:val="24"/>
          <w:szCs w:val="24"/>
        </w:rPr>
        <w:t xml:space="preserve">1. </w:t>
      </w:r>
      <w:r w:rsidRPr="00324096">
        <w:rPr>
          <w:rFonts w:ascii="Times New Roman" w:eastAsia="Times New Roman" w:hAnsi="Times New Roman" w:cs="Times New Roman"/>
          <w:sz w:val="24"/>
          <w:szCs w:val="24"/>
        </w:rPr>
        <w:tab/>
      </w:r>
      <w:r w:rsidRPr="00324096">
        <w:rPr>
          <w:rFonts w:ascii="Times New Roman" w:eastAsia="Times New Roman" w:hAnsi="Times New Roman" w:cs="Times New Roman"/>
          <w:sz w:val="24"/>
          <w:szCs w:val="24"/>
        </w:rPr>
        <w:tab/>
        <w:t xml:space="preserve">Акимова, Н.А. Монтаж, техническая эксплуатация и ремонт электрического и электромеханического оборудования [Текст]: учебник для студентов учреждений СПО/ </w:t>
      </w:r>
      <w:proofErr w:type="spellStart"/>
      <w:r w:rsidRPr="00324096">
        <w:rPr>
          <w:rFonts w:ascii="Times New Roman" w:eastAsia="Times New Roman" w:hAnsi="Times New Roman" w:cs="Times New Roman"/>
          <w:sz w:val="24"/>
          <w:szCs w:val="24"/>
        </w:rPr>
        <w:t>Н.А.Акимова</w:t>
      </w:r>
      <w:proofErr w:type="spellEnd"/>
      <w:r w:rsidRPr="00324096">
        <w:rPr>
          <w:rFonts w:ascii="Times New Roman" w:eastAsia="Times New Roman" w:hAnsi="Times New Roman" w:cs="Times New Roman"/>
          <w:sz w:val="24"/>
          <w:szCs w:val="24"/>
        </w:rPr>
        <w:t xml:space="preserve">, Н.Ф. </w:t>
      </w:r>
      <w:proofErr w:type="spellStart"/>
      <w:r w:rsidRPr="00324096">
        <w:rPr>
          <w:rFonts w:ascii="Times New Roman" w:eastAsia="Times New Roman" w:hAnsi="Times New Roman" w:cs="Times New Roman"/>
          <w:sz w:val="24"/>
          <w:szCs w:val="24"/>
        </w:rPr>
        <w:t>Котеленец</w:t>
      </w:r>
      <w:proofErr w:type="spellEnd"/>
      <w:r w:rsidRPr="00324096">
        <w:rPr>
          <w:rFonts w:ascii="Times New Roman" w:eastAsia="Times New Roman" w:hAnsi="Times New Roman" w:cs="Times New Roman"/>
          <w:sz w:val="24"/>
          <w:szCs w:val="24"/>
        </w:rPr>
        <w:t xml:space="preserve">, Н.И. Сентюрихин; под ред. Н.Ф. </w:t>
      </w:r>
      <w:proofErr w:type="spellStart"/>
      <w:r w:rsidRPr="00324096">
        <w:rPr>
          <w:rFonts w:ascii="Times New Roman" w:eastAsia="Times New Roman" w:hAnsi="Times New Roman" w:cs="Times New Roman"/>
          <w:sz w:val="24"/>
          <w:szCs w:val="24"/>
        </w:rPr>
        <w:t>Котеленца</w:t>
      </w:r>
      <w:proofErr w:type="spellEnd"/>
      <w:r w:rsidRPr="00324096">
        <w:rPr>
          <w:rFonts w:ascii="Times New Roman" w:eastAsia="Times New Roman" w:hAnsi="Times New Roman" w:cs="Times New Roman"/>
          <w:sz w:val="24"/>
          <w:szCs w:val="24"/>
        </w:rPr>
        <w:t>.- 11-е изд., стер.- М.: Академия, 2005, 2018.- 304 с.</w:t>
      </w:r>
    </w:p>
    <w:p w14:paraId="044D3C58" w14:textId="77777777" w:rsidR="0083407E" w:rsidRPr="00324096" w:rsidRDefault="0083407E" w:rsidP="0083407E">
      <w:pPr>
        <w:tabs>
          <w:tab w:val="left" w:pos="426"/>
        </w:tabs>
        <w:spacing w:after="0" w:line="240" w:lineRule="auto"/>
        <w:jc w:val="both"/>
        <w:rPr>
          <w:rFonts w:ascii="Times New Roman" w:eastAsia="Times New Roman" w:hAnsi="Times New Roman" w:cs="Times New Roman"/>
          <w:b/>
          <w:sz w:val="24"/>
          <w:szCs w:val="24"/>
        </w:rPr>
      </w:pPr>
      <w:r w:rsidRPr="00324096">
        <w:rPr>
          <w:rFonts w:ascii="Times New Roman" w:eastAsia="Times New Roman" w:hAnsi="Times New Roman" w:cs="Times New Roman"/>
          <w:b/>
          <w:sz w:val="24"/>
          <w:szCs w:val="24"/>
        </w:rPr>
        <w:t>Интернет ресурсы:</w:t>
      </w:r>
    </w:p>
    <w:p w14:paraId="2210A9C1"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rPr>
      </w:pPr>
      <w:r w:rsidRPr="00324096">
        <w:rPr>
          <w:rFonts w:ascii="Times New Roman" w:eastAsia="Times New Roman" w:hAnsi="Times New Roman" w:cs="Times New Roman"/>
          <w:sz w:val="24"/>
          <w:szCs w:val="24"/>
        </w:rPr>
        <w:t>1.</w:t>
      </w:r>
      <w:r w:rsidRPr="00324096">
        <w:rPr>
          <w:rFonts w:ascii="Times New Roman" w:eastAsia="Times New Roman" w:hAnsi="Times New Roman" w:cs="Times New Roman"/>
          <w:color w:val="C00000"/>
          <w:sz w:val="24"/>
          <w:szCs w:val="24"/>
        </w:rPr>
        <w:t xml:space="preserve"> </w:t>
      </w:r>
      <w:r w:rsidRPr="00324096">
        <w:rPr>
          <w:rFonts w:ascii="Times New Roman" w:eastAsia="Times New Roman" w:hAnsi="Times New Roman" w:cs="Times New Roman"/>
          <w:sz w:val="24"/>
          <w:szCs w:val="24"/>
        </w:rPr>
        <w:t xml:space="preserve">Энергетика. Электротехника. Связь. Первое отраслевое электронное СМИ ЭЛ № ФС77-70160 [электронный ресурс]. – Режим доступа:  </w:t>
      </w:r>
      <w:hyperlink r:id="rId21" w:history="1">
        <w:r w:rsidRPr="00324096">
          <w:rPr>
            <w:rStyle w:val="afe"/>
            <w:rFonts w:ascii="Times New Roman" w:eastAsia="Times New Roman" w:hAnsi="Times New Roman" w:cs="Times New Roman"/>
            <w:sz w:val="24"/>
            <w:szCs w:val="24"/>
          </w:rPr>
          <w:t>https://www.ruscable.ru/info/pue/</w:t>
        </w:r>
      </w:hyperlink>
      <w:r w:rsidRPr="00324096">
        <w:rPr>
          <w:rFonts w:ascii="Times New Roman" w:eastAsia="Times New Roman" w:hAnsi="Times New Roman" w:cs="Times New Roman"/>
          <w:sz w:val="24"/>
          <w:szCs w:val="24"/>
        </w:rPr>
        <w:t xml:space="preserve"> </w:t>
      </w:r>
    </w:p>
    <w:p w14:paraId="744D03E9" w14:textId="77777777" w:rsidR="0083407E" w:rsidRPr="00324096" w:rsidRDefault="0083407E" w:rsidP="008340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rPr>
      </w:pPr>
      <w:r w:rsidRPr="00324096">
        <w:rPr>
          <w:rFonts w:ascii="Times New Roman" w:eastAsia="Times New Roman" w:hAnsi="Times New Roman" w:cs="Times New Roman"/>
          <w:sz w:val="24"/>
          <w:szCs w:val="24"/>
        </w:rPr>
        <w:t xml:space="preserve">2. Электроснабжение: электронный учебно-методический комплекс [электронный ресурс]. – Режим доступа: </w:t>
      </w:r>
      <w:hyperlink r:id="rId22" w:history="1">
        <w:r w:rsidRPr="00324096">
          <w:rPr>
            <w:rStyle w:val="afe"/>
            <w:rFonts w:ascii="Times New Roman" w:eastAsia="Times New Roman" w:hAnsi="Times New Roman" w:cs="Times New Roman"/>
            <w:sz w:val="24"/>
            <w:szCs w:val="24"/>
          </w:rPr>
          <w:t>http://www.kgau.ru/distance/2013/et2/007/vveden.htm#</w:t>
        </w:r>
      </w:hyperlink>
      <w:r w:rsidRPr="00324096">
        <w:rPr>
          <w:rFonts w:ascii="Times New Roman" w:eastAsia="Times New Roman" w:hAnsi="Times New Roman" w:cs="Times New Roman"/>
          <w:sz w:val="24"/>
          <w:szCs w:val="24"/>
        </w:rPr>
        <w:t xml:space="preserve"> </w:t>
      </w:r>
    </w:p>
    <w:p w14:paraId="499C07B1" w14:textId="77777777" w:rsidR="0083407E"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rPr>
      </w:pPr>
    </w:p>
    <w:p w14:paraId="01DFE97F" w14:textId="77777777" w:rsidR="0083407E"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rPr>
      </w:pPr>
    </w:p>
    <w:p w14:paraId="060D5899" w14:textId="77777777" w:rsidR="0083407E"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rPr>
      </w:pPr>
    </w:p>
    <w:p w14:paraId="490CA68C" w14:textId="77777777" w:rsidR="0083407E"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rPr>
      </w:pPr>
    </w:p>
    <w:p w14:paraId="055E25D7" w14:textId="77777777" w:rsidR="0083407E" w:rsidRDefault="0083407E" w:rsidP="00834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rPr>
      </w:pPr>
    </w:p>
    <w:p w14:paraId="07DE5D42" w14:textId="77777777" w:rsidR="0083407E" w:rsidRPr="00324096" w:rsidRDefault="0083407E" w:rsidP="0083407E">
      <w:pPr>
        <w:spacing w:line="240" w:lineRule="auto"/>
        <w:rPr>
          <w:rFonts w:ascii="Times New Roman" w:hAnsi="Times New Roman"/>
          <w:b/>
          <w:sz w:val="24"/>
          <w:szCs w:val="24"/>
        </w:rPr>
      </w:pPr>
      <w:r w:rsidRPr="00324096">
        <w:rPr>
          <w:rFonts w:ascii="Times New Roman" w:hAnsi="Times New Roman"/>
          <w:b/>
          <w:sz w:val="24"/>
          <w:szCs w:val="24"/>
        </w:rPr>
        <w:t xml:space="preserve">4. КОНТРОЛЬ И ОЦЕНКА РЕЗУЛЬТАТОВ ОСВОЕНИЯ ПРОФЕССИОНАЛЬНОГО МОДУЛЯ </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8"/>
        <w:gridCol w:w="4607"/>
        <w:gridCol w:w="1924"/>
      </w:tblGrid>
      <w:tr w:rsidR="0083407E" w:rsidRPr="00324096" w14:paraId="760E83AC" w14:textId="77777777" w:rsidTr="00685869">
        <w:trPr>
          <w:trHeight w:val="1098"/>
        </w:trPr>
        <w:tc>
          <w:tcPr>
            <w:tcW w:w="2693" w:type="dxa"/>
          </w:tcPr>
          <w:p w14:paraId="78AC70A2" w14:textId="77777777" w:rsidR="0083407E" w:rsidRPr="00324096" w:rsidRDefault="0083407E" w:rsidP="00685869">
            <w:pPr>
              <w:suppressAutoHyphens/>
              <w:jc w:val="center"/>
              <w:rPr>
                <w:rFonts w:ascii="Times New Roman" w:eastAsia="Times New Roman" w:hAnsi="Times New Roman" w:cs="Times New Roman"/>
                <w:b/>
                <w:sz w:val="20"/>
                <w:szCs w:val="20"/>
              </w:rPr>
            </w:pPr>
            <w:r w:rsidRPr="00324096">
              <w:rPr>
                <w:rFonts w:ascii="Times New Roman" w:eastAsia="Times New Roman" w:hAnsi="Times New Roman" w:cs="Times New Roman"/>
                <w:b/>
                <w:sz w:val="20"/>
                <w:szCs w:val="20"/>
              </w:rPr>
              <w:t>Код и наименование профессиональных и общих компетенций, формируемых в рамках модуля</w:t>
            </w:r>
          </w:p>
        </w:tc>
        <w:tc>
          <w:tcPr>
            <w:tcW w:w="4820" w:type="dxa"/>
          </w:tcPr>
          <w:p w14:paraId="0A69F7E2" w14:textId="77777777" w:rsidR="0083407E" w:rsidRPr="00324096" w:rsidRDefault="0083407E" w:rsidP="00685869">
            <w:pPr>
              <w:suppressAutoHyphens/>
              <w:spacing w:line="240" w:lineRule="auto"/>
              <w:jc w:val="center"/>
              <w:rPr>
                <w:rFonts w:ascii="Times New Roman" w:eastAsia="Times New Roman" w:hAnsi="Times New Roman" w:cs="Times New Roman"/>
                <w:b/>
                <w:sz w:val="20"/>
                <w:szCs w:val="20"/>
              </w:rPr>
            </w:pPr>
          </w:p>
          <w:p w14:paraId="1E57447D" w14:textId="77777777" w:rsidR="0083407E" w:rsidRPr="00324096" w:rsidRDefault="0083407E" w:rsidP="00685869">
            <w:pPr>
              <w:suppressAutoHyphens/>
              <w:spacing w:line="240" w:lineRule="auto"/>
              <w:jc w:val="center"/>
              <w:rPr>
                <w:rFonts w:ascii="Times New Roman" w:eastAsia="Times New Roman" w:hAnsi="Times New Roman" w:cs="Times New Roman"/>
                <w:b/>
                <w:sz w:val="20"/>
                <w:szCs w:val="20"/>
              </w:rPr>
            </w:pPr>
            <w:r w:rsidRPr="00324096">
              <w:rPr>
                <w:rFonts w:ascii="Times New Roman" w:eastAsia="Times New Roman" w:hAnsi="Times New Roman" w:cs="Times New Roman"/>
                <w:b/>
                <w:sz w:val="20"/>
                <w:szCs w:val="20"/>
              </w:rPr>
              <w:t>Критерии оценки</w:t>
            </w:r>
          </w:p>
        </w:tc>
        <w:tc>
          <w:tcPr>
            <w:tcW w:w="1949" w:type="dxa"/>
          </w:tcPr>
          <w:p w14:paraId="14EB2968" w14:textId="77777777" w:rsidR="0083407E" w:rsidRPr="00324096" w:rsidRDefault="0083407E" w:rsidP="00685869">
            <w:pPr>
              <w:suppressAutoHyphens/>
              <w:jc w:val="center"/>
              <w:rPr>
                <w:rFonts w:ascii="Times New Roman" w:eastAsia="Times New Roman" w:hAnsi="Times New Roman" w:cs="Times New Roman"/>
                <w:b/>
                <w:sz w:val="20"/>
                <w:szCs w:val="20"/>
              </w:rPr>
            </w:pPr>
          </w:p>
          <w:p w14:paraId="1CA044E3" w14:textId="77777777" w:rsidR="0083407E" w:rsidRPr="00324096" w:rsidRDefault="0083407E" w:rsidP="00685869">
            <w:pPr>
              <w:suppressAutoHyphens/>
              <w:jc w:val="center"/>
              <w:rPr>
                <w:rFonts w:ascii="Times New Roman" w:eastAsia="Times New Roman" w:hAnsi="Times New Roman" w:cs="Times New Roman"/>
                <w:b/>
                <w:sz w:val="20"/>
                <w:szCs w:val="20"/>
                <w:lang w:val="en-US"/>
              </w:rPr>
            </w:pPr>
            <w:r w:rsidRPr="00324096">
              <w:rPr>
                <w:rFonts w:ascii="Times New Roman" w:eastAsia="Times New Roman" w:hAnsi="Times New Roman" w:cs="Times New Roman"/>
                <w:b/>
                <w:sz w:val="20"/>
                <w:szCs w:val="20"/>
              </w:rPr>
              <w:t>Методы оценки</w:t>
            </w:r>
          </w:p>
          <w:p w14:paraId="4B7F8497" w14:textId="77777777" w:rsidR="0083407E" w:rsidRPr="00324096" w:rsidRDefault="0083407E" w:rsidP="00685869">
            <w:pPr>
              <w:suppressAutoHyphens/>
              <w:jc w:val="center"/>
              <w:rPr>
                <w:rFonts w:ascii="Times New Roman" w:eastAsia="Times New Roman" w:hAnsi="Times New Roman" w:cs="Times New Roman"/>
                <w:b/>
                <w:sz w:val="20"/>
                <w:szCs w:val="20"/>
                <w:lang w:val="en-US"/>
              </w:rPr>
            </w:pPr>
          </w:p>
        </w:tc>
      </w:tr>
      <w:tr w:rsidR="0083407E" w:rsidRPr="00324096" w14:paraId="02BA54F2" w14:textId="77777777" w:rsidTr="00685869">
        <w:tc>
          <w:tcPr>
            <w:tcW w:w="2693" w:type="dxa"/>
          </w:tcPr>
          <w:p w14:paraId="25DE5020"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ПК 2.1 Организовывать и выполнять работы по эксплуатации, обслуживанию и ремонту бытовой техники.</w:t>
            </w:r>
          </w:p>
        </w:tc>
        <w:tc>
          <w:tcPr>
            <w:tcW w:w="4820" w:type="dxa"/>
          </w:tcPr>
          <w:p w14:paraId="5CB4B22A"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Самостоятельно организовывать и выполнять работы по эксплуатации, обслуживанию и ремонту бытовой техники.</w:t>
            </w:r>
            <w:r w:rsidRPr="00324096">
              <w:rPr>
                <w:rFonts w:ascii="Times New Roman" w:eastAsia="Times New Roman" w:hAnsi="Times New Roman" w:cs="Times New Roman"/>
                <w:b/>
                <w:sz w:val="20"/>
                <w:szCs w:val="20"/>
              </w:rPr>
              <w:t xml:space="preserve"> </w:t>
            </w:r>
            <w:r w:rsidRPr="00324096">
              <w:rPr>
                <w:rFonts w:ascii="Times New Roman" w:eastAsia="Times New Roman" w:hAnsi="Times New Roman" w:cs="Times New Roman"/>
                <w:sz w:val="20"/>
                <w:szCs w:val="20"/>
              </w:rPr>
              <w:t>Практический опыт: выполнении работ по техническому обслуживанию и ремонту бытовой техники;</w:t>
            </w:r>
          </w:p>
          <w:p w14:paraId="1B23ED98"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Диагностике и контроле технического состояния бытовой техники;</w:t>
            </w:r>
            <w:r w:rsidRPr="00324096">
              <w:rPr>
                <w:rFonts w:ascii="Times New Roman" w:eastAsia="Times New Roman" w:hAnsi="Times New Roman" w:cs="Times New Roman"/>
                <w:b/>
                <w:sz w:val="20"/>
                <w:szCs w:val="20"/>
              </w:rPr>
              <w:t xml:space="preserve"> </w:t>
            </w:r>
            <w:r w:rsidRPr="00324096">
              <w:rPr>
                <w:rFonts w:ascii="Times New Roman" w:eastAsia="Times New Roman" w:hAnsi="Times New Roman" w:cs="Times New Roman"/>
                <w:sz w:val="20"/>
                <w:szCs w:val="20"/>
              </w:rPr>
              <w:t>Умения: организовывать обслуживание и ремонт бытовых машин и приборов;</w:t>
            </w:r>
          </w:p>
          <w:p w14:paraId="4C5EAF1E"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Оценивать эффективность работы бытовых машин и приборов;</w:t>
            </w:r>
          </w:p>
          <w:p w14:paraId="6770F600"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Эффективно использовать материалы и оборудование;</w:t>
            </w:r>
          </w:p>
          <w:p w14:paraId="739A519D"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 Пользоваться основным оборудованием, приспособлением и инструментам для ремонта бытовых машин и приборов;    </w:t>
            </w:r>
          </w:p>
          <w:p w14:paraId="0239D84B"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Производить расчет электронагревательного оборудования; </w:t>
            </w:r>
          </w:p>
          <w:p w14:paraId="002B6A3A" w14:textId="77777777" w:rsidR="0083407E" w:rsidRPr="00324096" w:rsidRDefault="0083407E" w:rsidP="00685869">
            <w:pPr>
              <w:spacing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производить наладку и испытания электробытовых приборов</w:t>
            </w:r>
            <w:r w:rsidRPr="00324096">
              <w:rPr>
                <w:rFonts w:ascii="Times New Roman" w:eastAsia="Times New Roman" w:hAnsi="Times New Roman" w:cs="Times New Roman"/>
                <w:b/>
                <w:sz w:val="20"/>
                <w:szCs w:val="20"/>
              </w:rPr>
              <w:t xml:space="preserve">                                                        </w:t>
            </w:r>
          </w:p>
        </w:tc>
        <w:tc>
          <w:tcPr>
            <w:tcW w:w="1949" w:type="dxa"/>
          </w:tcPr>
          <w:p w14:paraId="1C96D04C" w14:textId="77777777" w:rsidR="0083407E" w:rsidRPr="00324096" w:rsidRDefault="0083407E" w:rsidP="00685869">
            <w:pPr>
              <w:spacing w:after="12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Выполнение практических работ и лабораторных работ и экспертное наблюдение за этим процессом, курсовой проект, </w:t>
            </w:r>
            <w:proofErr w:type="spellStart"/>
            <w:r w:rsidRPr="00324096">
              <w:rPr>
                <w:rFonts w:ascii="Times New Roman" w:eastAsia="Times New Roman" w:hAnsi="Times New Roman" w:cs="Times New Roman"/>
                <w:sz w:val="20"/>
                <w:szCs w:val="20"/>
              </w:rPr>
              <w:t>диф.зачёт</w:t>
            </w:r>
            <w:proofErr w:type="spellEnd"/>
            <w:r w:rsidRPr="00324096">
              <w:rPr>
                <w:rFonts w:ascii="Times New Roman" w:eastAsia="Times New Roman" w:hAnsi="Times New Roman" w:cs="Times New Roman"/>
                <w:sz w:val="20"/>
                <w:szCs w:val="20"/>
              </w:rPr>
              <w:t>, экзамен</w:t>
            </w:r>
          </w:p>
          <w:p w14:paraId="60C1B7F0" w14:textId="77777777" w:rsidR="0083407E" w:rsidRPr="00324096" w:rsidRDefault="0083407E" w:rsidP="00685869">
            <w:pPr>
              <w:spacing w:after="120" w:line="240" w:lineRule="auto"/>
              <w:rPr>
                <w:rFonts w:ascii="Times New Roman" w:eastAsia="Times New Roman" w:hAnsi="Times New Roman" w:cs="Times New Roman"/>
                <w:sz w:val="20"/>
                <w:szCs w:val="20"/>
              </w:rPr>
            </w:pPr>
          </w:p>
        </w:tc>
      </w:tr>
      <w:tr w:rsidR="0083407E" w:rsidRPr="00324096" w14:paraId="0C99856F" w14:textId="77777777" w:rsidTr="00685869">
        <w:tc>
          <w:tcPr>
            <w:tcW w:w="2693" w:type="dxa"/>
          </w:tcPr>
          <w:p w14:paraId="41598AD3"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ПК 2.2  Осуществлять диагностику и контроль технического состояния бытовой техники. </w:t>
            </w:r>
          </w:p>
        </w:tc>
        <w:tc>
          <w:tcPr>
            <w:tcW w:w="4820" w:type="dxa"/>
          </w:tcPr>
          <w:p w14:paraId="232FA25D"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Самостоятельно осуществлять диагностику и контроль технического состояния бытовой техники. Знания: классификацию, конструкции, технические характеристики в области применения бытовых машин и приборов;</w:t>
            </w:r>
          </w:p>
          <w:p w14:paraId="75748EDE"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Порядок организации сервисного обслуживания и ремонта бытовой техники; </w:t>
            </w:r>
          </w:p>
          <w:p w14:paraId="1399C6A0"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Типовые технологические процессы и оборудование при эксплуатации, обслуживании, ремонте и испытаниях бытовой техники;</w:t>
            </w:r>
          </w:p>
        </w:tc>
        <w:tc>
          <w:tcPr>
            <w:tcW w:w="1949" w:type="dxa"/>
          </w:tcPr>
          <w:p w14:paraId="0D6591DD"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Выполнение практик работ и лабораторных работ и экспертное наблюдение за этим процессом, курсовой проект,</w:t>
            </w:r>
            <w:r w:rsidRPr="00324096">
              <w:rPr>
                <w:sz w:val="20"/>
                <w:szCs w:val="20"/>
              </w:rPr>
              <w:t xml:space="preserve"> </w:t>
            </w:r>
            <w:proofErr w:type="spellStart"/>
            <w:r w:rsidRPr="00324096">
              <w:rPr>
                <w:rFonts w:ascii="Times New Roman" w:eastAsia="Times New Roman" w:hAnsi="Times New Roman" w:cs="Times New Roman"/>
                <w:sz w:val="20"/>
                <w:szCs w:val="20"/>
              </w:rPr>
              <w:t>диф.зачёт</w:t>
            </w:r>
            <w:proofErr w:type="spellEnd"/>
            <w:r w:rsidRPr="00324096">
              <w:rPr>
                <w:rFonts w:ascii="Times New Roman" w:eastAsia="Times New Roman" w:hAnsi="Times New Roman" w:cs="Times New Roman"/>
                <w:sz w:val="20"/>
                <w:szCs w:val="20"/>
              </w:rPr>
              <w:t>,  экзамен</w:t>
            </w:r>
          </w:p>
        </w:tc>
      </w:tr>
      <w:tr w:rsidR="0083407E" w:rsidRPr="00324096" w14:paraId="2DED4784" w14:textId="77777777" w:rsidTr="00685869">
        <w:tc>
          <w:tcPr>
            <w:tcW w:w="2693" w:type="dxa"/>
          </w:tcPr>
          <w:p w14:paraId="78A0A500"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ПК 2.3 Прогнозировать отказы, определять ресурсы, обнаруживать дефекты электробытовой техники. </w:t>
            </w:r>
          </w:p>
        </w:tc>
        <w:tc>
          <w:tcPr>
            <w:tcW w:w="4820" w:type="dxa"/>
          </w:tcPr>
          <w:p w14:paraId="45E6DB40"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Самостоятельно прогнозировать отказы, определять ресурсы, обнаруживать дефекты электробытовой техники. Методы и оборудование диагностики и контроля технического состояния бытовой техники;</w:t>
            </w:r>
          </w:p>
          <w:p w14:paraId="4475EF9B"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Прогрессивные технологии ремонта электробытовой техники</w:t>
            </w:r>
          </w:p>
        </w:tc>
        <w:tc>
          <w:tcPr>
            <w:tcW w:w="1949" w:type="dxa"/>
          </w:tcPr>
          <w:p w14:paraId="7B75E07A"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Выполнение практик работ и лабораторных работ и экспертное наблюдение за этим процессом, </w:t>
            </w:r>
          </w:p>
          <w:p w14:paraId="743199FC"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курсовой проект, </w:t>
            </w:r>
            <w:proofErr w:type="spellStart"/>
            <w:r w:rsidRPr="00324096">
              <w:rPr>
                <w:rFonts w:ascii="Times New Roman" w:eastAsia="Times New Roman" w:hAnsi="Times New Roman" w:cs="Times New Roman"/>
                <w:sz w:val="20"/>
                <w:szCs w:val="20"/>
              </w:rPr>
              <w:t>диф.зачёт</w:t>
            </w:r>
            <w:proofErr w:type="spellEnd"/>
            <w:r w:rsidRPr="00324096">
              <w:rPr>
                <w:rFonts w:ascii="Times New Roman" w:eastAsia="Times New Roman" w:hAnsi="Times New Roman" w:cs="Times New Roman"/>
                <w:sz w:val="20"/>
                <w:szCs w:val="20"/>
              </w:rPr>
              <w:t>,  экзамен</w:t>
            </w:r>
          </w:p>
        </w:tc>
      </w:tr>
      <w:tr w:rsidR="0083407E" w:rsidRPr="00324096" w14:paraId="365C59E2" w14:textId="77777777" w:rsidTr="00685869">
        <w:tc>
          <w:tcPr>
            <w:tcW w:w="2693" w:type="dxa"/>
          </w:tcPr>
          <w:p w14:paraId="02DD6D3F"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ОК 1. Выбирать способы решения задач профессиональной деятельности, применительно к различным контекстам</w:t>
            </w:r>
          </w:p>
        </w:tc>
        <w:tc>
          <w:tcPr>
            <w:tcW w:w="4820" w:type="dxa"/>
          </w:tcPr>
          <w:p w14:paraId="03B4B8A5"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демонстрация знаний основных источников информации и ресурсов для решения задач и проблем в профессиональном и/или социальном контексте;</w:t>
            </w:r>
          </w:p>
          <w:p w14:paraId="471C529B"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самостоятельный выбор и применение методов и способов решения профессиональных задач в профессиональной деятельности;</w:t>
            </w:r>
          </w:p>
          <w:p w14:paraId="2499EBC7"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способность оценивать эффективность и качество выполнения профессиональных задач;</w:t>
            </w:r>
          </w:p>
          <w:p w14:paraId="3FF6F5ED"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способность определять цели и задачи профессиональной деятельности;</w:t>
            </w:r>
          </w:p>
          <w:p w14:paraId="00456DA0"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знание требований нормативно-правовых актов в </w:t>
            </w:r>
            <w:r w:rsidRPr="00324096">
              <w:rPr>
                <w:rFonts w:ascii="Times New Roman" w:eastAsia="Times New Roman" w:hAnsi="Times New Roman" w:cs="Times New Roman"/>
                <w:sz w:val="20"/>
                <w:szCs w:val="20"/>
              </w:rPr>
              <w:lastRenderedPageBreak/>
              <w:t>объеме, необходимом для выполнения профессиональной деятельности</w:t>
            </w:r>
          </w:p>
        </w:tc>
        <w:tc>
          <w:tcPr>
            <w:tcW w:w="1949" w:type="dxa"/>
          </w:tcPr>
          <w:p w14:paraId="028B5584"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lastRenderedPageBreak/>
              <w:t>текущий контроль и наблюдение за деятельностью обучающегося в процессе освоения образовательной программы</w:t>
            </w:r>
          </w:p>
        </w:tc>
      </w:tr>
      <w:tr w:rsidR="0083407E" w:rsidRPr="00324096" w14:paraId="7293435B" w14:textId="77777777" w:rsidTr="00685869">
        <w:tc>
          <w:tcPr>
            <w:tcW w:w="2693" w:type="dxa"/>
          </w:tcPr>
          <w:p w14:paraId="0FF10C68"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ОК 2. Осуществлять поиск, анализ и интерпретацию информации, необходимой для выполнения задач профессиональной деятельности</w:t>
            </w:r>
          </w:p>
        </w:tc>
        <w:tc>
          <w:tcPr>
            <w:tcW w:w="4820" w:type="dxa"/>
          </w:tcPr>
          <w:p w14:paraId="2D75B91D"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способность определять необходимые источники информации;</w:t>
            </w:r>
          </w:p>
          <w:p w14:paraId="184B6461"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умение правильно планировать процесс поиска;</w:t>
            </w:r>
          </w:p>
          <w:p w14:paraId="1F56A4B9"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умение структурировать получаемую информацию и выделять наиболее значимое в результатах поиска информации;</w:t>
            </w:r>
          </w:p>
          <w:p w14:paraId="59FA0B9F"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умение оценивать практическую значимость результатов поиска; </w:t>
            </w:r>
          </w:p>
          <w:p w14:paraId="689CB85D"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верное выполнение оформления результатов поиска информации;</w:t>
            </w:r>
          </w:p>
          <w:p w14:paraId="5F59AD50"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знание номенклатуры информационных источников, применяемых в профессиональной деятельности; </w:t>
            </w:r>
          </w:p>
          <w:p w14:paraId="0E5AB4A0"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способность использования приемов поиска и структурирования информации.</w:t>
            </w:r>
          </w:p>
        </w:tc>
        <w:tc>
          <w:tcPr>
            <w:tcW w:w="1949" w:type="dxa"/>
          </w:tcPr>
          <w:p w14:paraId="48D01A71"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текущий контроль и наблюдение за деятельностью обучающегося в процессе освоения образовательной программы</w:t>
            </w:r>
          </w:p>
        </w:tc>
      </w:tr>
      <w:tr w:rsidR="0083407E" w:rsidRPr="00324096" w14:paraId="1F4AB156" w14:textId="77777777" w:rsidTr="00685869">
        <w:tc>
          <w:tcPr>
            <w:tcW w:w="2693" w:type="dxa"/>
          </w:tcPr>
          <w:p w14:paraId="168BDFE4"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ОК 3. Планировать и реализовывать собственное профессиональное и личностное развитие</w:t>
            </w:r>
          </w:p>
        </w:tc>
        <w:tc>
          <w:tcPr>
            <w:tcW w:w="4820" w:type="dxa"/>
          </w:tcPr>
          <w:p w14:paraId="0F18DB9D"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умение определять актуальность нормативно-правовой документации в профессиональной деятельности;</w:t>
            </w:r>
          </w:p>
          <w:p w14:paraId="47ADC8D6"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знание современной научной профессиональной терминологии в профессиональной деятельности;</w:t>
            </w:r>
          </w:p>
          <w:p w14:paraId="70FE996C"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умение планировать и реализовывать собственное профессиональное и личностное развитие</w:t>
            </w:r>
          </w:p>
        </w:tc>
        <w:tc>
          <w:tcPr>
            <w:tcW w:w="1949" w:type="dxa"/>
          </w:tcPr>
          <w:p w14:paraId="7250C2B6"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текущий контроль и наблюдение за деятельностью обучающегося в процессе освоения образовательной программы</w:t>
            </w:r>
          </w:p>
        </w:tc>
      </w:tr>
      <w:tr w:rsidR="0083407E" w:rsidRPr="00324096" w14:paraId="2997773F" w14:textId="77777777" w:rsidTr="00685869">
        <w:tc>
          <w:tcPr>
            <w:tcW w:w="2693" w:type="dxa"/>
          </w:tcPr>
          <w:p w14:paraId="0F81F567"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ОК 4. Работать в коллективе и команде, эффективно взаимодействовать с коллегами, руководством, клиентами.</w:t>
            </w:r>
          </w:p>
        </w:tc>
        <w:tc>
          <w:tcPr>
            <w:tcW w:w="4820" w:type="dxa"/>
          </w:tcPr>
          <w:p w14:paraId="07B03D00"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способность организовывать работу коллектива и команды;</w:t>
            </w:r>
          </w:p>
          <w:p w14:paraId="0F20CE8B"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умение осуществлять внешнее и внутреннее взаимодействие коллектива и команды;</w:t>
            </w:r>
          </w:p>
          <w:p w14:paraId="78A05E0B"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знание требований к управлению персоналом;</w:t>
            </w:r>
          </w:p>
          <w:p w14:paraId="3B44CB00"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умение анализировать причины, виды и способы разрешения конфликтов;</w:t>
            </w:r>
          </w:p>
          <w:p w14:paraId="592C9458"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знание принципов эффективного взаимодействие с потребителями услуг;</w:t>
            </w:r>
          </w:p>
        </w:tc>
        <w:tc>
          <w:tcPr>
            <w:tcW w:w="1949" w:type="dxa"/>
          </w:tcPr>
          <w:p w14:paraId="1E43C98A"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текущий контроль и наблюдение за деятельностью обучающегося в процессе освоения образовательной программы</w:t>
            </w:r>
          </w:p>
        </w:tc>
      </w:tr>
      <w:tr w:rsidR="0083407E" w:rsidRPr="00324096" w14:paraId="64365FEC" w14:textId="77777777" w:rsidTr="00685869">
        <w:tc>
          <w:tcPr>
            <w:tcW w:w="2693" w:type="dxa"/>
          </w:tcPr>
          <w:p w14:paraId="32C663A2"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ОК 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4820" w:type="dxa"/>
          </w:tcPr>
          <w:p w14:paraId="7FE91D15"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демонстрация знаний правил оформления документов и построения устных сообщений;</w:t>
            </w:r>
          </w:p>
          <w:p w14:paraId="2D0DA9AA"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способность соблюдения   этических, психологических принципов делового общения;</w:t>
            </w:r>
          </w:p>
          <w:p w14:paraId="00329C21"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умение грамотно излагать свои мысли и оформлять документы по профессиональной тематике на государственном языке, проявлять толерантность в рабочем коллективе;</w:t>
            </w:r>
          </w:p>
          <w:p w14:paraId="309C4866"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знание особенности социального и культурного контекста;</w:t>
            </w:r>
          </w:p>
        </w:tc>
        <w:tc>
          <w:tcPr>
            <w:tcW w:w="1949" w:type="dxa"/>
          </w:tcPr>
          <w:p w14:paraId="7692438D"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текущий контроль и наблюдение за деятельностью обучающегося в процессе освоения образовательной программы</w:t>
            </w:r>
          </w:p>
        </w:tc>
      </w:tr>
      <w:tr w:rsidR="0083407E" w:rsidRPr="00324096" w14:paraId="30B00783" w14:textId="77777777" w:rsidTr="00685869">
        <w:tc>
          <w:tcPr>
            <w:tcW w:w="2693" w:type="dxa"/>
          </w:tcPr>
          <w:p w14:paraId="150AC990"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ОК 6. Проявлять гражданско-патриотическую позицию, демонстрировать осознанное поведение на основе традиционных общечеловеческих ценностей.</w:t>
            </w:r>
          </w:p>
        </w:tc>
        <w:tc>
          <w:tcPr>
            <w:tcW w:w="4820" w:type="dxa"/>
          </w:tcPr>
          <w:p w14:paraId="59E35135"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знание сущности </w:t>
            </w:r>
            <w:proofErr w:type="spellStart"/>
            <w:r w:rsidRPr="00324096">
              <w:rPr>
                <w:rFonts w:ascii="Times New Roman" w:eastAsia="Times New Roman" w:hAnsi="Times New Roman" w:cs="Times New Roman"/>
                <w:sz w:val="20"/>
                <w:szCs w:val="20"/>
              </w:rPr>
              <w:t>гражданско</w:t>
            </w:r>
            <w:proofErr w:type="spellEnd"/>
            <w:r w:rsidRPr="00324096">
              <w:rPr>
                <w:rFonts w:ascii="Times New Roman" w:eastAsia="Times New Roman" w:hAnsi="Times New Roman" w:cs="Times New Roman"/>
                <w:sz w:val="20"/>
                <w:szCs w:val="20"/>
              </w:rPr>
              <w:t xml:space="preserve"> - патриотической позиции, общечеловеческих ценностей;</w:t>
            </w:r>
          </w:p>
          <w:p w14:paraId="00AF4B6E"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 значимость профессиональной деятельности по профессии;</w:t>
            </w:r>
          </w:p>
        </w:tc>
        <w:tc>
          <w:tcPr>
            <w:tcW w:w="1949" w:type="dxa"/>
          </w:tcPr>
          <w:p w14:paraId="5FED6106"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текущий контроль и наблюдение за деятельностью обучающегося в процессе освоения образовательной программы</w:t>
            </w:r>
          </w:p>
        </w:tc>
      </w:tr>
      <w:tr w:rsidR="0083407E" w:rsidRPr="00324096" w14:paraId="202F916C" w14:textId="77777777" w:rsidTr="00685869">
        <w:tc>
          <w:tcPr>
            <w:tcW w:w="2693" w:type="dxa"/>
          </w:tcPr>
          <w:p w14:paraId="6C1CF3D8"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ОК 7. Содействовать сохранению окружающей среды, ресурсосбережению, эффективно действовать в чрезвычайных ситуациях</w:t>
            </w:r>
          </w:p>
        </w:tc>
        <w:tc>
          <w:tcPr>
            <w:tcW w:w="4820" w:type="dxa"/>
          </w:tcPr>
          <w:p w14:paraId="2DC39BB5"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умение соблюдать нормы экологической безопасности;</w:t>
            </w:r>
          </w:p>
          <w:p w14:paraId="44393A82"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способность определять направления ресурсосбережения в рамках профессиональной деятельности;</w:t>
            </w:r>
          </w:p>
          <w:p w14:paraId="62865934"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знание правил экологической безопасности при ведении профессиональной деятельности;</w:t>
            </w:r>
          </w:p>
          <w:p w14:paraId="571900C6"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знание методов обеспечения ресурсосбережения при выполнении профессиональных задач.</w:t>
            </w:r>
          </w:p>
        </w:tc>
        <w:tc>
          <w:tcPr>
            <w:tcW w:w="1949" w:type="dxa"/>
          </w:tcPr>
          <w:p w14:paraId="753F8072"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текущий контроль и наблюдение за деятельностью обучающегося в процессе освоения образовательной программы</w:t>
            </w:r>
          </w:p>
        </w:tc>
      </w:tr>
      <w:tr w:rsidR="0083407E" w:rsidRPr="00324096" w14:paraId="78FB3F01" w14:textId="77777777" w:rsidTr="00685869">
        <w:tc>
          <w:tcPr>
            <w:tcW w:w="2693" w:type="dxa"/>
          </w:tcPr>
          <w:p w14:paraId="5BEAA763"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ОК 8. Использовать средства физической </w:t>
            </w:r>
            <w:r w:rsidRPr="00324096">
              <w:rPr>
                <w:rFonts w:ascii="Times New Roman" w:eastAsia="Times New Roman" w:hAnsi="Times New Roman" w:cs="Times New Roman"/>
                <w:sz w:val="20"/>
                <w:szCs w:val="20"/>
              </w:rPr>
              <w:lastRenderedPageBreak/>
              <w:t>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4820" w:type="dxa"/>
          </w:tcPr>
          <w:p w14:paraId="542461EC"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lastRenderedPageBreak/>
              <w:t xml:space="preserve">умение применять рациональные приемы двигательных функций в профессиональной </w:t>
            </w:r>
            <w:r w:rsidRPr="00324096">
              <w:rPr>
                <w:rFonts w:ascii="Times New Roman" w:eastAsia="Times New Roman" w:hAnsi="Times New Roman" w:cs="Times New Roman"/>
                <w:sz w:val="20"/>
                <w:szCs w:val="20"/>
              </w:rPr>
              <w:lastRenderedPageBreak/>
              <w:t>деятельности;</w:t>
            </w:r>
          </w:p>
          <w:p w14:paraId="12CD763A"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демонстрация знаний основ здорового образа жизни; </w:t>
            </w:r>
          </w:p>
          <w:p w14:paraId="6F3D3A3A"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знание средств профилактики перенапряжения.</w:t>
            </w:r>
          </w:p>
        </w:tc>
        <w:tc>
          <w:tcPr>
            <w:tcW w:w="1949" w:type="dxa"/>
          </w:tcPr>
          <w:p w14:paraId="1AEFB4E4"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lastRenderedPageBreak/>
              <w:t xml:space="preserve">текущий контроль и наблюдение за </w:t>
            </w:r>
            <w:r w:rsidRPr="00324096">
              <w:rPr>
                <w:rFonts w:ascii="Times New Roman" w:eastAsia="Times New Roman" w:hAnsi="Times New Roman" w:cs="Times New Roman"/>
                <w:sz w:val="20"/>
                <w:szCs w:val="20"/>
              </w:rPr>
              <w:lastRenderedPageBreak/>
              <w:t>деятельностью обучающегося в процессе освоения образовательной программы</w:t>
            </w:r>
          </w:p>
        </w:tc>
      </w:tr>
      <w:tr w:rsidR="0083407E" w:rsidRPr="00324096" w14:paraId="1F1D7D01" w14:textId="77777777" w:rsidTr="00685869">
        <w:tc>
          <w:tcPr>
            <w:tcW w:w="2693" w:type="dxa"/>
          </w:tcPr>
          <w:p w14:paraId="59AD01B2"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lastRenderedPageBreak/>
              <w:t>ОК 9. Использовать информационные технологии в профессиональной деятельности</w:t>
            </w:r>
          </w:p>
        </w:tc>
        <w:tc>
          <w:tcPr>
            <w:tcW w:w="4820" w:type="dxa"/>
          </w:tcPr>
          <w:p w14:paraId="5D26FF13"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способность применения средств информационных технологий для решения профессиональных задач;</w:t>
            </w:r>
          </w:p>
          <w:p w14:paraId="3C146DF2"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умение использовать современное программное обеспечение;</w:t>
            </w:r>
          </w:p>
          <w:p w14:paraId="76CAA1EC"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знание современных средств и устройств информатизации;</w:t>
            </w:r>
          </w:p>
          <w:p w14:paraId="56B2BFBD"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способность правильного применения программного обеспечения в профессиональной деятельности.</w:t>
            </w:r>
          </w:p>
        </w:tc>
        <w:tc>
          <w:tcPr>
            <w:tcW w:w="1949" w:type="dxa"/>
          </w:tcPr>
          <w:p w14:paraId="227289CF"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текущий контроль и наблюдение за деятельностью обучающегося в процессе освоения образовательной программы</w:t>
            </w:r>
          </w:p>
        </w:tc>
      </w:tr>
      <w:tr w:rsidR="0083407E" w:rsidRPr="00324096" w14:paraId="7EF71CD2" w14:textId="77777777" w:rsidTr="00685869">
        <w:tc>
          <w:tcPr>
            <w:tcW w:w="2693" w:type="dxa"/>
          </w:tcPr>
          <w:p w14:paraId="495148AF"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ОК 10. Пользоваться профессиональной документацией на государственном и иностранном языках</w:t>
            </w:r>
          </w:p>
          <w:p w14:paraId="4E5E39B0"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p>
        </w:tc>
        <w:tc>
          <w:tcPr>
            <w:tcW w:w="4820" w:type="dxa"/>
          </w:tcPr>
          <w:p w14:paraId="0FD80628"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способность работать с нормативно-правовой документацией;</w:t>
            </w:r>
          </w:p>
          <w:p w14:paraId="6D70F19D"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демонстрация знаний по работе с текстами профессиональной направленности на государственных и иностранных языках.</w:t>
            </w:r>
          </w:p>
        </w:tc>
        <w:tc>
          <w:tcPr>
            <w:tcW w:w="1949" w:type="dxa"/>
          </w:tcPr>
          <w:p w14:paraId="20F20002"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текущий контроль и наблюдение за деятельностью обучающегося в процессе освоения образовательной программы</w:t>
            </w:r>
          </w:p>
        </w:tc>
      </w:tr>
      <w:tr w:rsidR="0083407E" w:rsidRPr="00324096" w14:paraId="6CA7464B" w14:textId="77777777" w:rsidTr="00685869">
        <w:tc>
          <w:tcPr>
            <w:tcW w:w="2693" w:type="dxa"/>
          </w:tcPr>
          <w:p w14:paraId="6919AB28"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ОК 11. Использовать знания по финансовой грамотности, планировать предпринимательскую деятельность в профессиональной сфере</w:t>
            </w:r>
          </w:p>
        </w:tc>
        <w:tc>
          <w:tcPr>
            <w:tcW w:w="4820" w:type="dxa"/>
          </w:tcPr>
          <w:p w14:paraId="18C81BF0"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демонстрация знаний финансовых инструментов;</w:t>
            </w:r>
          </w:p>
          <w:p w14:paraId="4FE48A12"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  умение определять инвестиционную привлекательность коммерческих проектов;</w:t>
            </w:r>
          </w:p>
          <w:p w14:paraId="0D91C41C"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 способность создавать бизнес-план коммерческой идеи;</w:t>
            </w:r>
          </w:p>
          <w:p w14:paraId="2C1D2B68"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 xml:space="preserve"> умение презентовать бизнес-идею.</w:t>
            </w:r>
          </w:p>
        </w:tc>
        <w:tc>
          <w:tcPr>
            <w:tcW w:w="1949" w:type="dxa"/>
          </w:tcPr>
          <w:p w14:paraId="76170853" w14:textId="77777777" w:rsidR="0083407E" w:rsidRPr="00324096" w:rsidRDefault="0083407E" w:rsidP="00685869">
            <w:pPr>
              <w:spacing w:after="0" w:line="240" w:lineRule="auto"/>
              <w:jc w:val="both"/>
              <w:rPr>
                <w:rFonts w:ascii="Times New Roman" w:eastAsia="Times New Roman" w:hAnsi="Times New Roman" w:cs="Times New Roman"/>
                <w:sz w:val="20"/>
                <w:szCs w:val="20"/>
              </w:rPr>
            </w:pPr>
            <w:r w:rsidRPr="00324096">
              <w:rPr>
                <w:rFonts w:ascii="Times New Roman" w:eastAsia="Times New Roman" w:hAnsi="Times New Roman" w:cs="Times New Roman"/>
                <w:sz w:val="20"/>
                <w:szCs w:val="20"/>
              </w:rPr>
              <w:t>текущий контроль и наблюдение за деятельностью обучающегося в процессе освоения образовательной программы</w:t>
            </w:r>
          </w:p>
        </w:tc>
      </w:tr>
    </w:tbl>
    <w:p w14:paraId="6840AC0C" w14:textId="77777777" w:rsidR="0083407E" w:rsidRPr="00BA6F94" w:rsidRDefault="0083407E" w:rsidP="0083407E">
      <w:pPr>
        <w:spacing w:after="0" w:line="240" w:lineRule="auto"/>
        <w:jc w:val="both"/>
        <w:rPr>
          <w:rFonts w:ascii="Times New Roman" w:eastAsia="Times New Roman" w:hAnsi="Times New Roman" w:cs="Times New Roman"/>
          <w:sz w:val="24"/>
          <w:szCs w:val="24"/>
        </w:rPr>
      </w:pPr>
    </w:p>
    <w:p w14:paraId="14152B7E" w14:textId="77777777" w:rsidR="00310B5A" w:rsidRPr="007B2658" w:rsidRDefault="00310B5A" w:rsidP="009923BC">
      <w:pPr>
        <w:rPr>
          <w:sz w:val="24"/>
          <w:szCs w:val="24"/>
        </w:rPr>
      </w:pPr>
    </w:p>
    <w:p w14:paraId="0B32402B" w14:textId="77777777" w:rsidR="00117437" w:rsidRPr="007B2658" w:rsidRDefault="00117437" w:rsidP="00310B5A">
      <w:pPr>
        <w:rPr>
          <w:sz w:val="24"/>
          <w:szCs w:val="24"/>
        </w:rPr>
      </w:pPr>
    </w:p>
    <w:p w14:paraId="21D4585C" w14:textId="77777777" w:rsidR="00117437" w:rsidRDefault="00117437" w:rsidP="00310B5A">
      <w:pPr>
        <w:rPr>
          <w:sz w:val="24"/>
          <w:szCs w:val="24"/>
        </w:rPr>
      </w:pPr>
    </w:p>
    <w:p w14:paraId="6A4E97BD" w14:textId="77777777" w:rsidR="003537E4" w:rsidRDefault="003537E4" w:rsidP="00310B5A">
      <w:pPr>
        <w:rPr>
          <w:sz w:val="24"/>
          <w:szCs w:val="24"/>
        </w:rPr>
      </w:pPr>
    </w:p>
    <w:p w14:paraId="64201117" w14:textId="77777777" w:rsidR="003537E4" w:rsidRDefault="003537E4" w:rsidP="00310B5A">
      <w:pPr>
        <w:rPr>
          <w:sz w:val="24"/>
          <w:szCs w:val="24"/>
        </w:rPr>
      </w:pPr>
    </w:p>
    <w:p w14:paraId="3D3C7A9E" w14:textId="77777777" w:rsidR="003537E4" w:rsidRDefault="003537E4" w:rsidP="00310B5A">
      <w:pPr>
        <w:rPr>
          <w:sz w:val="24"/>
          <w:szCs w:val="24"/>
        </w:rPr>
      </w:pPr>
    </w:p>
    <w:p w14:paraId="5438E261" w14:textId="77777777" w:rsidR="003537E4" w:rsidRDefault="003537E4" w:rsidP="00310B5A">
      <w:pPr>
        <w:rPr>
          <w:sz w:val="24"/>
          <w:szCs w:val="24"/>
        </w:rPr>
      </w:pPr>
    </w:p>
    <w:p w14:paraId="25517B0E" w14:textId="77777777" w:rsidR="003537E4" w:rsidRDefault="003537E4" w:rsidP="00310B5A">
      <w:pPr>
        <w:rPr>
          <w:sz w:val="24"/>
          <w:szCs w:val="24"/>
        </w:rPr>
      </w:pPr>
    </w:p>
    <w:p w14:paraId="41EA9D6E" w14:textId="77777777" w:rsidR="003537E4" w:rsidRDefault="003537E4" w:rsidP="00310B5A">
      <w:pPr>
        <w:rPr>
          <w:sz w:val="24"/>
          <w:szCs w:val="24"/>
        </w:rPr>
      </w:pPr>
    </w:p>
    <w:p w14:paraId="60A65A87" w14:textId="77777777" w:rsidR="003537E4" w:rsidRDefault="003537E4" w:rsidP="00310B5A">
      <w:pPr>
        <w:rPr>
          <w:sz w:val="24"/>
          <w:szCs w:val="24"/>
        </w:rPr>
      </w:pPr>
    </w:p>
    <w:p w14:paraId="68EBD784" w14:textId="77777777" w:rsidR="003537E4" w:rsidRDefault="003537E4" w:rsidP="00310B5A">
      <w:pPr>
        <w:rPr>
          <w:sz w:val="24"/>
          <w:szCs w:val="24"/>
        </w:rPr>
      </w:pPr>
    </w:p>
    <w:p w14:paraId="3AB7C110" w14:textId="77777777" w:rsidR="003537E4" w:rsidRDefault="003537E4" w:rsidP="00310B5A">
      <w:pPr>
        <w:rPr>
          <w:sz w:val="24"/>
          <w:szCs w:val="24"/>
        </w:rPr>
      </w:pPr>
    </w:p>
    <w:p w14:paraId="3676620C" w14:textId="77777777" w:rsidR="003537E4" w:rsidRDefault="003537E4" w:rsidP="00310B5A">
      <w:pPr>
        <w:rPr>
          <w:sz w:val="24"/>
          <w:szCs w:val="24"/>
        </w:rPr>
      </w:pPr>
    </w:p>
    <w:p w14:paraId="769C3B06" w14:textId="77777777" w:rsidR="003537E4" w:rsidRDefault="003537E4" w:rsidP="00310B5A">
      <w:pPr>
        <w:rPr>
          <w:sz w:val="24"/>
          <w:szCs w:val="24"/>
        </w:rPr>
      </w:pPr>
    </w:p>
    <w:p w14:paraId="62915F1F"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r>
        <w:rPr>
          <w:rFonts w:ascii="Times New Roman" w:hAnsi="Times New Roman" w:cs="Times New Roman"/>
          <w:sz w:val="28"/>
          <w:szCs w:val="28"/>
        </w:rPr>
        <w:t>Ф-02-ОСН-25</w:t>
      </w:r>
    </w:p>
    <w:p w14:paraId="7DFB1188" w14:textId="77777777" w:rsidR="003537E4" w:rsidRPr="00481D0D"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sz w:val="28"/>
          <w:szCs w:val="28"/>
        </w:rPr>
      </w:pPr>
      <w:r w:rsidRPr="00481D0D">
        <w:rPr>
          <w:rFonts w:ascii="Times New Roman" w:hAnsi="Times New Roman" w:cs="Times New Roman"/>
          <w:sz w:val="28"/>
          <w:szCs w:val="28"/>
        </w:rPr>
        <w:t>Министерство образования и науки Республики Татарстан</w:t>
      </w:r>
    </w:p>
    <w:p w14:paraId="23DC967A" w14:textId="77777777" w:rsidR="003537E4" w:rsidRPr="00481D0D"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caps/>
          <w:sz w:val="28"/>
          <w:szCs w:val="28"/>
        </w:rPr>
      </w:pPr>
      <w:r w:rsidRPr="00481D0D">
        <w:rPr>
          <w:rFonts w:ascii="Times New Roman" w:hAnsi="Times New Roman" w:cs="Times New Roman"/>
          <w:sz w:val="28"/>
          <w:szCs w:val="28"/>
        </w:rPr>
        <w:t>ГАПОУ «Бугульминский машиностроительный техникум»</w:t>
      </w:r>
    </w:p>
    <w:p w14:paraId="60859AC3" w14:textId="77777777" w:rsidR="003537E4" w:rsidRPr="00481D0D"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b/>
          <w:caps/>
          <w:sz w:val="28"/>
          <w:szCs w:val="28"/>
        </w:rPr>
      </w:pPr>
    </w:p>
    <w:p w14:paraId="008F1FE2" w14:textId="77777777" w:rsidR="003537E4" w:rsidRPr="005C179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 w:val="28"/>
          <w:szCs w:val="28"/>
        </w:rPr>
      </w:pPr>
    </w:p>
    <w:p w14:paraId="0DC6C9F1" w14:textId="77777777" w:rsidR="003537E4" w:rsidRDefault="003537E4" w:rsidP="003537E4">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1E3DD5CE" w14:textId="77777777" w:rsidR="003537E4" w:rsidRDefault="003537E4" w:rsidP="003537E4">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4540081B" w14:textId="77777777" w:rsidR="003537E4" w:rsidRDefault="003537E4" w:rsidP="003537E4">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4483C1D9" w14:textId="77777777" w:rsidR="003537E4" w:rsidRDefault="003537E4" w:rsidP="003537E4">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0DB06F50" w14:textId="77777777" w:rsidR="003537E4" w:rsidRDefault="003537E4" w:rsidP="003537E4">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44AAFC7F" w14:textId="77777777" w:rsidR="003537E4" w:rsidRDefault="003537E4" w:rsidP="003537E4">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6EA562F5" w14:textId="77777777" w:rsidR="003537E4" w:rsidRDefault="003537E4" w:rsidP="003537E4">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59D25480" w14:textId="77777777" w:rsidR="003537E4" w:rsidRDefault="003537E4" w:rsidP="003537E4">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7500AA4F" w14:textId="77777777" w:rsidR="003537E4" w:rsidRDefault="003537E4" w:rsidP="003537E4">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3592838C" w14:textId="77777777" w:rsidR="003537E4" w:rsidRDefault="003537E4" w:rsidP="003537E4">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50CD6C99" w14:textId="77777777" w:rsidR="003537E4" w:rsidRDefault="003537E4" w:rsidP="003537E4">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73CC0225" w14:textId="77777777" w:rsidR="003537E4" w:rsidRPr="005C3B21" w:rsidRDefault="003537E4" w:rsidP="003537E4">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747B3A1A" w14:textId="77777777" w:rsidR="003537E4" w:rsidRPr="005C5C7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Cs/>
          <w:caps/>
          <w:sz w:val="28"/>
          <w:szCs w:val="28"/>
        </w:rPr>
      </w:pPr>
      <w:r w:rsidRPr="005C5C74">
        <w:rPr>
          <w:rFonts w:ascii="Times New Roman" w:eastAsia="Times New Roman" w:hAnsi="Times New Roman" w:cs="Times New Roman"/>
          <w:bCs/>
          <w:caps/>
          <w:sz w:val="28"/>
          <w:szCs w:val="28"/>
        </w:rPr>
        <w:t>РАБОЧАЯ ПРОГРАММа ПРОФЕССИОНАЛЬНОГО МОДУЛЯ</w:t>
      </w:r>
    </w:p>
    <w:p w14:paraId="3670F09B" w14:textId="77777777" w:rsidR="003537E4" w:rsidRPr="005C5C7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Cs/>
          <w:caps/>
          <w:sz w:val="28"/>
          <w:szCs w:val="28"/>
          <w:u w:val="single"/>
        </w:rPr>
      </w:pPr>
    </w:p>
    <w:p w14:paraId="25CB3936" w14:textId="77777777" w:rsidR="003537E4" w:rsidRPr="005C5C74"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rPr>
      </w:pPr>
      <w:r w:rsidRPr="005C5C74">
        <w:rPr>
          <w:rFonts w:ascii="Times New Roman" w:eastAsia="Times New Roman" w:hAnsi="Times New Roman" w:cs="Times New Roman"/>
          <w:bCs/>
          <w:sz w:val="28"/>
          <w:szCs w:val="28"/>
        </w:rPr>
        <w:t xml:space="preserve">ПМ </w:t>
      </w:r>
      <w:r>
        <w:rPr>
          <w:rFonts w:ascii="Times New Roman" w:eastAsia="Times New Roman" w:hAnsi="Times New Roman" w:cs="Times New Roman"/>
          <w:bCs/>
          <w:sz w:val="28"/>
          <w:szCs w:val="28"/>
        </w:rPr>
        <w:t>03.</w:t>
      </w:r>
      <w:r w:rsidRPr="00160967">
        <w:t xml:space="preserve"> </w:t>
      </w:r>
      <w:r w:rsidRPr="00160967">
        <w:rPr>
          <w:rFonts w:ascii="Times New Roman" w:eastAsia="Times New Roman" w:hAnsi="Times New Roman" w:cs="Times New Roman"/>
          <w:bCs/>
          <w:sz w:val="28"/>
          <w:szCs w:val="28"/>
        </w:rPr>
        <w:t xml:space="preserve">Организация деятельности производственного подразделения </w:t>
      </w:r>
    </w:p>
    <w:p w14:paraId="005E8A5D" w14:textId="77777777" w:rsidR="003537E4" w:rsidRPr="005C5C7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16"/>
          <w:szCs w:val="16"/>
        </w:rPr>
      </w:pPr>
    </w:p>
    <w:p w14:paraId="45EEB8AC"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16"/>
          <w:szCs w:val="16"/>
        </w:rPr>
      </w:pPr>
      <w:r w:rsidRPr="005C5C74">
        <w:rPr>
          <w:rFonts w:ascii="Times New Roman" w:eastAsia="Times New Roman" w:hAnsi="Times New Roman" w:cs="Times New Roman"/>
          <w:sz w:val="28"/>
          <w:szCs w:val="28"/>
        </w:rPr>
        <w:t>по специальности</w:t>
      </w:r>
      <w:r>
        <w:rPr>
          <w:rFonts w:ascii="Times New Roman" w:eastAsia="Times New Roman" w:hAnsi="Times New Roman" w:cs="Times New Roman"/>
          <w:sz w:val="28"/>
          <w:szCs w:val="28"/>
        </w:rPr>
        <w:t xml:space="preserve"> </w:t>
      </w:r>
      <w:r w:rsidRPr="00160967">
        <w:rPr>
          <w:rFonts w:ascii="Times New Roman" w:eastAsia="Times New Roman" w:hAnsi="Times New Roman" w:cs="Times New Roman"/>
          <w:sz w:val="28"/>
          <w:szCs w:val="28"/>
        </w:rPr>
        <w:t>13.02.11 Техническая эксплуатация и обслуживание электрического и электромеханического оборудования (по отраслям)</w:t>
      </w:r>
    </w:p>
    <w:p w14:paraId="722F82BD"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16"/>
          <w:szCs w:val="16"/>
        </w:rPr>
      </w:pPr>
      <w:r w:rsidRPr="005C5C74">
        <w:rPr>
          <w:rFonts w:ascii="Times New Roman" w:eastAsia="Times New Roman" w:hAnsi="Times New Roman" w:cs="Times New Roman"/>
          <w:sz w:val="16"/>
          <w:szCs w:val="16"/>
        </w:rPr>
        <w:t xml:space="preserve"> </w:t>
      </w:r>
    </w:p>
    <w:p w14:paraId="23B7763C" w14:textId="77777777" w:rsidR="003537E4" w:rsidRPr="005C5C7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16"/>
          <w:szCs w:val="16"/>
        </w:rPr>
      </w:pPr>
    </w:p>
    <w:p w14:paraId="503FB316" w14:textId="77777777" w:rsidR="003537E4" w:rsidRPr="005C3B21"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6C64449" w14:textId="77777777" w:rsidR="003537E4" w:rsidRPr="005C3B21"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6F367092" w14:textId="77777777" w:rsidR="003537E4" w:rsidRPr="005C3B21"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168978E4" w14:textId="77777777" w:rsidR="003537E4" w:rsidRPr="005C3B21"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32EF9361" w14:textId="77777777" w:rsidR="003537E4" w:rsidRPr="005C3B21"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2BF5ADD5"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0B1A83B2"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133B09CD"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5AF3B18C"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51EF2AEA"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5F4E31CA"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55D909F8"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0260450A"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42455139"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7849C136"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40862CBA"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766EBC00"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112F4370" w14:textId="77777777" w:rsidR="003537E4" w:rsidRPr="004F422F" w:rsidRDefault="003537E4" w:rsidP="003537E4">
      <w:pPr>
        <w:spacing w:after="0" w:line="240" w:lineRule="auto"/>
        <w:rPr>
          <w:rFonts w:ascii="Times New Roman" w:eastAsia="Times New Roman" w:hAnsi="Times New Roman" w:cs="Times New Roman"/>
          <w:sz w:val="24"/>
          <w:szCs w:val="24"/>
        </w:rPr>
      </w:pPr>
    </w:p>
    <w:p w14:paraId="5D3AE7D8" w14:textId="77777777" w:rsidR="003537E4" w:rsidRPr="005C3B21" w:rsidRDefault="003537E4" w:rsidP="003537E4">
      <w:pPr>
        <w:widowControl w:val="0"/>
        <w:tabs>
          <w:tab w:val="left" w:pos="6420"/>
        </w:tabs>
        <w:spacing w:after="0" w:line="240" w:lineRule="auto"/>
        <w:rPr>
          <w:rFonts w:ascii="Times New Roman" w:eastAsia="Times New Roman" w:hAnsi="Times New Roman" w:cs="Times New Roman"/>
          <w:sz w:val="24"/>
          <w:szCs w:val="24"/>
        </w:rPr>
      </w:pPr>
    </w:p>
    <w:p w14:paraId="37DD203D" w14:textId="77777777" w:rsidR="003537E4" w:rsidRDefault="003537E4" w:rsidP="003537E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r w:rsidRPr="004F422F">
        <w:rPr>
          <w:b/>
          <w:sz w:val="28"/>
          <w:szCs w:val="28"/>
        </w:rPr>
        <w:lastRenderedPageBreak/>
        <w:t>СОДЕРЖАНИЕ</w:t>
      </w:r>
    </w:p>
    <w:p w14:paraId="392A84AD" w14:textId="77777777" w:rsidR="003537E4" w:rsidRPr="00FC4B1E" w:rsidRDefault="003537E4" w:rsidP="003537E4"/>
    <w:tbl>
      <w:tblPr>
        <w:tblW w:w="9603" w:type="dxa"/>
        <w:tblLook w:val="01E0" w:firstRow="1" w:lastRow="1" w:firstColumn="1" w:lastColumn="1" w:noHBand="0" w:noVBand="0"/>
      </w:tblPr>
      <w:tblGrid>
        <w:gridCol w:w="8472"/>
        <w:gridCol w:w="1131"/>
      </w:tblGrid>
      <w:tr w:rsidR="003537E4" w:rsidRPr="004F422F" w14:paraId="1EB06D11" w14:textId="77777777" w:rsidTr="00F56B32">
        <w:tc>
          <w:tcPr>
            <w:tcW w:w="8472" w:type="dxa"/>
            <w:shd w:val="clear" w:color="auto" w:fill="auto"/>
          </w:tcPr>
          <w:p w14:paraId="2F30A363" w14:textId="77777777" w:rsidR="003537E4" w:rsidRPr="004F422F" w:rsidRDefault="003537E4" w:rsidP="00F56B32">
            <w:pPr>
              <w:pStyle w:val="1"/>
              <w:ind w:left="284" w:firstLine="0"/>
              <w:jc w:val="both"/>
              <w:rPr>
                <w:b/>
                <w:caps/>
                <w:sz w:val="28"/>
                <w:szCs w:val="28"/>
              </w:rPr>
            </w:pPr>
          </w:p>
        </w:tc>
        <w:tc>
          <w:tcPr>
            <w:tcW w:w="1131" w:type="dxa"/>
            <w:shd w:val="clear" w:color="auto" w:fill="auto"/>
          </w:tcPr>
          <w:p w14:paraId="77F8CBD4" w14:textId="77777777" w:rsidR="003537E4" w:rsidRPr="004F422F" w:rsidRDefault="003537E4" w:rsidP="00F56B32">
            <w:pPr>
              <w:spacing w:after="0" w:line="240" w:lineRule="auto"/>
              <w:jc w:val="center"/>
              <w:rPr>
                <w:rFonts w:ascii="Times New Roman" w:hAnsi="Times New Roman" w:cs="Times New Roman"/>
                <w:b/>
                <w:sz w:val="28"/>
                <w:szCs w:val="28"/>
              </w:rPr>
            </w:pPr>
            <w:r w:rsidRPr="004F422F">
              <w:rPr>
                <w:rFonts w:ascii="Times New Roman" w:hAnsi="Times New Roman" w:cs="Times New Roman"/>
                <w:b/>
                <w:sz w:val="28"/>
                <w:szCs w:val="28"/>
              </w:rPr>
              <w:t>стр.</w:t>
            </w:r>
          </w:p>
        </w:tc>
      </w:tr>
      <w:tr w:rsidR="003537E4" w:rsidRPr="004F422F" w14:paraId="1D1D338C" w14:textId="77777777" w:rsidTr="00F56B32">
        <w:tc>
          <w:tcPr>
            <w:tcW w:w="8472" w:type="dxa"/>
            <w:shd w:val="clear" w:color="auto" w:fill="auto"/>
          </w:tcPr>
          <w:p w14:paraId="7154F220" w14:textId="77777777" w:rsidR="003537E4" w:rsidRPr="004F422F" w:rsidRDefault="003537E4" w:rsidP="00F56B32">
            <w:pPr>
              <w:pStyle w:val="1"/>
              <w:ind w:firstLine="0"/>
              <w:rPr>
                <w:b/>
                <w:caps/>
                <w:sz w:val="28"/>
                <w:szCs w:val="28"/>
              </w:rPr>
            </w:pPr>
            <w:r>
              <w:rPr>
                <w:b/>
                <w:caps/>
                <w:sz w:val="28"/>
                <w:szCs w:val="28"/>
              </w:rPr>
              <w:t>1. Общая характеристика</w:t>
            </w:r>
            <w:r w:rsidRPr="004F422F">
              <w:rPr>
                <w:b/>
                <w:caps/>
                <w:sz w:val="28"/>
                <w:szCs w:val="28"/>
              </w:rPr>
              <w:t xml:space="preserve"> рабочей ПРОГРАММЫ</w:t>
            </w:r>
            <w:r>
              <w:rPr>
                <w:b/>
                <w:caps/>
                <w:sz w:val="28"/>
                <w:szCs w:val="28"/>
              </w:rPr>
              <w:t xml:space="preserve"> </w:t>
            </w:r>
            <w:r w:rsidRPr="004F422F">
              <w:rPr>
                <w:b/>
                <w:caps/>
                <w:sz w:val="28"/>
                <w:szCs w:val="28"/>
              </w:rPr>
              <w:t xml:space="preserve"> профессионального модуля</w:t>
            </w:r>
          </w:p>
          <w:p w14:paraId="62D9A45E" w14:textId="77777777" w:rsidR="003537E4" w:rsidRPr="004F422F" w:rsidRDefault="003537E4" w:rsidP="00F56B32">
            <w:pPr>
              <w:spacing w:after="0" w:line="240" w:lineRule="auto"/>
              <w:jc w:val="both"/>
              <w:rPr>
                <w:rFonts w:ascii="Times New Roman" w:hAnsi="Times New Roman" w:cs="Times New Roman"/>
                <w:b/>
                <w:sz w:val="28"/>
                <w:szCs w:val="28"/>
              </w:rPr>
            </w:pPr>
          </w:p>
        </w:tc>
        <w:tc>
          <w:tcPr>
            <w:tcW w:w="1131" w:type="dxa"/>
            <w:shd w:val="clear" w:color="auto" w:fill="auto"/>
          </w:tcPr>
          <w:p w14:paraId="528395F8" w14:textId="77777777" w:rsidR="003537E4" w:rsidRPr="004F422F" w:rsidRDefault="003537E4" w:rsidP="00F56B3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4</w:t>
            </w:r>
          </w:p>
        </w:tc>
      </w:tr>
      <w:tr w:rsidR="003537E4" w:rsidRPr="004F422F" w14:paraId="28DFABDA" w14:textId="77777777" w:rsidTr="00F56B32">
        <w:tc>
          <w:tcPr>
            <w:tcW w:w="8472" w:type="dxa"/>
            <w:shd w:val="clear" w:color="auto" w:fill="auto"/>
          </w:tcPr>
          <w:p w14:paraId="044F3D48" w14:textId="77777777" w:rsidR="003537E4" w:rsidRDefault="003537E4" w:rsidP="00F56B32">
            <w:pPr>
              <w:pStyle w:val="1"/>
              <w:ind w:firstLine="0"/>
              <w:jc w:val="both"/>
              <w:rPr>
                <w:b/>
                <w:caps/>
                <w:sz w:val="28"/>
                <w:szCs w:val="28"/>
              </w:rPr>
            </w:pPr>
            <w:r>
              <w:rPr>
                <w:b/>
                <w:caps/>
                <w:sz w:val="28"/>
                <w:szCs w:val="28"/>
              </w:rPr>
              <w:t xml:space="preserve">2. </w:t>
            </w:r>
            <w:r w:rsidRPr="004F422F">
              <w:rPr>
                <w:b/>
                <w:caps/>
                <w:sz w:val="28"/>
                <w:szCs w:val="28"/>
              </w:rPr>
              <w:t>СТРУКТУРА и содержание профессионального модуля</w:t>
            </w:r>
          </w:p>
          <w:p w14:paraId="6EEEA834" w14:textId="77777777" w:rsidR="003537E4" w:rsidRPr="00782CFE" w:rsidRDefault="003537E4" w:rsidP="00F56B32">
            <w:pPr>
              <w:pStyle w:val="1"/>
              <w:ind w:firstLine="0"/>
              <w:jc w:val="both"/>
            </w:pPr>
          </w:p>
        </w:tc>
        <w:tc>
          <w:tcPr>
            <w:tcW w:w="1131" w:type="dxa"/>
            <w:shd w:val="clear" w:color="auto" w:fill="auto"/>
          </w:tcPr>
          <w:p w14:paraId="54B7C3CE" w14:textId="77777777" w:rsidR="003537E4" w:rsidRPr="004F422F" w:rsidRDefault="003537E4" w:rsidP="00F56B3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6</w:t>
            </w:r>
          </w:p>
        </w:tc>
      </w:tr>
      <w:tr w:rsidR="003537E4" w:rsidRPr="004F422F" w14:paraId="4C9F48FC" w14:textId="77777777" w:rsidTr="00F56B32">
        <w:tc>
          <w:tcPr>
            <w:tcW w:w="8472" w:type="dxa"/>
            <w:shd w:val="clear" w:color="auto" w:fill="auto"/>
          </w:tcPr>
          <w:p w14:paraId="27D080E5" w14:textId="77777777" w:rsidR="003537E4" w:rsidRDefault="003537E4" w:rsidP="00F56B32">
            <w:pPr>
              <w:pStyle w:val="1"/>
              <w:ind w:firstLine="0"/>
              <w:jc w:val="both"/>
              <w:rPr>
                <w:b/>
                <w:caps/>
                <w:sz w:val="28"/>
                <w:szCs w:val="28"/>
              </w:rPr>
            </w:pPr>
            <w:r>
              <w:rPr>
                <w:b/>
                <w:caps/>
                <w:sz w:val="28"/>
                <w:szCs w:val="28"/>
              </w:rPr>
              <w:t xml:space="preserve">3. </w:t>
            </w:r>
            <w:r w:rsidRPr="004F422F">
              <w:rPr>
                <w:b/>
                <w:caps/>
                <w:sz w:val="28"/>
                <w:szCs w:val="28"/>
              </w:rPr>
              <w:t xml:space="preserve">условия реализации рабочей программы </w:t>
            </w:r>
          </w:p>
          <w:p w14:paraId="04ED9B99" w14:textId="77777777" w:rsidR="003537E4" w:rsidRPr="004F422F" w:rsidRDefault="003537E4" w:rsidP="00F56B32">
            <w:pPr>
              <w:pStyle w:val="1"/>
              <w:ind w:firstLine="0"/>
              <w:jc w:val="both"/>
              <w:rPr>
                <w:b/>
                <w:caps/>
                <w:sz w:val="28"/>
                <w:szCs w:val="28"/>
              </w:rPr>
            </w:pPr>
            <w:r w:rsidRPr="004F422F">
              <w:rPr>
                <w:b/>
                <w:caps/>
                <w:sz w:val="28"/>
                <w:szCs w:val="28"/>
              </w:rPr>
              <w:t>профессионального модуля</w:t>
            </w:r>
          </w:p>
          <w:p w14:paraId="2A76FE39" w14:textId="77777777" w:rsidR="003537E4" w:rsidRPr="00782CFE" w:rsidRDefault="003537E4" w:rsidP="00F56B32">
            <w:pPr>
              <w:pStyle w:val="1"/>
              <w:ind w:firstLine="0"/>
              <w:jc w:val="both"/>
            </w:pPr>
          </w:p>
        </w:tc>
        <w:tc>
          <w:tcPr>
            <w:tcW w:w="1131" w:type="dxa"/>
            <w:shd w:val="clear" w:color="auto" w:fill="auto"/>
          </w:tcPr>
          <w:p w14:paraId="320388AE" w14:textId="77777777" w:rsidR="003537E4" w:rsidRPr="004F422F" w:rsidRDefault="003537E4" w:rsidP="00F56B3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11</w:t>
            </w:r>
          </w:p>
        </w:tc>
      </w:tr>
      <w:tr w:rsidR="003537E4" w:rsidRPr="004F422F" w14:paraId="7E9986F9" w14:textId="77777777" w:rsidTr="00F56B32">
        <w:trPr>
          <w:trHeight w:val="670"/>
        </w:trPr>
        <w:tc>
          <w:tcPr>
            <w:tcW w:w="8472" w:type="dxa"/>
            <w:shd w:val="clear" w:color="auto" w:fill="auto"/>
          </w:tcPr>
          <w:p w14:paraId="15BFDA38" w14:textId="77777777" w:rsidR="003537E4" w:rsidRDefault="003537E4" w:rsidP="00F56B32">
            <w:pPr>
              <w:pStyle w:val="1"/>
              <w:ind w:firstLine="0"/>
              <w:jc w:val="both"/>
              <w:rPr>
                <w:b/>
                <w:caps/>
                <w:sz w:val="28"/>
                <w:szCs w:val="28"/>
              </w:rPr>
            </w:pPr>
            <w:r>
              <w:rPr>
                <w:b/>
                <w:caps/>
                <w:sz w:val="28"/>
                <w:szCs w:val="28"/>
              </w:rPr>
              <w:t xml:space="preserve">4. </w:t>
            </w:r>
            <w:r w:rsidRPr="004F422F">
              <w:rPr>
                <w:b/>
                <w:caps/>
                <w:sz w:val="28"/>
                <w:szCs w:val="28"/>
              </w:rPr>
              <w:t>Контроль и оценка результатов Освоения</w:t>
            </w:r>
          </w:p>
          <w:p w14:paraId="7C2354AE" w14:textId="77777777" w:rsidR="003537E4" w:rsidRPr="004F422F" w:rsidRDefault="003537E4" w:rsidP="00F56B32">
            <w:pPr>
              <w:pStyle w:val="1"/>
              <w:ind w:firstLine="0"/>
              <w:jc w:val="both"/>
              <w:rPr>
                <w:b/>
                <w:caps/>
                <w:sz w:val="28"/>
                <w:szCs w:val="28"/>
              </w:rPr>
            </w:pPr>
            <w:r w:rsidRPr="004F422F">
              <w:rPr>
                <w:b/>
                <w:caps/>
                <w:sz w:val="28"/>
                <w:szCs w:val="28"/>
              </w:rPr>
              <w:t xml:space="preserve"> профессионального модуля</w:t>
            </w:r>
          </w:p>
        </w:tc>
        <w:tc>
          <w:tcPr>
            <w:tcW w:w="1131" w:type="dxa"/>
            <w:shd w:val="clear" w:color="auto" w:fill="auto"/>
          </w:tcPr>
          <w:p w14:paraId="72749C35" w14:textId="77777777" w:rsidR="003537E4" w:rsidRPr="004F422F" w:rsidRDefault="003537E4" w:rsidP="00F56B3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13</w:t>
            </w:r>
          </w:p>
        </w:tc>
      </w:tr>
      <w:tr w:rsidR="003537E4" w:rsidRPr="004F422F" w14:paraId="584E459C" w14:textId="77777777" w:rsidTr="00F56B32">
        <w:tc>
          <w:tcPr>
            <w:tcW w:w="8472" w:type="dxa"/>
            <w:shd w:val="clear" w:color="auto" w:fill="auto"/>
          </w:tcPr>
          <w:p w14:paraId="62DC0A0C" w14:textId="77777777" w:rsidR="003537E4" w:rsidRPr="004F422F" w:rsidRDefault="003537E4" w:rsidP="00F56B32">
            <w:pPr>
              <w:pStyle w:val="1"/>
              <w:ind w:firstLine="0"/>
              <w:jc w:val="both"/>
              <w:rPr>
                <w:b/>
                <w:caps/>
                <w:sz w:val="28"/>
                <w:szCs w:val="28"/>
              </w:rPr>
            </w:pPr>
          </w:p>
          <w:p w14:paraId="2E7A577C" w14:textId="77777777" w:rsidR="003537E4" w:rsidRPr="004F422F" w:rsidRDefault="003537E4" w:rsidP="00F56B32">
            <w:pPr>
              <w:pStyle w:val="1"/>
              <w:ind w:left="284" w:firstLine="0"/>
              <w:jc w:val="both"/>
              <w:rPr>
                <w:b/>
                <w:caps/>
                <w:sz w:val="28"/>
                <w:szCs w:val="28"/>
              </w:rPr>
            </w:pPr>
          </w:p>
        </w:tc>
        <w:tc>
          <w:tcPr>
            <w:tcW w:w="1131" w:type="dxa"/>
            <w:shd w:val="clear" w:color="auto" w:fill="auto"/>
          </w:tcPr>
          <w:p w14:paraId="267B03D2" w14:textId="77777777" w:rsidR="003537E4" w:rsidRPr="004F422F" w:rsidRDefault="003537E4" w:rsidP="00F56B32">
            <w:pPr>
              <w:spacing w:after="0" w:line="240" w:lineRule="auto"/>
              <w:jc w:val="center"/>
              <w:rPr>
                <w:rFonts w:ascii="Times New Roman" w:hAnsi="Times New Roman" w:cs="Times New Roman"/>
                <w:b/>
                <w:sz w:val="28"/>
                <w:szCs w:val="28"/>
              </w:rPr>
            </w:pPr>
          </w:p>
        </w:tc>
      </w:tr>
    </w:tbl>
    <w:p w14:paraId="4DD165F6"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sz w:val="28"/>
          <w:szCs w:val="28"/>
        </w:rPr>
      </w:pPr>
    </w:p>
    <w:p w14:paraId="7541649B" w14:textId="77777777" w:rsidR="003537E4" w:rsidRPr="005C3B21"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sz w:val="28"/>
          <w:szCs w:val="28"/>
        </w:rPr>
      </w:pPr>
    </w:p>
    <w:p w14:paraId="68BD9122" w14:textId="77777777" w:rsidR="003537E4" w:rsidRPr="005C3B21"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sectPr w:rsidR="003537E4" w:rsidRPr="005C3B21" w:rsidSect="00782CFE">
          <w:footerReference w:type="even" r:id="rId23"/>
          <w:footerReference w:type="default" r:id="rId24"/>
          <w:pgSz w:w="11906" w:h="16838"/>
          <w:pgMar w:top="1134" w:right="850" w:bottom="1134" w:left="1701" w:header="708" w:footer="708" w:gutter="0"/>
          <w:cols w:space="720"/>
          <w:titlePg/>
          <w:docGrid w:linePitch="299"/>
        </w:sectPr>
      </w:pPr>
    </w:p>
    <w:p w14:paraId="4B75A4E2" w14:textId="77777777" w:rsidR="003537E4" w:rsidRPr="00160967" w:rsidRDefault="003537E4" w:rsidP="00F5013E">
      <w:pPr>
        <w:pStyle w:val="af7"/>
        <w:widowControl w:val="0"/>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b/>
          <w:bCs/>
          <w:caps/>
          <w:sz w:val="28"/>
          <w:szCs w:val="28"/>
        </w:rPr>
      </w:pPr>
      <w:r w:rsidRPr="00160967">
        <w:rPr>
          <w:rFonts w:ascii="Times New Roman" w:eastAsia="Times New Roman" w:hAnsi="Times New Roman"/>
          <w:b/>
          <w:bCs/>
          <w:caps/>
          <w:sz w:val="28"/>
          <w:szCs w:val="28"/>
        </w:rPr>
        <w:lastRenderedPageBreak/>
        <w:t>Общая характеристика РАБОЧЕЙ ПРОГРАММЫ ПРОФЕССИОНАЛЬНОГО МОДУЛЯ</w:t>
      </w:r>
    </w:p>
    <w:p w14:paraId="7B4362A4" w14:textId="77777777" w:rsidR="003537E4" w:rsidRPr="00160967" w:rsidRDefault="003537E4" w:rsidP="003537E4">
      <w:pPr>
        <w:pStyle w:val="af7"/>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aps/>
          <w:sz w:val="16"/>
          <w:szCs w:val="16"/>
        </w:rPr>
      </w:pPr>
      <w:r w:rsidRPr="00160967">
        <w:rPr>
          <w:rFonts w:ascii="Times New Roman" w:eastAsia="Times New Roman" w:hAnsi="Times New Roman"/>
          <w:b/>
          <w:bCs/>
          <w:caps/>
          <w:sz w:val="28"/>
          <w:szCs w:val="28"/>
        </w:rPr>
        <w:t xml:space="preserve">ПМ. 03 </w:t>
      </w:r>
      <w:r w:rsidRPr="00160967">
        <w:rPr>
          <w:rFonts w:ascii="Times New Roman" w:eastAsia="Times New Roman" w:hAnsi="Times New Roman"/>
          <w:b/>
          <w:bCs/>
          <w:sz w:val="28"/>
          <w:szCs w:val="28"/>
        </w:rPr>
        <w:t>Организация деятельности производственного подразделения</w:t>
      </w:r>
    </w:p>
    <w:p w14:paraId="632C2709" w14:textId="77777777" w:rsidR="003537E4" w:rsidRPr="005C3B21"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8"/>
          <w:szCs w:val="28"/>
        </w:rPr>
      </w:pPr>
    </w:p>
    <w:p w14:paraId="2FE26F0B" w14:textId="77777777" w:rsidR="003537E4" w:rsidRPr="00B145FB" w:rsidRDefault="003537E4" w:rsidP="003537E4">
      <w:pPr>
        <w:suppressAutoHyphens/>
        <w:rPr>
          <w:rFonts w:ascii="Times New Roman" w:hAnsi="Times New Roman"/>
          <w:b/>
          <w:color w:val="000000" w:themeColor="text1"/>
          <w:sz w:val="28"/>
          <w:szCs w:val="28"/>
        </w:rPr>
      </w:pPr>
      <w:r w:rsidRPr="005F1B28">
        <w:rPr>
          <w:rFonts w:ascii="Times New Roman" w:hAnsi="Times New Roman"/>
          <w:b/>
          <w:color w:val="4F6228" w:themeColor="accent3" w:themeShade="80"/>
          <w:sz w:val="28"/>
          <w:szCs w:val="28"/>
        </w:rPr>
        <w:t xml:space="preserve">1.1. </w:t>
      </w:r>
      <w:r w:rsidRPr="00B145FB">
        <w:rPr>
          <w:rFonts w:ascii="Times New Roman" w:hAnsi="Times New Roman"/>
          <w:b/>
          <w:color w:val="000000" w:themeColor="text1"/>
          <w:sz w:val="28"/>
          <w:szCs w:val="28"/>
        </w:rPr>
        <w:t xml:space="preserve">Цель и планируемые результаты освоения профессионального модуля </w:t>
      </w:r>
    </w:p>
    <w:p w14:paraId="1CCACC9E" w14:textId="77777777" w:rsidR="003537E4" w:rsidRPr="00B145FB" w:rsidRDefault="003537E4" w:rsidP="003537E4">
      <w:pPr>
        <w:suppressAutoHyphens/>
        <w:ind w:firstLine="567"/>
        <w:jc w:val="both"/>
        <w:rPr>
          <w:rFonts w:ascii="Times New Roman" w:hAnsi="Times New Roman"/>
          <w:color w:val="000000" w:themeColor="text1"/>
          <w:sz w:val="28"/>
          <w:szCs w:val="28"/>
        </w:rPr>
      </w:pPr>
      <w:r w:rsidRPr="00B145FB">
        <w:rPr>
          <w:rFonts w:ascii="Times New Roman" w:hAnsi="Times New Roman"/>
          <w:color w:val="000000" w:themeColor="text1"/>
          <w:sz w:val="28"/>
          <w:szCs w:val="28"/>
        </w:rPr>
        <w:t xml:space="preserve">В результате изучения профессионального модуля студент должен освоить основной вид деятельности </w:t>
      </w:r>
      <w:r w:rsidRPr="00B145FB">
        <w:rPr>
          <w:rFonts w:ascii="Times New Roman" w:hAnsi="Times New Roman"/>
          <w:b/>
          <w:color w:val="000000" w:themeColor="text1"/>
          <w:sz w:val="28"/>
          <w:szCs w:val="28"/>
        </w:rPr>
        <w:t xml:space="preserve"> </w:t>
      </w:r>
      <w:r>
        <w:rPr>
          <w:rFonts w:ascii="Times New Roman" w:hAnsi="Times New Roman"/>
          <w:b/>
          <w:color w:val="000000" w:themeColor="text1"/>
          <w:sz w:val="28"/>
          <w:szCs w:val="28"/>
        </w:rPr>
        <w:t>«</w:t>
      </w:r>
      <w:r w:rsidRPr="00160967">
        <w:rPr>
          <w:rFonts w:ascii="Times New Roman" w:hAnsi="Times New Roman"/>
          <w:color w:val="000000" w:themeColor="text1"/>
          <w:sz w:val="28"/>
          <w:szCs w:val="28"/>
        </w:rPr>
        <w:t>Организация деятельности производственного подразделения</w:t>
      </w:r>
      <w:r>
        <w:rPr>
          <w:rFonts w:ascii="Times New Roman" w:hAnsi="Times New Roman"/>
          <w:color w:val="000000" w:themeColor="text1"/>
          <w:sz w:val="28"/>
          <w:szCs w:val="28"/>
        </w:rPr>
        <w:t>»</w:t>
      </w:r>
      <w:r w:rsidRPr="00160967">
        <w:rPr>
          <w:rFonts w:ascii="Times New Roman" w:hAnsi="Times New Roman"/>
          <w:b/>
          <w:color w:val="000000" w:themeColor="text1"/>
          <w:sz w:val="28"/>
          <w:szCs w:val="28"/>
        </w:rPr>
        <w:t xml:space="preserve"> </w:t>
      </w:r>
      <w:r w:rsidRPr="00B145FB">
        <w:rPr>
          <w:rFonts w:ascii="Times New Roman" w:hAnsi="Times New Roman"/>
          <w:color w:val="000000" w:themeColor="text1"/>
          <w:sz w:val="28"/>
          <w:szCs w:val="28"/>
        </w:rPr>
        <w:t>и соответствующие ему общие компетенции и профессиональные компетенции:</w:t>
      </w:r>
    </w:p>
    <w:p w14:paraId="2B189826" w14:textId="77777777" w:rsidR="003537E4" w:rsidRPr="00160967" w:rsidRDefault="003537E4" w:rsidP="00F5013E">
      <w:pPr>
        <w:pStyle w:val="af7"/>
        <w:numPr>
          <w:ilvl w:val="2"/>
          <w:numId w:val="12"/>
        </w:numPr>
        <w:jc w:val="both"/>
        <w:rPr>
          <w:rFonts w:ascii="Times New Roman" w:hAnsi="Times New Roman"/>
          <w:b/>
          <w:color w:val="000000" w:themeColor="text1"/>
          <w:sz w:val="28"/>
          <w:szCs w:val="28"/>
        </w:rPr>
      </w:pPr>
      <w:r w:rsidRPr="00160967">
        <w:rPr>
          <w:rFonts w:ascii="Times New Roman" w:hAnsi="Times New Roman"/>
          <w:b/>
          <w:color w:val="000000" w:themeColor="text1"/>
          <w:sz w:val="28"/>
          <w:szCs w:val="28"/>
        </w:rPr>
        <w:t>Перечень общих компетенций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9"/>
        <w:gridCol w:w="8342"/>
      </w:tblGrid>
      <w:tr w:rsidR="003537E4" w:rsidRPr="007E7FAF" w14:paraId="6C58B5C8" w14:textId="77777777" w:rsidTr="00F56B32">
        <w:tc>
          <w:tcPr>
            <w:tcW w:w="1229" w:type="dxa"/>
            <w:tcBorders>
              <w:top w:val="single" w:sz="4" w:space="0" w:color="auto"/>
              <w:left w:val="single" w:sz="4" w:space="0" w:color="auto"/>
              <w:bottom w:val="single" w:sz="4" w:space="0" w:color="auto"/>
              <w:right w:val="single" w:sz="4" w:space="0" w:color="auto"/>
            </w:tcBorders>
          </w:tcPr>
          <w:p w14:paraId="6991BFF8" w14:textId="77777777" w:rsidR="003537E4" w:rsidRPr="007E7FAF" w:rsidRDefault="003537E4" w:rsidP="00F56B32">
            <w:pPr>
              <w:keepNext/>
              <w:spacing w:after="0" w:line="240" w:lineRule="auto"/>
              <w:jc w:val="both"/>
              <w:outlineLvl w:val="1"/>
              <w:rPr>
                <w:rFonts w:ascii="Times New Roman" w:eastAsia="Times New Roman" w:hAnsi="Times New Roman" w:cs="Times New Roman"/>
                <w:b/>
                <w:bCs/>
                <w:iCs/>
                <w:sz w:val="24"/>
                <w:szCs w:val="24"/>
              </w:rPr>
            </w:pPr>
            <w:r w:rsidRPr="007E7FAF">
              <w:rPr>
                <w:rFonts w:ascii="Times New Roman" w:eastAsia="Times New Roman" w:hAnsi="Times New Roman" w:cs="Times New Roman"/>
                <w:b/>
                <w:bCs/>
                <w:iCs/>
                <w:sz w:val="24"/>
                <w:szCs w:val="24"/>
              </w:rPr>
              <w:t>Код</w:t>
            </w:r>
          </w:p>
        </w:tc>
        <w:tc>
          <w:tcPr>
            <w:tcW w:w="8342" w:type="dxa"/>
            <w:tcBorders>
              <w:top w:val="single" w:sz="4" w:space="0" w:color="auto"/>
              <w:left w:val="single" w:sz="4" w:space="0" w:color="auto"/>
              <w:bottom w:val="single" w:sz="4" w:space="0" w:color="auto"/>
              <w:right w:val="single" w:sz="4" w:space="0" w:color="auto"/>
            </w:tcBorders>
          </w:tcPr>
          <w:p w14:paraId="177E88F4" w14:textId="77777777" w:rsidR="003537E4" w:rsidRPr="007E7FAF" w:rsidRDefault="003537E4" w:rsidP="00F56B32">
            <w:pPr>
              <w:keepNext/>
              <w:spacing w:after="0" w:line="240" w:lineRule="auto"/>
              <w:jc w:val="both"/>
              <w:outlineLvl w:val="1"/>
              <w:rPr>
                <w:rFonts w:ascii="Times New Roman" w:eastAsia="Times New Roman" w:hAnsi="Times New Roman" w:cs="Times New Roman"/>
                <w:b/>
                <w:bCs/>
                <w:iCs/>
                <w:sz w:val="24"/>
                <w:szCs w:val="24"/>
              </w:rPr>
            </w:pPr>
            <w:r w:rsidRPr="007E7FAF">
              <w:rPr>
                <w:rFonts w:ascii="Times New Roman" w:eastAsia="Times New Roman" w:hAnsi="Times New Roman" w:cs="Times New Roman"/>
                <w:b/>
                <w:bCs/>
                <w:iCs/>
                <w:sz w:val="24"/>
                <w:szCs w:val="24"/>
              </w:rPr>
              <w:t>Наименование общих компетенций</w:t>
            </w:r>
          </w:p>
        </w:tc>
      </w:tr>
      <w:tr w:rsidR="003537E4" w:rsidRPr="007E7FAF" w14:paraId="28915237" w14:textId="77777777" w:rsidTr="00F56B32">
        <w:tc>
          <w:tcPr>
            <w:tcW w:w="1229" w:type="dxa"/>
            <w:tcBorders>
              <w:top w:val="single" w:sz="4" w:space="0" w:color="auto"/>
              <w:left w:val="single" w:sz="4" w:space="0" w:color="auto"/>
              <w:bottom w:val="single" w:sz="4" w:space="0" w:color="auto"/>
              <w:right w:val="single" w:sz="4" w:space="0" w:color="auto"/>
            </w:tcBorders>
          </w:tcPr>
          <w:p w14:paraId="22429BE4" w14:textId="77777777" w:rsidR="003537E4" w:rsidRPr="007E7FAF" w:rsidRDefault="003537E4" w:rsidP="00F56B32">
            <w:pPr>
              <w:keepNext/>
              <w:spacing w:after="0" w:line="240" w:lineRule="auto"/>
              <w:jc w:val="both"/>
              <w:outlineLvl w:val="1"/>
              <w:rPr>
                <w:rFonts w:ascii="Times New Roman" w:eastAsia="Times New Roman" w:hAnsi="Times New Roman" w:cs="Times New Roman"/>
                <w:bCs/>
                <w:iCs/>
                <w:sz w:val="24"/>
                <w:szCs w:val="24"/>
              </w:rPr>
            </w:pPr>
            <w:r w:rsidRPr="007E7FAF">
              <w:rPr>
                <w:rFonts w:ascii="Times New Roman" w:eastAsia="Times New Roman" w:hAnsi="Times New Roman" w:cs="Times New Roman"/>
                <w:bCs/>
                <w:iCs/>
                <w:sz w:val="24"/>
                <w:szCs w:val="24"/>
              </w:rPr>
              <w:t>ОК 1</w:t>
            </w:r>
          </w:p>
        </w:tc>
        <w:tc>
          <w:tcPr>
            <w:tcW w:w="8342" w:type="dxa"/>
            <w:tcBorders>
              <w:top w:val="single" w:sz="4" w:space="0" w:color="auto"/>
              <w:left w:val="single" w:sz="4" w:space="0" w:color="auto"/>
              <w:bottom w:val="single" w:sz="4" w:space="0" w:color="auto"/>
              <w:right w:val="single" w:sz="4" w:space="0" w:color="auto"/>
            </w:tcBorders>
          </w:tcPr>
          <w:p w14:paraId="70633265" w14:textId="77777777" w:rsidR="003537E4" w:rsidRPr="007E7FAF" w:rsidRDefault="003537E4" w:rsidP="00F56B32">
            <w:pPr>
              <w:suppressAutoHyphens/>
              <w:spacing w:after="0" w:line="240" w:lineRule="auto"/>
              <w:rPr>
                <w:rFonts w:ascii="Times New Roman" w:eastAsia="Times New Roman" w:hAnsi="Times New Roman" w:cs="Times New Roman"/>
                <w:b/>
                <w:iCs/>
                <w:sz w:val="24"/>
                <w:szCs w:val="24"/>
              </w:rPr>
            </w:pPr>
            <w:r w:rsidRPr="007E7FAF">
              <w:rPr>
                <w:rFonts w:ascii="Times New Roman" w:eastAsia="Times New Roman" w:hAnsi="Times New Roman" w:cs="Times New Roman"/>
                <w:iCs/>
                <w:sz w:val="24"/>
                <w:szCs w:val="24"/>
              </w:rPr>
              <w:t>Выбирать способы решения задач профессиональной деятельности, применительно к различным контекстам</w:t>
            </w:r>
          </w:p>
        </w:tc>
      </w:tr>
      <w:tr w:rsidR="003537E4" w:rsidRPr="007E7FAF" w14:paraId="088CB641" w14:textId="77777777" w:rsidTr="00F56B32">
        <w:tc>
          <w:tcPr>
            <w:tcW w:w="1229" w:type="dxa"/>
            <w:tcBorders>
              <w:top w:val="single" w:sz="4" w:space="0" w:color="auto"/>
              <w:left w:val="single" w:sz="4" w:space="0" w:color="auto"/>
              <w:bottom w:val="single" w:sz="4" w:space="0" w:color="auto"/>
              <w:right w:val="single" w:sz="4" w:space="0" w:color="auto"/>
            </w:tcBorders>
          </w:tcPr>
          <w:p w14:paraId="6A0BD5D4" w14:textId="77777777" w:rsidR="003537E4" w:rsidRPr="007E7FAF" w:rsidRDefault="003537E4" w:rsidP="00F56B32">
            <w:pPr>
              <w:keepNext/>
              <w:spacing w:after="0" w:line="240" w:lineRule="auto"/>
              <w:jc w:val="both"/>
              <w:outlineLvl w:val="1"/>
              <w:rPr>
                <w:rFonts w:ascii="Times New Roman" w:eastAsia="Times New Roman" w:hAnsi="Times New Roman" w:cs="Times New Roman"/>
                <w:bCs/>
                <w:iCs/>
                <w:sz w:val="24"/>
                <w:szCs w:val="24"/>
              </w:rPr>
            </w:pPr>
            <w:r w:rsidRPr="007E7FAF">
              <w:rPr>
                <w:rFonts w:ascii="Times New Roman" w:eastAsia="Times New Roman" w:hAnsi="Times New Roman" w:cs="Times New Roman"/>
                <w:bCs/>
                <w:iCs/>
                <w:sz w:val="24"/>
                <w:szCs w:val="24"/>
              </w:rPr>
              <w:t>ОК 2</w:t>
            </w:r>
          </w:p>
        </w:tc>
        <w:tc>
          <w:tcPr>
            <w:tcW w:w="8342" w:type="dxa"/>
            <w:tcBorders>
              <w:top w:val="single" w:sz="4" w:space="0" w:color="auto"/>
              <w:left w:val="single" w:sz="4" w:space="0" w:color="auto"/>
              <w:bottom w:val="single" w:sz="4" w:space="0" w:color="auto"/>
              <w:right w:val="single" w:sz="4" w:space="0" w:color="auto"/>
            </w:tcBorders>
          </w:tcPr>
          <w:p w14:paraId="63171BA7" w14:textId="77777777" w:rsidR="003537E4" w:rsidRPr="007E7FAF" w:rsidRDefault="003537E4" w:rsidP="00F56B32">
            <w:pPr>
              <w:suppressAutoHyphens/>
              <w:spacing w:after="0" w:line="240" w:lineRule="auto"/>
              <w:rPr>
                <w:rFonts w:ascii="Times New Roman" w:eastAsia="Times New Roman" w:hAnsi="Times New Roman" w:cs="Times New Roman"/>
                <w:iCs/>
                <w:sz w:val="24"/>
                <w:szCs w:val="24"/>
              </w:rPr>
            </w:pPr>
            <w:r w:rsidRPr="007E7FAF">
              <w:rPr>
                <w:rFonts w:ascii="Times New Roman" w:eastAsia="Times New Roman" w:hAnsi="Times New Roman" w:cs="Times New Roman"/>
                <w:sz w:val="24"/>
                <w:szCs w:val="24"/>
              </w:rPr>
              <w:t>Осуществлять поиск, анализ и интерпретацию информации, необходимой для выполнения задач профессиональной деятельности</w:t>
            </w:r>
          </w:p>
        </w:tc>
      </w:tr>
      <w:tr w:rsidR="003537E4" w:rsidRPr="007E7FAF" w14:paraId="53046B63" w14:textId="77777777" w:rsidTr="00F56B32">
        <w:tc>
          <w:tcPr>
            <w:tcW w:w="1229" w:type="dxa"/>
            <w:tcBorders>
              <w:top w:val="single" w:sz="4" w:space="0" w:color="auto"/>
              <w:left w:val="single" w:sz="4" w:space="0" w:color="auto"/>
              <w:bottom w:val="single" w:sz="4" w:space="0" w:color="auto"/>
              <w:right w:val="single" w:sz="4" w:space="0" w:color="auto"/>
            </w:tcBorders>
          </w:tcPr>
          <w:p w14:paraId="19389443" w14:textId="77777777" w:rsidR="003537E4" w:rsidRPr="007E7FAF" w:rsidRDefault="003537E4" w:rsidP="00F56B32">
            <w:pPr>
              <w:keepNext/>
              <w:spacing w:after="0" w:line="240" w:lineRule="auto"/>
              <w:jc w:val="both"/>
              <w:outlineLvl w:val="1"/>
              <w:rPr>
                <w:rFonts w:ascii="Times New Roman" w:eastAsia="Times New Roman" w:hAnsi="Times New Roman" w:cs="Times New Roman"/>
                <w:bCs/>
                <w:iCs/>
                <w:sz w:val="24"/>
                <w:szCs w:val="24"/>
              </w:rPr>
            </w:pPr>
            <w:r w:rsidRPr="007E7FAF">
              <w:rPr>
                <w:rFonts w:ascii="Times New Roman" w:eastAsia="Times New Roman" w:hAnsi="Times New Roman" w:cs="Times New Roman"/>
                <w:bCs/>
                <w:iCs/>
                <w:sz w:val="24"/>
                <w:szCs w:val="24"/>
              </w:rPr>
              <w:t>ОК 3</w:t>
            </w:r>
          </w:p>
        </w:tc>
        <w:tc>
          <w:tcPr>
            <w:tcW w:w="8342" w:type="dxa"/>
            <w:tcBorders>
              <w:top w:val="single" w:sz="4" w:space="0" w:color="auto"/>
              <w:left w:val="single" w:sz="4" w:space="0" w:color="auto"/>
              <w:bottom w:val="single" w:sz="4" w:space="0" w:color="auto"/>
              <w:right w:val="single" w:sz="4" w:space="0" w:color="auto"/>
            </w:tcBorders>
          </w:tcPr>
          <w:p w14:paraId="2A9C8E1B" w14:textId="77777777" w:rsidR="003537E4" w:rsidRPr="007E7FAF" w:rsidRDefault="003537E4" w:rsidP="00F56B32">
            <w:pPr>
              <w:suppressAutoHyphens/>
              <w:spacing w:after="0" w:line="240" w:lineRule="auto"/>
              <w:rPr>
                <w:rFonts w:ascii="Times New Roman" w:eastAsia="Times New Roman" w:hAnsi="Times New Roman" w:cs="Times New Roman"/>
                <w:sz w:val="24"/>
                <w:szCs w:val="24"/>
              </w:rPr>
            </w:pPr>
            <w:r w:rsidRPr="007E7FAF">
              <w:rPr>
                <w:rFonts w:ascii="Times New Roman" w:eastAsia="Times New Roman" w:hAnsi="Times New Roman" w:cs="Times New Roman"/>
                <w:sz w:val="24"/>
                <w:szCs w:val="24"/>
              </w:rPr>
              <w:t>Планировать и реализовывать собственное профессиональное и личностное развитие.</w:t>
            </w:r>
          </w:p>
        </w:tc>
      </w:tr>
      <w:tr w:rsidR="003537E4" w:rsidRPr="007E7FAF" w14:paraId="5BFF59D7" w14:textId="77777777" w:rsidTr="00F56B32">
        <w:tc>
          <w:tcPr>
            <w:tcW w:w="1229" w:type="dxa"/>
            <w:tcBorders>
              <w:top w:val="single" w:sz="4" w:space="0" w:color="auto"/>
              <w:left w:val="single" w:sz="4" w:space="0" w:color="auto"/>
              <w:bottom w:val="single" w:sz="4" w:space="0" w:color="auto"/>
              <w:right w:val="single" w:sz="4" w:space="0" w:color="auto"/>
            </w:tcBorders>
          </w:tcPr>
          <w:p w14:paraId="6B989D0A" w14:textId="77777777" w:rsidR="003537E4" w:rsidRPr="007E7FAF" w:rsidRDefault="003537E4" w:rsidP="00F56B32">
            <w:pPr>
              <w:keepNext/>
              <w:spacing w:after="0" w:line="240" w:lineRule="auto"/>
              <w:jc w:val="both"/>
              <w:outlineLvl w:val="1"/>
              <w:rPr>
                <w:rFonts w:ascii="Times New Roman" w:eastAsia="Times New Roman" w:hAnsi="Times New Roman" w:cs="Times New Roman"/>
                <w:bCs/>
                <w:iCs/>
                <w:sz w:val="24"/>
                <w:szCs w:val="24"/>
              </w:rPr>
            </w:pPr>
            <w:r w:rsidRPr="007E7FAF">
              <w:rPr>
                <w:rFonts w:ascii="Times New Roman" w:eastAsia="Times New Roman" w:hAnsi="Times New Roman" w:cs="Times New Roman"/>
                <w:bCs/>
                <w:iCs/>
                <w:sz w:val="24"/>
                <w:szCs w:val="24"/>
              </w:rPr>
              <w:t>ОК 4</w:t>
            </w:r>
          </w:p>
        </w:tc>
        <w:tc>
          <w:tcPr>
            <w:tcW w:w="8342" w:type="dxa"/>
            <w:tcBorders>
              <w:top w:val="single" w:sz="4" w:space="0" w:color="auto"/>
              <w:left w:val="single" w:sz="4" w:space="0" w:color="auto"/>
              <w:bottom w:val="single" w:sz="4" w:space="0" w:color="auto"/>
              <w:right w:val="single" w:sz="4" w:space="0" w:color="auto"/>
            </w:tcBorders>
          </w:tcPr>
          <w:p w14:paraId="58CD6DEF" w14:textId="77777777" w:rsidR="003537E4" w:rsidRPr="007E7FAF" w:rsidRDefault="003537E4" w:rsidP="00F56B32">
            <w:pPr>
              <w:suppressAutoHyphens/>
              <w:spacing w:after="0" w:line="240" w:lineRule="auto"/>
              <w:rPr>
                <w:rFonts w:ascii="Times New Roman" w:eastAsia="Times New Roman" w:hAnsi="Times New Roman" w:cs="Times New Roman"/>
                <w:sz w:val="24"/>
                <w:szCs w:val="24"/>
              </w:rPr>
            </w:pPr>
            <w:r w:rsidRPr="007E7FAF">
              <w:rPr>
                <w:rFonts w:ascii="Times New Roman" w:eastAsia="Times New Roman" w:hAnsi="Times New Roman" w:cs="Times New Roman"/>
                <w:sz w:val="24"/>
                <w:szCs w:val="24"/>
              </w:rPr>
              <w:t>Работать в коллективе и команде, эффективно взаимодействовать с коллегами, руководством, клиентами.</w:t>
            </w:r>
          </w:p>
        </w:tc>
      </w:tr>
      <w:tr w:rsidR="003537E4" w:rsidRPr="007E7FAF" w14:paraId="1C611A04" w14:textId="77777777" w:rsidTr="00F56B32">
        <w:tc>
          <w:tcPr>
            <w:tcW w:w="1229" w:type="dxa"/>
            <w:tcBorders>
              <w:top w:val="single" w:sz="4" w:space="0" w:color="auto"/>
              <w:left w:val="single" w:sz="4" w:space="0" w:color="auto"/>
              <w:bottom w:val="single" w:sz="4" w:space="0" w:color="auto"/>
              <w:right w:val="single" w:sz="4" w:space="0" w:color="auto"/>
            </w:tcBorders>
          </w:tcPr>
          <w:p w14:paraId="6E267C26" w14:textId="77777777" w:rsidR="003537E4" w:rsidRPr="007E7FAF" w:rsidRDefault="003537E4" w:rsidP="00F56B32">
            <w:pPr>
              <w:keepNext/>
              <w:spacing w:after="0" w:line="240" w:lineRule="auto"/>
              <w:jc w:val="both"/>
              <w:outlineLvl w:val="1"/>
              <w:rPr>
                <w:rFonts w:ascii="Times New Roman" w:eastAsia="Times New Roman" w:hAnsi="Times New Roman" w:cs="Times New Roman"/>
                <w:bCs/>
                <w:iCs/>
                <w:sz w:val="24"/>
                <w:szCs w:val="24"/>
              </w:rPr>
            </w:pPr>
            <w:r w:rsidRPr="007E7FAF">
              <w:rPr>
                <w:rFonts w:ascii="Times New Roman" w:eastAsia="Times New Roman" w:hAnsi="Times New Roman" w:cs="Times New Roman"/>
                <w:bCs/>
                <w:iCs/>
                <w:sz w:val="24"/>
                <w:szCs w:val="24"/>
              </w:rPr>
              <w:t>ОК 5</w:t>
            </w:r>
          </w:p>
        </w:tc>
        <w:tc>
          <w:tcPr>
            <w:tcW w:w="8342" w:type="dxa"/>
            <w:tcBorders>
              <w:top w:val="single" w:sz="4" w:space="0" w:color="auto"/>
              <w:left w:val="single" w:sz="4" w:space="0" w:color="auto"/>
              <w:bottom w:val="single" w:sz="4" w:space="0" w:color="auto"/>
              <w:right w:val="single" w:sz="4" w:space="0" w:color="auto"/>
            </w:tcBorders>
          </w:tcPr>
          <w:p w14:paraId="55759EFC" w14:textId="77777777" w:rsidR="003537E4" w:rsidRPr="007E7FAF" w:rsidRDefault="003537E4" w:rsidP="00F56B32">
            <w:pPr>
              <w:suppressAutoHyphens/>
              <w:spacing w:after="0" w:line="240" w:lineRule="auto"/>
              <w:rPr>
                <w:rFonts w:ascii="Times New Roman" w:eastAsia="Times New Roman" w:hAnsi="Times New Roman" w:cs="Times New Roman"/>
                <w:sz w:val="24"/>
                <w:szCs w:val="24"/>
              </w:rPr>
            </w:pPr>
            <w:r w:rsidRPr="007E7FAF">
              <w:rPr>
                <w:rFonts w:ascii="Times New Roman" w:eastAsia="Times New Roman" w:hAnsi="Times New Roman" w:cs="Times New Roman"/>
                <w:sz w:val="24"/>
                <w:szCs w:val="24"/>
              </w:rPr>
              <w:t>Осуществлять устную и письменную коммуникацию на государственном языке с учетом особенностей социального и культурного контекста.</w:t>
            </w:r>
          </w:p>
        </w:tc>
      </w:tr>
      <w:tr w:rsidR="003537E4" w:rsidRPr="007E7FAF" w14:paraId="015741C6" w14:textId="77777777" w:rsidTr="00F56B32">
        <w:tc>
          <w:tcPr>
            <w:tcW w:w="1229" w:type="dxa"/>
            <w:tcBorders>
              <w:top w:val="single" w:sz="4" w:space="0" w:color="auto"/>
              <w:left w:val="single" w:sz="4" w:space="0" w:color="auto"/>
              <w:bottom w:val="single" w:sz="4" w:space="0" w:color="auto"/>
              <w:right w:val="single" w:sz="4" w:space="0" w:color="auto"/>
            </w:tcBorders>
          </w:tcPr>
          <w:p w14:paraId="542FD794" w14:textId="77777777" w:rsidR="003537E4" w:rsidRPr="007E7FAF" w:rsidRDefault="003537E4" w:rsidP="00F56B32">
            <w:pPr>
              <w:keepNext/>
              <w:spacing w:after="0" w:line="240" w:lineRule="auto"/>
              <w:jc w:val="both"/>
              <w:outlineLvl w:val="1"/>
              <w:rPr>
                <w:rFonts w:ascii="Times New Roman" w:eastAsia="Times New Roman" w:hAnsi="Times New Roman" w:cs="Times New Roman"/>
                <w:bCs/>
                <w:iCs/>
                <w:sz w:val="24"/>
                <w:szCs w:val="24"/>
              </w:rPr>
            </w:pPr>
            <w:r w:rsidRPr="007E7FAF">
              <w:rPr>
                <w:rFonts w:ascii="Times New Roman" w:eastAsia="Times New Roman" w:hAnsi="Times New Roman" w:cs="Times New Roman"/>
                <w:bCs/>
                <w:iCs/>
                <w:sz w:val="24"/>
                <w:szCs w:val="24"/>
              </w:rPr>
              <w:t>ОК 6</w:t>
            </w:r>
          </w:p>
        </w:tc>
        <w:tc>
          <w:tcPr>
            <w:tcW w:w="8342" w:type="dxa"/>
            <w:tcBorders>
              <w:top w:val="single" w:sz="4" w:space="0" w:color="auto"/>
              <w:left w:val="single" w:sz="4" w:space="0" w:color="auto"/>
              <w:bottom w:val="single" w:sz="4" w:space="0" w:color="auto"/>
              <w:right w:val="single" w:sz="4" w:space="0" w:color="auto"/>
            </w:tcBorders>
          </w:tcPr>
          <w:p w14:paraId="4A6E3796" w14:textId="77777777" w:rsidR="003537E4" w:rsidRPr="007E7FAF" w:rsidRDefault="003537E4" w:rsidP="00F56B32">
            <w:pPr>
              <w:suppressAutoHyphens/>
              <w:spacing w:after="0" w:line="240" w:lineRule="auto"/>
              <w:rPr>
                <w:rFonts w:ascii="Times New Roman" w:eastAsia="Times New Roman" w:hAnsi="Times New Roman" w:cs="Times New Roman"/>
                <w:sz w:val="24"/>
                <w:szCs w:val="24"/>
              </w:rPr>
            </w:pPr>
            <w:r w:rsidRPr="007E7FAF">
              <w:rPr>
                <w:rFonts w:ascii="Times New Roman" w:eastAsia="Times New Roman" w:hAnsi="Times New Roman" w:cs="Times New Roman"/>
                <w:sz w:val="24"/>
                <w:szCs w:val="24"/>
              </w:rPr>
              <w:t>Проявлять гражданско-патриотическую позицию, демонстрировать осознанное поведение на основе традиционных общечеловеческих ценностей.</w:t>
            </w:r>
          </w:p>
        </w:tc>
      </w:tr>
      <w:tr w:rsidR="003537E4" w:rsidRPr="007E7FAF" w14:paraId="1CF68710" w14:textId="77777777" w:rsidTr="00F56B32">
        <w:tc>
          <w:tcPr>
            <w:tcW w:w="1229" w:type="dxa"/>
            <w:tcBorders>
              <w:top w:val="single" w:sz="4" w:space="0" w:color="auto"/>
              <w:left w:val="single" w:sz="4" w:space="0" w:color="auto"/>
              <w:bottom w:val="single" w:sz="4" w:space="0" w:color="auto"/>
              <w:right w:val="single" w:sz="4" w:space="0" w:color="auto"/>
            </w:tcBorders>
          </w:tcPr>
          <w:p w14:paraId="0B82F8F6" w14:textId="77777777" w:rsidR="003537E4" w:rsidRPr="007E7FAF" w:rsidRDefault="003537E4" w:rsidP="00F56B32">
            <w:pPr>
              <w:keepNext/>
              <w:spacing w:after="0" w:line="240" w:lineRule="auto"/>
              <w:jc w:val="both"/>
              <w:outlineLvl w:val="1"/>
              <w:rPr>
                <w:rFonts w:ascii="Times New Roman" w:eastAsia="Times New Roman" w:hAnsi="Times New Roman" w:cs="Times New Roman"/>
                <w:bCs/>
                <w:iCs/>
                <w:sz w:val="24"/>
                <w:szCs w:val="24"/>
              </w:rPr>
            </w:pPr>
            <w:r w:rsidRPr="007E7FAF">
              <w:rPr>
                <w:rFonts w:ascii="Times New Roman" w:eastAsia="Times New Roman" w:hAnsi="Times New Roman" w:cs="Times New Roman"/>
                <w:bCs/>
                <w:iCs/>
                <w:sz w:val="24"/>
                <w:szCs w:val="24"/>
              </w:rPr>
              <w:t>ОК 7</w:t>
            </w:r>
          </w:p>
        </w:tc>
        <w:tc>
          <w:tcPr>
            <w:tcW w:w="8342" w:type="dxa"/>
            <w:tcBorders>
              <w:top w:val="single" w:sz="4" w:space="0" w:color="auto"/>
              <w:left w:val="single" w:sz="4" w:space="0" w:color="auto"/>
              <w:bottom w:val="single" w:sz="4" w:space="0" w:color="auto"/>
              <w:right w:val="single" w:sz="4" w:space="0" w:color="auto"/>
            </w:tcBorders>
          </w:tcPr>
          <w:p w14:paraId="3A95B967" w14:textId="77777777" w:rsidR="003537E4" w:rsidRPr="007E7FAF" w:rsidRDefault="003537E4" w:rsidP="00F56B32">
            <w:pPr>
              <w:suppressAutoHyphens/>
              <w:spacing w:after="0" w:line="240" w:lineRule="auto"/>
              <w:rPr>
                <w:rFonts w:ascii="Times New Roman" w:eastAsia="Times New Roman" w:hAnsi="Times New Roman" w:cs="Times New Roman"/>
                <w:sz w:val="24"/>
                <w:szCs w:val="24"/>
              </w:rPr>
            </w:pPr>
            <w:r w:rsidRPr="007E7FAF">
              <w:rPr>
                <w:rFonts w:ascii="Times New Roman" w:eastAsia="Times New Roman" w:hAnsi="Times New Roman" w:cs="Times New Roman"/>
                <w:sz w:val="24"/>
                <w:szCs w:val="24"/>
              </w:rPr>
              <w:t>Содействовать сохранению окружающей среды, ресурсосбережению, эффективно действовать в чрезвычайных ситуациях.</w:t>
            </w:r>
          </w:p>
        </w:tc>
      </w:tr>
      <w:tr w:rsidR="003537E4" w:rsidRPr="007E7FAF" w14:paraId="1CB147A9" w14:textId="77777777" w:rsidTr="00F56B32">
        <w:tc>
          <w:tcPr>
            <w:tcW w:w="1229" w:type="dxa"/>
            <w:tcBorders>
              <w:top w:val="single" w:sz="4" w:space="0" w:color="auto"/>
              <w:left w:val="single" w:sz="4" w:space="0" w:color="auto"/>
              <w:bottom w:val="single" w:sz="4" w:space="0" w:color="auto"/>
              <w:right w:val="single" w:sz="4" w:space="0" w:color="auto"/>
            </w:tcBorders>
          </w:tcPr>
          <w:p w14:paraId="38A83C7E" w14:textId="77777777" w:rsidR="003537E4" w:rsidRPr="007E7FAF" w:rsidRDefault="003537E4" w:rsidP="00F56B32">
            <w:pPr>
              <w:keepNext/>
              <w:spacing w:after="0" w:line="240" w:lineRule="auto"/>
              <w:jc w:val="both"/>
              <w:outlineLvl w:val="1"/>
              <w:rPr>
                <w:rFonts w:ascii="Times New Roman" w:eastAsia="Times New Roman" w:hAnsi="Times New Roman" w:cs="Times New Roman"/>
                <w:bCs/>
                <w:iCs/>
                <w:sz w:val="24"/>
                <w:szCs w:val="24"/>
              </w:rPr>
            </w:pPr>
            <w:r w:rsidRPr="007E7FAF">
              <w:rPr>
                <w:rFonts w:ascii="Times New Roman" w:eastAsia="Times New Roman" w:hAnsi="Times New Roman" w:cs="Times New Roman"/>
                <w:bCs/>
                <w:iCs/>
                <w:sz w:val="24"/>
                <w:szCs w:val="24"/>
              </w:rPr>
              <w:t>ОК 8</w:t>
            </w:r>
          </w:p>
        </w:tc>
        <w:tc>
          <w:tcPr>
            <w:tcW w:w="8342" w:type="dxa"/>
            <w:tcBorders>
              <w:top w:val="single" w:sz="4" w:space="0" w:color="auto"/>
              <w:left w:val="single" w:sz="4" w:space="0" w:color="auto"/>
              <w:bottom w:val="single" w:sz="4" w:space="0" w:color="auto"/>
              <w:right w:val="single" w:sz="4" w:space="0" w:color="auto"/>
            </w:tcBorders>
          </w:tcPr>
          <w:p w14:paraId="292572C9" w14:textId="77777777" w:rsidR="003537E4" w:rsidRPr="007E7FAF" w:rsidRDefault="003537E4" w:rsidP="00F56B32">
            <w:pPr>
              <w:suppressAutoHyphens/>
              <w:spacing w:after="0" w:line="240" w:lineRule="auto"/>
              <w:rPr>
                <w:rFonts w:ascii="Times New Roman" w:eastAsia="Times New Roman" w:hAnsi="Times New Roman" w:cs="Times New Roman"/>
                <w:sz w:val="24"/>
                <w:szCs w:val="24"/>
              </w:rPr>
            </w:pPr>
            <w:r w:rsidRPr="007E7FAF">
              <w:rPr>
                <w:rFonts w:ascii="Times New Roman" w:eastAsia="Times New Roman" w:hAnsi="Times New Roman" w:cs="Times New Roman"/>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3537E4" w:rsidRPr="007E7FAF" w14:paraId="18FE504C" w14:textId="77777777" w:rsidTr="00F56B32">
        <w:tc>
          <w:tcPr>
            <w:tcW w:w="1229" w:type="dxa"/>
            <w:tcBorders>
              <w:top w:val="single" w:sz="4" w:space="0" w:color="auto"/>
              <w:left w:val="single" w:sz="4" w:space="0" w:color="auto"/>
              <w:bottom w:val="single" w:sz="4" w:space="0" w:color="auto"/>
              <w:right w:val="single" w:sz="4" w:space="0" w:color="auto"/>
            </w:tcBorders>
          </w:tcPr>
          <w:p w14:paraId="5816F28A" w14:textId="77777777" w:rsidR="003537E4" w:rsidRPr="007E7FAF" w:rsidRDefault="003537E4" w:rsidP="00F56B32">
            <w:pPr>
              <w:keepNext/>
              <w:spacing w:after="0" w:line="240" w:lineRule="auto"/>
              <w:jc w:val="both"/>
              <w:outlineLvl w:val="1"/>
              <w:rPr>
                <w:rFonts w:ascii="Times New Roman" w:eastAsia="Times New Roman" w:hAnsi="Times New Roman" w:cs="Times New Roman"/>
                <w:bCs/>
                <w:iCs/>
                <w:sz w:val="24"/>
                <w:szCs w:val="24"/>
              </w:rPr>
            </w:pPr>
            <w:r w:rsidRPr="007E7FAF">
              <w:rPr>
                <w:rFonts w:ascii="Times New Roman" w:eastAsia="Times New Roman" w:hAnsi="Times New Roman" w:cs="Times New Roman"/>
                <w:bCs/>
                <w:iCs/>
                <w:sz w:val="24"/>
                <w:szCs w:val="24"/>
              </w:rPr>
              <w:t>ОК 9</w:t>
            </w:r>
          </w:p>
        </w:tc>
        <w:tc>
          <w:tcPr>
            <w:tcW w:w="8342" w:type="dxa"/>
            <w:tcBorders>
              <w:top w:val="single" w:sz="4" w:space="0" w:color="auto"/>
              <w:left w:val="single" w:sz="4" w:space="0" w:color="auto"/>
              <w:bottom w:val="single" w:sz="4" w:space="0" w:color="auto"/>
              <w:right w:val="single" w:sz="4" w:space="0" w:color="auto"/>
            </w:tcBorders>
          </w:tcPr>
          <w:p w14:paraId="0363714D" w14:textId="77777777" w:rsidR="003537E4" w:rsidRPr="007E7FAF" w:rsidRDefault="003537E4" w:rsidP="00F56B32">
            <w:pPr>
              <w:suppressAutoHyphens/>
              <w:spacing w:after="0" w:line="240" w:lineRule="auto"/>
              <w:rPr>
                <w:rFonts w:ascii="Times New Roman" w:eastAsia="Times New Roman" w:hAnsi="Times New Roman" w:cs="Times New Roman"/>
                <w:sz w:val="24"/>
                <w:szCs w:val="24"/>
              </w:rPr>
            </w:pPr>
            <w:r w:rsidRPr="007E7FAF">
              <w:rPr>
                <w:rFonts w:ascii="Times New Roman" w:eastAsia="Times New Roman" w:hAnsi="Times New Roman" w:cs="Times New Roman"/>
                <w:sz w:val="24"/>
                <w:szCs w:val="24"/>
              </w:rPr>
              <w:t>Использовать информационные технологии в профессиональной деятельности</w:t>
            </w:r>
          </w:p>
        </w:tc>
      </w:tr>
      <w:tr w:rsidR="003537E4" w:rsidRPr="007E7FAF" w14:paraId="3F57F7BD" w14:textId="77777777" w:rsidTr="00F56B32">
        <w:tc>
          <w:tcPr>
            <w:tcW w:w="1229" w:type="dxa"/>
            <w:tcBorders>
              <w:top w:val="single" w:sz="4" w:space="0" w:color="auto"/>
              <w:left w:val="single" w:sz="4" w:space="0" w:color="auto"/>
              <w:bottom w:val="single" w:sz="4" w:space="0" w:color="auto"/>
              <w:right w:val="single" w:sz="4" w:space="0" w:color="auto"/>
            </w:tcBorders>
          </w:tcPr>
          <w:p w14:paraId="6F5B255C" w14:textId="77777777" w:rsidR="003537E4" w:rsidRPr="007E7FAF" w:rsidRDefault="003537E4" w:rsidP="00F56B32">
            <w:pPr>
              <w:rPr>
                <w:rFonts w:ascii="Times New Roman" w:eastAsia="Times New Roman" w:hAnsi="Times New Roman" w:cs="Times New Roman"/>
                <w:iCs/>
                <w:sz w:val="24"/>
                <w:szCs w:val="24"/>
              </w:rPr>
            </w:pPr>
            <w:r w:rsidRPr="007E7FAF">
              <w:rPr>
                <w:rFonts w:ascii="Times New Roman" w:eastAsia="Times New Roman" w:hAnsi="Times New Roman" w:cs="Times New Roman"/>
                <w:iCs/>
                <w:sz w:val="24"/>
                <w:szCs w:val="24"/>
              </w:rPr>
              <w:t>ОК 10</w:t>
            </w:r>
          </w:p>
        </w:tc>
        <w:tc>
          <w:tcPr>
            <w:tcW w:w="8342" w:type="dxa"/>
            <w:tcBorders>
              <w:top w:val="single" w:sz="4" w:space="0" w:color="auto"/>
              <w:left w:val="single" w:sz="4" w:space="0" w:color="auto"/>
              <w:bottom w:val="single" w:sz="4" w:space="0" w:color="auto"/>
              <w:right w:val="single" w:sz="4" w:space="0" w:color="auto"/>
            </w:tcBorders>
          </w:tcPr>
          <w:p w14:paraId="16B52BA4" w14:textId="77777777" w:rsidR="003537E4" w:rsidRPr="007E7FAF" w:rsidRDefault="003537E4" w:rsidP="00F56B32">
            <w:pPr>
              <w:suppressAutoHyphens/>
              <w:spacing w:after="0" w:line="240" w:lineRule="auto"/>
              <w:rPr>
                <w:rFonts w:ascii="Times New Roman" w:eastAsia="Times New Roman" w:hAnsi="Times New Roman" w:cs="Times New Roman"/>
                <w:sz w:val="24"/>
                <w:szCs w:val="24"/>
              </w:rPr>
            </w:pPr>
            <w:r w:rsidRPr="007E7FAF">
              <w:rPr>
                <w:rFonts w:ascii="Times New Roman" w:eastAsia="Times New Roman" w:hAnsi="Times New Roman" w:cs="Times New Roman"/>
                <w:sz w:val="24"/>
                <w:szCs w:val="24"/>
              </w:rPr>
              <w:t>Пользоваться профессиональной документацией на государственном и иностранных языках.</w:t>
            </w:r>
          </w:p>
        </w:tc>
      </w:tr>
      <w:tr w:rsidR="003537E4" w:rsidRPr="007E7FAF" w14:paraId="0E8399BB" w14:textId="77777777" w:rsidTr="00F56B32">
        <w:tc>
          <w:tcPr>
            <w:tcW w:w="1229" w:type="dxa"/>
            <w:tcBorders>
              <w:top w:val="single" w:sz="4" w:space="0" w:color="auto"/>
              <w:left w:val="single" w:sz="4" w:space="0" w:color="auto"/>
              <w:bottom w:val="single" w:sz="4" w:space="0" w:color="auto"/>
              <w:right w:val="single" w:sz="4" w:space="0" w:color="auto"/>
            </w:tcBorders>
          </w:tcPr>
          <w:p w14:paraId="2CC7DA3D" w14:textId="77777777" w:rsidR="003537E4" w:rsidRPr="007E7FAF" w:rsidRDefault="003537E4" w:rsidP="00F56B32">
            <w:pPr>
              <w:ind w:right="113"/>
              <w:rPr>
                <w:rFonts w:ascii="Times New Roman" w:eastAsia="Times New Roman" w:hAnsi="Times New Roman" w:cs="Times New Roman"/>
                <w:iCs/>
                <w:sz w:val="24"/>
                <w:szCs w:val="24"/>
              </w:rPr>
            </w:pPr>
            <w:r w:rsidRPr="007E7FAF">
              <w:rPr>
                <w:rFonts w:ascii="Times New Roman" w:eastAsia="Times New Roman" w:hAnsi="Times New Roman" w:cs="Times New Roman"/>
                <w:iCs/>
                <w:sz w:val="24"/>
                <w:szCs w:val="24"/>
              </w:rPr>
              <w:t>ОК 11</w:t>
            </w:r>
          </w:p>
        </w:tc>
        <w:tc>
          <w:tcPr>
            <w:tcW w:w="8342" w:type="dxa"/>
            <w:tcBorders>
              <w:top w:val="single" w:sz="4" w:space="0" w:color="auto"/>
              <w:left w:val="single" w:sz="4" w:space="0" w:color="auto"/>
              <w:bottom w:val="single" w:sz="4" w:space="0" w:color="auto"/>
              <w:right w:val="single" w:sz="4" w:space="0" w:color="auto"/>
            </w:tcBorders>
          </w:tcPr>
          <w:p w14:paraId="0A0C2211" w14:textId="77777777" w:rsidR="003537E4" w:rsidRPr="007E7FAF" w:rsidRDefault="003537E4" w:rsidP="00F56B32">
            <w:pPr>
              <w:suppressAutoHyphens/>
              <w:spacing w:after="0" w:line="240" w:lineRule="auto"/>
              <w:rPr>
                <w:rFonts w:ascii="Times New Roman" w:eastAsia="Times New Roman" w:hAnsi="Times New Roman" w:cs="Times New Roman"/>
                <w:sz w:val="24"/>
                <w:szCs w:val="24"/>
              </w:rPr>
            </w:pPr>
            <w:r w:rsidRPr="007E7FAF">
              <w:rPr>
                <w:rFonts w:ascii="Times New Roman" w:eastAsia="Times New Roman" w:hAnsi="Times New Roman" w:cs="Times New Roman"/>
                <w:sz w:val="24"/>
                <w:szCs w:val="24"/>
              </w:rPr>
              <w:t>Планировать предпринимательскую деятельность в профессиональной сфере</w:t>
            </w:r>
          </w:p>
        </w:tc>
      </w:tr>
    </w:tbl>
    <w:p w14:paraId="69AD4D35" w14:textId="77777777" w:rsidR="003537E4" w:rsidRPr="00B145FB"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jc w:val="both"/>
        <w:rPr>
          <w:rFonts w:ascii="Times New Roman" w:hAnsi="Times New Roman" w:cs="Times New Roman"/>
          <w:color w:val="000000" w:themeColor="text1"/>
          <w:sz w:val="24"/>
          <w:szCs w:val="24"/>
        </w:rPr>
      </w:pPr>
    </w:p>
    <w:p w14:paraId="3877E5E3" w14:textId="77777777" w:rsidR="003537E4" w:rsidRDefault="003537E4" w:rsidP="00F5013E">
      <w:pPr>
        <w:pStyle w:val="2"/>
        <w:numPr>
          <w:ilvl w:val="2"/>
          <w:numId w:val="12"/>
        </w:numPr>
        <w:spacing w:before="0"/>
        <w:jc w:val="both"/>
        <w:rPr>
          <w:rStyle w:val="aff0"/>
          <w:rFonts w:ascii="Times New Roman" w:hAnsi="Times New Roman"/>
          <w:b/>
          <w:i w:val="0"/>
          <w:color w:val="000000" w:themeColor="text1"/>
          <w:sz w:val="28"/>
          <w:szCs w:val="28"/>
        </w:rPr>
      </w:pPr>
      <w:r w:rsidRPr="00B145FB">
        <w:rPr>
          <w:rStyle w:val="aff0"/>
          <w:rFonts w:ascii="Times New Roman" w:hAnsi="Times New Roman"/>
          <w:b/>
          <w:i w:val="0"/>
          <w:color w:val="000000" w:themeColor="text1"/>
          <w:sz w:val="28"/>
          <w:szCs w:val="28"/>
        </w:rPr>
        <w:t xml:space="preserve">Перечень профессиональных компетенций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4"/>
        <w:gridCol w:w="8367"/>
      </w:tblGrid>
      <w:tr w:rsidR="003537E4" w:rsidRPr="007E7FAF" w14:paraId="10F01B85" w14:textId="77777777" w:rsidTr="00F56B32">
        <w:tc>
          <w:tcPr>
            <w:tcW w:w="1204" w:type="dxa"/>
            <w:tcBorders>
              <w:top w:val="single" w:sz="4" w:space="0" w:color="auto"/>
              <w:left w:val="single" w:sz="4" w:space="0" w:color="auto"/>
              <w:bottom w:val="single" w:sz="4" w:space="0" w:color="auto"/>
              <w:right w:val="single" w:sz="4" w:space="0" w:color="auto"/>
            </w:tcBorders>
          </w:tcPr>
          <w:p w14:paraId="6ABB0410" w14:textId="77777777" w:rsidR="003537E4" w:rsidRPr="00160967" w:rsidRDefault="003537E4" w:rsidP="00F56B32">
            <w:pPr>
              <w:keepNext/>
              <w:spacing w:after="0" w:line="240" w:lineRule="auto"/>
              <w:jc w:val="both"/>
              <w:outlineLvl w:val="1"/>
              <w:rPr>
                <w:rFonts w:ascii="Times New Roman" w:eastAsia="Times New Roman" w:hAnsi="Times New Roman" w:cs="Times New Roman"/>
                <w:b/>
                <w:bCs/>
                <w:iCs/>
                <w:sz w:val="24"/>
                <w:szCs w:val="24"/>
              </w:rPr>
            </w:pPr>
            <w:r w:rsidRPr="00160967">
              <w:rPr>
                <w:rFonts w:ascii="Times New Roman" w:eastAsia="Times New Roman" w:hAnsi="Times New Roman" w:cs="Times New Roman"/>
                <w:b/>
                <w:bCs/>
                <w:iCs/>
                <w:sz w:val="24"/>
                <w:szCs w:val="24"/>
              </w:rPr>
              <w:t>Код</w:t>
            </w:r>
          </w:p>
        </w:tc>
        <w:tc>
          <w:tcPr>
            <w:tcW w:w="8367" w:type="dxa"/>
            <w:tcBorders>
              <w:top w:val="single" w:sz="4" w:space="0" w:color="auto"/>
              <w:left w:val="single" w:sz="4" w:space="0" w:color="auto"/>
              <w:bottom w:val="single" w:sz="4" w:space="0" w:color="auto"/>
              <w:right w:val="single" w:sz="4" w:space="0" w:color="auto"/>
            </w:tcBorders>
          </w:tcPr>
          <w:p w14:paraId="2397C869" w14:textId="77777777" w:rsidR="003537E4" w:rsidRPr="00160967" w:rsidRDefault="003537E4" w:rsidP="00F56B32">
            <w:pPr>
              <w:keepNext/>
              <w:spacing w:after="0" w:line="240" w:lineRule="auto"/>
              <w:jc w:val="both"/>
              <w:outlineLvl w:val="1"/>
              <w:rPr>
                <w:rFonts w:ascii="Times New Roman" w:eastAsia="Times New Roman" w:hAnsi="Times New Roman" w:cs="Times New Roman"/>
                <w:b/>
                <w:bCs/>
                <w:iCs/>
                <w:sz w:val="24"/>
                <w:szCs w:val="24"/>
              </w:rPr>
            </w:pPr>
            <w:r w:rsidRPr="00160967">
              <w:rPr>
                <w:rFonts w:ascii="Times New Roman" w:eastAsia="Times New Roman" w:hAnsi="Times New Roman" w:cs="Times New Roman"/>
                <w:b/>
                <w:bCs/>
                <w:iCs/>
                <w:sz w:val="24"/>
                <w:szCs w:val="24"/>
              </w:rPr>
              <w:t>Наименование видов деятельности профессиональных компетенций</w:t>
            </w:r>
          </w:p>
        </w:tc>
      </w:tr>
      <w:tr w:rsidR="003537E4" w:rsidRPr="007E7FAF" w14:paraId="54DF3440" w14:textId="77777777" w:rsidTr="00F56B32">
        <w:tc>
          <w:tcPr>
            <w:tcW w:w="1204" w:type="dxa"/>
            <w:tcBorders>
              <w:top w:val="single" w:sz="4" w:space="0" w:color="auto"/>
              <w:left w:val="single" w:sz="4" w:space="0" w:color="auto"/>
              <w:bottom w:val="single" w:sz="4" w:space="0" w:color="auto"/>
              <w:right w:val="single" w:sz="4" w:space="0" w:color="auto"/>
            </w:tcBorders>
          </w:tcPr>
          <w:p w14:paraId="665C79B5" w14:textId="77777777" w:rsidR="003537E4" w:rsidRPr="007E7FAF" w:rsidRDefault="003537E4" w:rsidP="00F56B32">
            <w:pPr>
              <w:keepNext/>
              <w:spacing w:after="0" w:line="240" w:lineRule="auto"/>
              <w:jc w:val="both"/>
              <w:outlineLvl w:val="1"/>
              <w:rPr>
                <w:rFonts w:ascii="Times New Roman" w:eastAsia="Times New Roman" w:hAnsi="Times New Roman" w:cs="Times New Roman"/>
                <w:bCs/>
                <w:iCs/>
                <w:sz w:val="24"/>
                <w:szCs w:val="24"/>
              </w:rPr>
            </w:pPr>
            <w:r w:rsidRPr="007E7FAF">
              <w:rPr>
                <w:rFonts w:ascii="Times New Roman" w:eastAsia="Times New Roman" w:hAnsi="Times New Roman" w:cs="Times New Roman"/>
                <w:bCs/>
                <w:iCs/>
                <w:sz w:val="24"/>
                <w:szCs w:val="24"/>
              </w:rPr>
              <w:t>ВД 3</w:t>
            </w:r>
          </w:p>
        </w:tc>
        <w:tc>
          <w:tcPr>
            <w:tcW w:w="8367" w:type="dxa"/>
            <w:tcBorders>
              <w:top w:val="single" w:sz="4" w:space="0" w:color="auto"/>
              <w:left w:val="single" w:sz="4" w:space="0" w:color="auto"/>
              <w:bottom w:val="single" w:sz="4" w:space="0" w:color="auto"/>
              <w:right w:val="single" w:sz="4" w:space="0" w:color="auto"/>
            </w:tcBorders>
          </w:tcPr>
          <w:p w14:paraId="04B5FE08" w14:textId="77777777" w:rsidR="003537E4" w:rsidRPr="007E7FAF" w:rsidRDefault="003537E4" w:rsidP="00F56B32">
            <w:pPr>
              <w:keepNext/>
              <w:spacing w:after="0" w:line="240" w:lineRule="auto"/>
              <w:outlineLvl w:val="1"/>
              <w:rPr>
                <w:rFonts w:ascii="Times New Roman" w:eastAsia="Times New Roman" w:hAnsi="Times New Roman" w:cs="Times New Roman"/>
                <w:bCs/>
                <w:iCs/>
                <w:sz w:val="24"/>
                <w:szCs w:val="24"/>
              </w:rPr>
            </w:pPr>
            <w:r w:rsidRPr="007E7FAF">
              <w:rPr>
                <w:rFonts w:ascii="Times New Roman" w:eastAsia="Times New Roman" w:hAnsi="Times New Roman" w:cs="Times New Roman"/>
                <w:bCs/>
                <w:iCs/>
                <w:sz w:val="24"/>
                <w:szCs w:val="24"/>
                <w:lang w:val="x-none" w:eastAsia="x-none"/>
              </w:rPr>
              <w:t>Организация деятельности производственного подразделения</w:t>
            </w:r>
          </w:p>
        </w:tc>
      </w:tr>
      <w:tr w:rsidR="003537E4" w:rsidRPr="007E7FAF" w14:paraId="60488ECE" w14:textId="77777777" w:rsidTr="00F56B32">
        <w:tc>
          <w:tcPr>
            <w:tcW w:w="1204" w:type="dxa"/>
            <w:tcBorders>
              <w:top w:val="single" w:sz="4" w:space="0" w:color="auto"/>
              <w:left w:val="single" w:sz="4" w:space="0" w:color="auto"/>
              <w:bottom w:val="single" w:sz="4" w:space="0" w:color="auto"/>
              <w:right w:val="single" w:sz="4" w:space="0" w:color="auto"/>
            </w:tcBorders>
          </w:tcPr>
          <w:p w14:paraId="11E44FB3" w14:textId="77777777" w:rsidR="003537E4" w:rsidRPr="007E7FAF" w:rsidRDefault="003537E4" w:rsidP="00F56B32">
            <w:pPr>
              <w:keepNext/>
              <w:spacing w:after="0" w:line="240" w:lineRule="auto"/>
              <w:jc w:val="both"/>
              <w:outlineLvl w:val="1"/>
              <w:rPr>
                <w:rFonts w:ascii="Times New Roman" w:eastAsia="Times New Roman" w:hAnsi="Times New Roman" w:cs="Times New Roman"/>
                <w:bCs/>
                <w:iCs/>
                <w:sz w:val="24"/>
                <w:szCs w:val="24"/>
              </w:rPr>
            </w:pPr>
            <w:r w:rsidRPr="007E7FAF">
              <w:rPr>
                <w:rFonts w:ascii="Times New Roman" w:eastAsia="Times New Roman" w:hAnsi="Times New Roman" w:cs="Times New Roman"/>
                <w:bCs/>
                <w:iCs/>
                <w:sz w:val="24"/>
                <w:szCs w:val="24"/>
              </w:rPr>
              <w:t>ПК 3.1</w:t>
            </w:r>
          </w:p>
        </w:tc>
        <w:tc>
          <w:tcPr>
            <w:tcW w:w="8367" w:type="dxa"/>
            <w:tcBorders>
              <w:top w:val="single" w:sz="4" w:space="0" w:color="auto"/>
              <w:left w:val="single" w:sz="4" w:space="0" w:color="auto"/>
              <w:bottom w:val="single" w:sz="4" w:space="0" w:color="auto"/>
              <w:right w:val="single" w:sz="4" w:space="0" w:color="auto"/>
            </w:tcBorders>
          </w:tcPr>
          <w:p w14:paraId="7ED22E56" w14:textId="77777777" w:rsidR="003537E4" w:rsidRPr="007E7FAF" w:rsidRDefault="003537E4" w:rsidP="00F56B32">
            <w:pPr>
              <w:keepNext/>
              <w:spacing w:after="0" w:line="240" w:lineRule="auto"/>
              <w:outlineLvl w:val="1"/>
              <w:rPr>
                <w:rFonts w:ascii="Times New Roman" w:eastAsia="Times New Roman" w:hAnsi="Times New Roman" w:cs="Times New Roman"/>
                <w:bCs/>
                <w:iCs/>
                <w:sz w:val="24"/>
                <w:szCs w:val="24"/>
              </w:rPr>
            </w:pPr>
            <w:r w:rsidRPr="007E7FAF">
              <w:rPr>
                <w:rFonts w:ascii="Times New Roman" w:eastAsia="Times New Roman" w:hAnsi="Times New Roman" w:cs="Times New Roman"/>
                <w:bCs/>
                <w:iCs/>
                <w:sz w:val="24"/>
                <w:szCs w:val="24"/>
                <w:lang w:val="x-none" w:eastAsia="x-none"/>
              </w:rPr>
              <w:t>Участвовать в планировании работы персонала производственного подразделения.</w:t>
            </w:r>
          </w:p>
        </w:tc>
      </w:tr>
      <w:tr w:rsidR="003537E4" w:rsidRPr="007E7FAF" w14:paraId="5A6137EC" w14:textId="77777777" w:rsidTr="00F56B32">
        <w:tc>
          <w:tcPr>
            <w:tcW w:w="1204" w:type="dxa"/>
            <w:tcBorders>
              <w:top w:val="single" w:sz="4" w:space="0" w:color="auto"/>
              <w:left w:val="single" w:sz="4" w:space="0" w:color="auto"/>
              <w:bottom w:val="single" w:sz="4" w:space="0" w:color="auto"/>
              <w:right w:val="single" w:sz="4" w:space="0" w:color="auto"/>
            </w:tcBorders>
          </w:tcPr>
          <w:p w14:paraId="5A9B4E86" w14:textId="77777777" w:rsidR="003537E4" w:rsidRPr="007E7FAF" w:rsidRDefault="003537E4" w:rsidP="00F56B32">
            <w:pPr>
              <w:keepNext/>
              <w:spacing w:after="0" w:line="240" w:lineRule="auto"/>
              <w:jc w:val="both"/>
              <w:outlineLvl w:val="1"/>
              <w:rPr>
                <w:rFonts w:ascii="Times New Roman" w:eastAsia="Times New Roman" w:hAnsi="Times New Roman" w:cs="Times New Roman"/>
                <w:bCs/>
                <w:iCs/>
                <w:sz w:val="24"/>
                <w:szCs w:val="24"/>
              </w:rPr>
            </w:pPr>
            <w:r w:rsidRPr="007E7FAF">
              <w:rPr>
                <w:rFonts w:ascii="Times New Roman" w:eastAsia="Times New Roman" w:hAnsi="Times New Roman" w:cs="Times New Roman"/>
                <w:bCs/>
                <w:iCs/>
                <w:sz w:val="24"/>
                <w:szCs w:val="24"/>
              </w:rPr>
              <w:t>ПК 3.2</w:t>
            </w:r>
          </w:p>
        </w:tc>
        <w:tc>
          <w:tcPr>
            <w:tcW w:w="8367" w:type="dxa"/>
            <w:tcBorders>
              <w:top w:val="single" w:sz="4" w:space="0" w:color="auto"/>
              <w:left w:val="single" w:sz="4" w:space="0" w:color="auto"/>
              <w:bottom w:val="single" w:sz="4" w:space="0" w:color="auto"/>
              <w:right w:val="single" w:sz="4" w:space="0" w:color="auto"/>
            </w:tcBorders>
          </w:tcPr>
          <w:p w14:paraId="132054C8" w14:textId="77777777" w:rsidR="003537E4" w:rsidRPr="007E7FAF" w:rsidRDefault="003537E4" w:rsidP="00F56B32">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7E7FAF">
              <w:rPr>
                <w:rFonts w:ascii="Times New Roman" w:eastAsia="Times New Roman" w:hAnsi="Times New Roman" w:cs="Times New Roman"/>
                <w:sz w:val="24"/>
                <w:szCs w:val="24"/>
              </w:rPr>
              <w:t>Организовывать работу коллектива исполнителей.</w:t>
            </w:r>
          </w:p>
        </w:tc>
      </w:tr>
      <w:tr w:rsidR="003537E4" w:rsidRPr="007E7FAF" w14:paraId="7AA1C6D4" w14:textId="77777777" w:rsidTr="00F56B32">
        <w:tc>
          <w:tcPr>
            <w:tcW w:w="1204" w:type="dxa"/>
            <w:tcBorders>
              <w:top w:val="single" w:sz="4" w:space="0" w:color="auto"/>
              <w:left w:val="single" w:sz="4" w:space="0" w:color="auto"/>
              <w:bottom w:val="single" w:sz="4" w:space="0" w:color="auto"/>
              <w:right w:val="single" w:sz="4" w:space="0" w:color="auto"/>
            </w:tcBorders>
          </w:tcPr>
          <w:p w14:paraId="5EAB4C92" w14:textId="77777777" w:rsidR="003537E4" w:rsidRPr="007E7FAF" w:rsidRDefault="003537E4" w:rsidP="00F56B32">
            <w:pPr>
              <w:keepNext/>
              <w:spacing w:after="0" w:line="240" w:lineRule="auto"/>
              <w:jc w:val="both"/>
              <w:outlineLvl w:val="1"/>
              <w:rPr>
                <w:rFonts w:ascii="Times New Roman" w:eastAsia="Times New Roman" w:hAnsi="Times New Roman" w:cs="Times New Roman"/>
                <w:bCs/>
                <w:iCs/>
                <w:sz w:val="24"/>
                <w:szCs w:val="24"/>
              </w:rPr>
            </w:pPr>
            <w:r w:rsidRPr="007E7FAF">
              <w:rPr>
                <w:rFonts w:ascii="Times New Roman" w:eastAsia="Times New Roman" w:hAnsi="Times New Roman" w:cs="Times New Roman"/>
                <w:bCs/>
                <w:iCs/>
                <w:sz w:val="24"/>
                <w:szCs w:val="24"/>
              </w:rPr>
              <w:t>ПК 3.3</w:t>
            </w:r>
          </w:p>
        </w:tc>
        <w:tc>
          <w:tcPr>
            <w:tcW w:w="8367" w:type="dxa"/>
            <w:tcBorders>
              <w:top w:val="single" w:sz="4" w:space="0" w:color="auto"/>
              <w:left w:val="single" w:sz="4" w:space="0" w:color="auto"/>
              <w:bottom w:val="single" w:sz="4" w:space="0" w:color="auto"/>
              <w:right w:val="single" w:sz="4" w:space="0" w:color="auto"/>
            </w:tcBorders>
          </w:tcPr>
          <w:p w14:paraId="6CA57632" w14:textId="77777777" w:rsidR="003537E4" w:rsidRPr="007E7FAF" w:rsidRDefault="003537E4" w:rsidP="00F56B32">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7E7FAF">
              <w:rPr>
                <w:rFonts w:ascii="Times New Roman" w:eastAsia="Times New Roman" w:hAnsi="Times New Roman" w:cs="Times New Roman"/>
                <w:sz w:val="24"/>
                <w:szCs w:val="24"/>
              </w:rPr>
              <w:t>Анализировать результаты деятельности коллектива исполнителей.</w:t>
            </w:r>
          </w:p>
          <w:p w14:paraId="22B4515B" w14:textId="77777777" w:rsidR="003537E4" w:rsidRPr="007E7FAF" w:rsidRDefault="003537E4" w:rsidP="00F56B32">
            <w:pPr>
              <w:keepNext/>
              <w:spacing w:after="0" w:line="240" w:lineRule="auto"/>
              <w:outlineLvl w:val="1"/>
              <w:rPr>
                <w:rFonts w:ascii="Times New Roman" w:eastAsia="Times New Roman" w:hAnsi="Times New Roman" w:cs="Times New Roman"/>
                <w:bCs/>
                <w:iCs/>
                <w:sz w:val="24"/>
                <w:szCs w:val="24"/>
              </w:rPr>
            </w:pPr>
          </w:p>
        </w:tc>
      </w:tr>
    </w:tbl>
    <w:p w14:paraId="2B55AAC1" w14:textId="77777777" w:rsidR="003537E4" w:rsidRPr="00B145FB"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color w:val="000000" w:themeColor="text1"/>
          <w:sz w:val="28"/>
          <w:szCs w:val="28"/>
        </w:rPr>
      </w:pPr>
    </w:p>
    <w:p w14:paraId="10846BC8" w14:textId="77777777" w:rsidR="003537E4" w:rsidRDefault="003537E4" w:rsidP="003537E4">
      <w:pPr>
        <w:rPr>
          <w:rFonts w:ascii="Times New Roman" w:hAnsi="Times New Roman"/>
          <w:b/>
          <w:bCs/>
          <w:color w:val="000000" w:themeColor="text1"/>
          <w:sz w:val="28"/>
          <w:szCs w:val="28"/>
        </w:rPr>
      </w:pPr>
    </w:p>
    <w:p w14:paraId="43279DF0" w14:textId="77777777" w:rsidR="003537E4" w:rsidRDefault="003537E4" w:rsidP="003537E4">
      <w:pPr>
        <w:rPr>
          <w:rFonts w:ascii="Times New Roman" w:hAnsi="Times New Roman"/>
          <w:b/>
          <w:bCs/>
          <w:color w:val="000000" w:themeColor="text1"/>
          <w:sz w:val="28"/>
          <w:szCs w:val="28"/>
        </w:rPr>
      </w:pPr>
    </w:p>
    <w:p w14:paraId="61E2E890" w14:textId="77777777" w:rsidR="003537E4" w:rsidRPr="00B145FB" w:rsidRDefault="003537E4" w:rsidP="003537E4">
      <w:pPr>
        <w:rPr>
          <w:rFonts w:ascii="Times New Roman" w:hAnsi="Times New Roman"/>
          <w:b/>
          <w:bCs/>
          <w:color w:val="000000" w:themeColor="text1"/>
          <w:sz w:val="28"/>
          <w:szCs w:val="28"/>
        </w:rPr>
      </w:pPr>
      <w:r w:rsidRPr="00B145FB">
        <w:rPr>
          <w:rFonts w:ascii="Times New Roman" w:hAnsi="Times New Roman"/>
          <w:b/>
          <w:bCs/>
          <w:color w:val="000000" w:themeColor="text1"/>
          <w:sz w:val="28"/>
          <w:szCs w:val="28"/>
        </w:rPr>
        <w:lastRenderedPageBreak/>
        <w:t>1.1.3. В результате освоения профессионального модуля студент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7797"/>
      </w:tblGrid>
      <w:tr w:rsidR="003537E4" w:rsidRPr="00142F44" w14:paraId="2B7CAC5C" w14:textId="77777777" w:rsidTr="00F56B32">
        <w:tc>
          <w:tcPr>
            <w:tcW w:w="1809" w:type="dxa"/>
            <w:tcBorders>
              <w:top w:val="single" w:sz="4" w:space="0" w:color="auto"/>
              <w:left w:val="single" w:sz="4" w:space="0" w:color="auto"/>
              <w:bottom w:val="single" w:sz="4" w:space="0" w:color="auto"/>
              <w:right w:val="single" w:sz="4" w:space="0" w:color="auto"/>
            </w:tcBorders>
          </w:tcPr>
          <w:p w14:paraId="5900B720" w14:textId="77777777" w:rsidR="003537E4" w:rsidRPr="00142F44" w:rsidRDefault="003537E4" w:rsidP="00F56B32">
            <w:pPr>
              <w:spacing w:after="0" w:line="240" w:lineRule="auto"/>
              <w:jc w:val="center"/>
              <w:rPr>
                <w:rFonts w:ascii="Times New Roman" w:eastAsia="Times New Roman" w:hAnsi="Times New Roman" w:cs="Times New Roman"/>
                <w:b/>
                <w:bCs/>
                <w:sz w:val="24"/>
                <w:szCs w:val="24"/>
                <w:lang w:eastAsia="en-US"/>
              </w:rPr>
            </w:pPr>
            <w:r w:rsidRPr="00142F44">
              <w:rPr>
                <w:rFonts w:ascii="Times New Roman" w:eastAsia="Times New Roman" w:hAnsi="Times New Roman" w:cs="Times New Roman"/>
                <w:b/>
                <w:bCs/>
                <w:sz w:val="24"/>
                <w:szCs w:val="24"/>
                <w:lang w:eastAsia="en-US"/>
              </w:rPr>
              <w:t>иметь</w:t>
            </w:r>
          </w:p>
          <w:p w14:paraId="0B7E2629" w14:textId="77777777" w:rsidR="003537E4" w:rsidRPr="00142F44" w:rsidRDefault="003537E4" w:rsidP="00F56B32">
            <w:pPr>
              <w:spacing w:after="0" w:line="240" w:lineRule="auto"/>
              <w:jc w:val="center"/>
              <w:rPr>
                <w:rFonts w:ascii="Times New Roman" w:eastAsia="Times New Roman" w:hAnsi="Times New Roman" w:cs="Times New Roman"/>
                <w:b/>
                <w:bCs/>
                <w:sz w:val="24"/>
                <w:szCs w:val="24"/>
                <w:lang w:eastAsia="en-US"/>
              </w:rPr>
            </w:pPr>
            <w:r w:rsidRPr="00142F44">
              <w:rPr>
                <w:rFonts w:ascii="Times New Roman" w:eastAsia="Times New Roman" w:hAnsi="Times New Roman" w:cs="Times New Roman"/>
                <w:b/>
                <w:bCs/>
                <w:sz w:val="24"/>
                <w:szCs w:val="24"/>
                <w:lang w:eastAsia="en-US"/>
              </w:rPr>
              <w:t>практический опыт</w:t>
            </w:r>
          </w:p>
        </w:tc>
        <w:tc>
          <w:tcPr>
            <w:tcW w:w="7797" w:type="dxa"/>
            <w:tcBorders>
              <w:top w:val="single" w:sz="4" w:space="0" w:color="auto"/>
              <w:left w:val="single" w:sz="4" w:space="0" w:color="auto"/>
              <w:bottom w:val="single" w:sz="4" w:space="0" w:color="auto"/>
              <w:right w:val="single" w:sz="4" w:space="0" w:color="auto"/>
            </w:tcBorders>
          </w:tcPr>
          <w:p w14:paraId="018ABD14" w14:textId="77777777" w:rsidR="003537E4" w:rsidRPr="00142F44" w:rsidRDefault="003537E4" w:rsidP="00F5013E">
            <w:pPr>
              <w:widowControl w:val="0"/>
              <w:numPr>
                <w:ilvl w:val="0"/>
                <w:numId w:val="13"/>
              </w:numPr>
              <w:autoSpaceDE w:val="0"/>
              <w:autoSpaceDN w:val="0"/>
              <w:adjustRightInd w:val="0"/>
              <w:spacing w:after="0" w:line="240" w:lineRule="auto"/>
              <w:ind w:left="318"/>
              <w:rPr>
                <w:rFonts w:ascii="Times New Roman" w:eastAsia="Times New Roman" w:hAnsi="Times New Roman" w:cs="Times New Roman"/>
                <w:sz w:val="24"/>
                <w:szCs w:val="24"/>
              </w:rPr>
            </w:pPr>
            <w:r w:rsidRPr="00142F44">
              <w:rPr>
                <w:rFonts w:ascii="Times New Roman" w:eastAsia="Times New Roman" w:hAnsi="Times New Roman" w:cs="Times New Roman"/>
                <w:sz w:val="24"/>
                <w:szCs w:val="24"/>
              </w:rPr>
              <w:t>планирования работы структурного подразделения;</w:t>
            </w:r>
          </w:p>
          <w:p w14:paraId="428454FF" w14:textId="77777777" w:rsidR="003537E4" w:rsidRPr="00142F44" w:rsidRDefault="003537E4" w:rsidP="00F5013E">
            <w:pPr>
              <w:widowControl w:val="0"/>
              <w:numPr>
                <w:ilvl w:val="0"/>
                <w:numId w:val="13"/>
              </w:numPr>
              <w:autoSpaceDE w:val="0"/>
              <w:autoSpaceDN w:val="0"/>
              <w:adjustRightInd w:val="0"/>
              <w:spacing w:after="0" w:line="240" w:lineRule="auto"/>
              <w:ind w:left="318"/>
              <w:rPr>
                <w:rFonts w:ascii="Times New Roman" w:eastAsia="Times New Roman" w:hAnsi="Times New Roman" w:cs="Times New Roman"/>
                <w:sz w:val="24"/>
                <w:szCs w:val="24"/>
              </w:rPr>
            </w:pPr>
            <w:r w:rsidRPr="00142F44">
              <w:rPr>
                <w:rFonts w:ascii="Times New Roman" w:eastAsia="Times New Roman" w:hAnsi="Times New Roman" w:cs="Times New Roman"/>
                <w:sz w:val="24"/>
                <w:szCs w:val="24"/>
              </w:rPr>
              <w:t>организации работы структурного подразделения;</w:t>
            </w:r>
          </w:p>
          <w:p w14:paraId="69BDA555" w14:textId="77777777" w:rsidR="003537E4" w:rsidRPr="00142F44" w:rsidRDefault="003537E4" w:rsidP="00F5013E">
            <w:pPr>
              <w:widowControl w:val="0"/>
              <w:numPr>
                <w:ilvl w:val="0"/>
                <w:numId w:val="13"/>
              </w:numPr>
              <w:autoSpaceDE w:val="0"/>
              <w:autoSpaceDN w:val="0"/>
              <w:adjustRightInd w:val="0"/>
              <w:spacing w:after="0" w:line="240" w:lineRule="auto"/>
              <w:ind w:left="318"/>
              <w:rPr>
                <w:rFonts w:ascii="Times New Roman" w:eastAsia="Times New Roman" w:hAnsi="Times New Roman" w:cs="Times New Roman"/>
                <w:bCs/>
                <w:sz w:val="24"/>
                <w:szCs w:val="24"/>
                <w:lang w:eastAsia="en-US"/>
              </w:rPr>
            </w:pPr>
            <w:r w:rsidRPr="00142F44">
              <w:rPr>
                <w:rFonts w:ascii="Times New Roman" w:eastAsia="Times New Roman" w:hAnsi="Times New Roman" w:cs="Times New Roman"/>
                <w:sz w:val="24"/>
                <w:szCs w:val="24"/>
              </w:rPr>
              <w:t>участия в анализе работы структурного подразделения.</w:t>
            </w:r>
          </w:p>
        </w:tc>
      </w:tr>
      <w:tr w:rsidR="003537E4" w:rsidRPr="00142F44" w14:paraId="567CD4D1" w14:textId="77777777" w:rsidTr="00F56B32">
        <w:tc>
          <w:tcPr>
            <w:tcW w:w="1809" w:type="dxa"/>
            <w:tcBorders>
              <w:top w:val="single" w:sz="4" w:space="0" w:color="auto"/>
              <w:left w:val="single" w:sz="4" w:space="0" w:color="auto"/>
              <w:bottom w:val="single" w:sz="4" w:space="0" w:color="auto"/>
              <w:right w:val="single" w:sz="4" w:space="0" w:color="auto"/>
            </w:tcBorders>
            <w:vAlign w:val="center"/>
          </w:tcPr>
          <w:p w14:paraId="68ED1046" w14:textId="77777777" w:rsidR="003537E4" w:rsidRPr="00142F44" w:rsidRDefault="003537E4" w:rsidP="00F56B32">
            <w:pPr>
              <w:spacing w:after="0" w:line="240" w:lineRule="auto"/>
              <w:jc w:val="center"/>
              <w:rPr>
                <w:rFonts w:ascii="Times New Roman" w:eastAsia="Times New Roman" w:hAnsi="Times New Roman" w:cs="Times New Roman"/>
                <w:b/>
                <w:bCs/>
                <w:sz w:val="24"/>
                <w:szCs w:val="24"/>
                <w:lang w:eastAsia="en-US"/>
              </w:rPr>
            </w:pPr>
            <w:r w:rsidRPr="00142F44">
              <w:rPr>
                <w:rFonts w:ascii="Times New Roman" w:eastAsia="Times New Roman" w:hAnsi="Times New Roman" w:cs="Times New Roman"/>
                <w:b/>
                <w:bCs/>
                <w:sz w:val="24"/>
                <w:szCs w:val="24"/>
                <w:lang w:eastAsia="en-US"/>
              </w:rPr>
              <w:t>уметь</w:t>
            </w:r>
          </w:p>
        </w:tc>
        <w:tc>
          <w:tcPr>
            <w:tcW w:w="7797" w:type="dxa"/>
            <w:tcBorders>
              <w:top w:val="single" w:sz="4" w:space="0" w:color="auto"/>
              <w:left w:val="single" w:sz="4" w:space="0" w:color="auto"/>
              <w:bottom w:val="single" w:sz="4" w:space="0" w:color="auto"/>
              <w:right w:val="single" w:sz="4" w:space="0" w:color="auto"/>
            </w:tcBorders>
          </w:tcPr>
          <w:p w14:paraId="699638E0" w14:textId="77777777" w:rsidR="003537E4" w:rsidRPr="00142F44" w:rsidRDefault="003537E4" w:rsidP="00F5013E">
            <w:pPr>
              <w:widowControl w:val="0"/>
              <w:numPr>
                <w:ilvl w:val="0"/>
                <w:numId w:val="14"/>
              </w:numPr>
              <w:autoSpaceDE w:val="0"/>
              <w:autoSpaceDN w:val="0"/>
              <w:adjustRightInd w:val="0"/>
              <w:spacing w:after="0" w:line="240" w:lineRule="auto"/>
              <w:ind w:left="318"/>
              <w:rPr>
                <w:rFonts w:ascii="Times New Roman" w:eastAsia="Times New Roman" w:hAnsi="Times New Roman" w:cs="Times New Roman"/>
                <w:sz w:val="24"/>
                <w:szCs w:val="24"/>
              </w:rPr>
            </w:pPr>
            <w:r w:rsidRPr="00142F44">
              <w:rPr>
                <w:rFonts w:ascii="Times New Roman" w:eastAsia="Times New Roman" w:hAnsi="Times New Roman" w:cs="Times New Roman"/>
                <w:sz w:val="24"/>
                <w:szCs w:val="24"/>
              </w:rPr>
              <w:t>составлять планы размещения оборудования и осуществлять организацию рабочих мест;</w:t>
            </w:r>
          </w:p>
          <w:p w14:paraId="4310D559" w14:textId="77777777" w:rsidR="003537E4" w:rsidRPr="00142F44" w:rsidRDefault="003537E4" w:rsidP="00F5013E">
            <w:pPr>
              <w:widowControl w:val="0"/>
              <w:numPr>
                <w:ilvl w:val="0"/>
                <w:numId w:val="14"/>
              </w:numPr>
              <w:autoSpaceDE w:val="0"/>
              <w:autoSpaceDN w:val="0"/>
              <w:adjustRightInd w:val="0"/>
              <w:spacing w:after="0" w:line="240" w:lineRule="auto"/>
              <w:ind w:left="318"/>
              <w:rPr>
                <w:rFonts w:ascii="Times New Roman" w:eastAsia="Times New Roman" w:hAnsi="Times New Roman" w:cs="Times New Roman"/>
                <w:sz w:val="24"/>
                <w:szCs w:val="24"/>
              </w:rPr>
            </w:pPr>
            <w:r w:rsidRPr="00142F44">
              <w:rPr>
                <w:rFonts w:ascii="Times New Roman" w:eastAsia="Times New Roman" w:hAnsi="Times New Roman" w:cs="Times New Roman"/>
                <w:sz w:val="24"/>
                <w:szCs w:val="24"/>
              </w:rPr>
              <w:t>осуществлять контроль соблюдения технологической дисциплины, качества работ, эффективного использования технологического оборудования и материалов;</w:t>
            </w:r>
          </w:p>
          <w:p w14:paraId="77D5875A" w14:textId="77777777" w:rsidR="003537E4" w:rsidRPr="00142F44" w:rsidRDefault="003537E4" w:rsidP="00F5013E">
            <w:pPr>
              <w:widowControl w:val="0"/>
              <w:numPr>
                <w:ilvl w:val="0"/>
                <w:numId w:val="14"/>
              </w:numPr>
              <w:autoSpaceDE w:val="0"/>
              <w:autoSpaceDN w:val="0"/>
              <w:adjustRightInd w:val="0"/>
              <w:spacing w:after="0" w:line="240" w:lineRule="auto"/>
              <w:ind w:left="318"/>
              <w:rPr>
                <w:rFonts w:ascii="Times New Roman" w:eastAsia="Times New Roman" w:hAnsi="Times New Roman" w:cs="Times New Roman"/>
                <w:sz w:val="24"/>
                <w:szCs w:val="24"/>
              </w:rPr>
            </w:pPr>
            <w:r w:rsidRPr="00142F44">
              <w:rPr>
                <w:rFonts w:ascii="Times New Roman" w:eastAsia="Times New Roman" w:hAnsi="Times New Roman" w:cs="Times New Roman"/>
                <w:sz w:val="24"/>
                <w:szCs w:val="24"/>
              </w:rPr>
              <w:t>принимать и реализовывать управленческие решения;</w:t>
            </w:r>
          </w:p>
          <w:p w14:paraId="55B68799" w14:textId="77777777" w:rsidR="003537E4" w:rsidRPr="00142F44" w:rsidRDefault="003537E4" w:rsidP="00F5013E">
            <w:pPr>
              <w:widowControl w:val="0"/>
              <w:numPr>
                <w:ilvl w:val="0"/>
                <w:numId w:val="14"/>
              </w:numPr>
              <w:autoSpaceDE w:val="0"/>
              <w:autoSpaceDN w:val="0"/>
              <w:adjustRightInd w:val="0"/>
              <w:spacing w:after="0" w:line="240" w:lineRule="auto"/>
              <w:ind w:left="318"/>
              <w:rPr>
                <w:rFonts w:ascii="Times New Roman" w:eastAsia="Times New Roman" w:hAnsi="Times New Roman" w:cs="Times New Roman"/>
                <w:bCs/>
                <w:sz w:val="24"/>
                <w:szCs w:val="24"/>
                <w:lang w:eastAsia="en-US"/>
              </w:rPr>
            </w:pPr>
            <w:r w:rsidRPr="00142F44">
              <w:rPr>
                <w:rFonts w:ascii="Times New Roman" w:eastAsia="Times New Roman" w:hAnsi="Times New Roman" w:cs="Times New Roman"/>
                <w:sz w:val="24"/>
                <w:szCs w:val="24"/>
              </w:rPr>
              <w:t>рассчитывать показатели, характеризующие эффективность работы производственного подразделения, использования основного и вспомогательного оборудования</w:t>
            </w:r>
          </w:p>
        </w:tc>
      </w:tr>
      <w:tr w:rsidR="003537E4" w:rsidRPr="00142F44" w14:paraId="4DB239AE" w14:textId="77777777" w:rsidTr="00F56B32">
        <w:tc>
          <w:tcPr>
            <w:tcW w:w="1809" w:type="dxa"/>
            <w:tcBorders>
              <w:top w:val="single" w:sz="4" w:space="0" w:color="auto"/>
              <w:left w:val="single" w:sz="4" w:space="0" w:color="auto"/>
              <w:bottom w:val="single" w:sz="4" w:space="0" w:color="auto"/>
              <w:right w:val="single" w:sz="4" w:space="0" w:color="auto"/>
            </w:tcBorders>
            <w:vAlign w:val="center"/>
          </w:tcPr>
          <w:p w14:paraId="0DFD46C5" w14:textId="77777777" w:rsidR="003537E4" w:rsidRPr="00142F44" w:rsidRDefault="003537E4" w:rsidP="00F56B32">
            <w:pPr>
              <w:spacing w:after="0" w:line="240" w:lineRule="auto"/>
              <w:jc w:val="center"/>
              <w:rPr>
                <w:rFonts w:ascii="Times New Roman" w:eastAsia="Times New Roman" w:hAnsi="Times New Roman" w:cs="Times New Roman"/>
                <w:b/>
                <w:bCs/>
                <w:sz w:val="24"/>
                <w:szCs w:val="24"/>
                <w:lang w:eastAsia="en-US"/>
              </w:rPr>
            </w:pPr>
            <w:r w:rsidRPr="00142F44">
              <w:rPr>
                <w:rFonts w:ascii="Times New Roman" w:eastAsia="Times New Roman" w:hAnsi="Times New Roman" w:cs="Times New Roman"/>
                <w:b/>
                <w:bCs/>
                <w:sz w:val="24"/>
                <w:szCs w:val="24"/>
                <w:lang w:eastAsia="en-US"/>
              </w:rPr>
              <w:t>знать</w:t>
            </w:r>
          </w:p>
        </w:tc>
        <w:tc>
          <w:tcPr>
            <w:tcW w:w="7797" w:type="dxa"/>
            <w:tcBorders>
              <w:top w:val="single" w:sz="4" w:space="0" w:color="auto"/>
              <w:left w:val="single" w:sz="4" w:space="0" w:color="auto"/>
              <w:bottom w:val="single" w:sz="4" w:space="0" w:color="auto"/>
              <w:right w:val="single" w:sz="4" w:space="0" w:color="auto"/>
            </w:tcBorders>
          </w:tcPr>
          <w:p w14:paraId="4890BC2C" w14:textId="77777777" w:rsidR="003537E4" w:rsidRPr="00142F44" w:rsidRDefault="003537E4" w:rsidP="00F5013E">
            <w:pPr>
              <w:widowControl w:val="0"/>
              <w:numPr>
                <w:ilvl w:val="0"/>
                <w:numId w:val="15"/>
              </w:numPr>
              <w:autoSpaceDE w:val="0"/>
              <w:autoSpaceDN w:val="0"/>
              <w:adjustRightInd w:val="0"/>
              <w:spacing w:after="0" w:line="240" w:lineRule="auto"/>
              <w:ind w:left="318"/>
              <w:rPr>
                <w:rFonts w:ascii="Times New Roman" w:eastAsia="Times New Roman" w:hAnsi="Times New Roman" w:cs="Times New Roman"/>
                <w:sz w:val="24"/>
                <w:szCs w:val="24"/>
              </w:rPr>
            </w:pPr>
            <w:r w:rsidRPr="00142F44">
              <w:rPr>
                <w:rFonts w:ascii="Times New Roman" w:eastAsia="Times New Roman" w:hAnsi="Times New Roman" w:cs="Times New Roman"/>
                <w:sz w:val="24"/>
                <w:szCs w:val="24"/>
              </w:rPr>
              <w:t>особенности менеджмента в области профессиональной деятельности;</w:t>
            </w:r>
          </w:p>
          <w:p w14:paraId="738FBE32" w14:textId="77777777" w:rsidR="003537E4" w:rsidRPr="00142F44" w:rsidRDefault="003537E4" w:rsidP="00F5013E">
            <w:pPr>
              <w:widowControl w:val="0"/>
              <w:numPr>
                <w:ilvl w:val="0"/>
                <w:numId w:val="15"/>
              </w:numPr>
              <w:autoSpaceDE w:val="0"/>
              <w:autoSpaceDN w:val="0"/>
              <w:adjustRightInd w:val="0"/>
              <w:spacing w:after="0" w:line="240" w:lineRule="auto"/>
              <w:ind w:left="318"/>
              <w:rPr>
                <w:rFonts w:ascii="Times New Roman" w:eastAsia="Times New Roman" w:hAnsi="Times New Roman" w:cs="Times New Roman"/>
                <w:sz w:val="24"/>
                <w:szCs w:val="24"/>
              </w:rPr>
            </w:pPr>
            <w:r w:rsidRPr="00142F44">
              <w:rPr>
                <w:rFonts w:ascii="Times New Roman" w:eastAsia="Times New Roman" w:hAnsi="Times New Roman" w:cs="Times New Roman"/>
                <w:sz w:val="24"/>
                <w:szCs w:val="24"/>
              </w:rPr>
              <w:t>принципы делового общения в коллективе;</w:t>
            </w:r>
          </w:p>
          <w:p w14:paraId="6C8078AD" w14:textId="77777777" w:rsidR="003537E4" w:rsidRPr="00142F44" w:rsidRDefault="003537E4" w:rsidP="00F5013E">
            <w:pPr>
              <w:widowControl w:val="0"/>
              <w:numPr>
                <w:ilvl w:val="0"/>
                <w:numId w:val="15"/>
              </w:numPr>
              <w:autoSpaceDE w:val="0"/>
              <w:autoSpaceDN w:val="0"/>
              <w:adjustRightInd w:val="0"/>
              <w:spacing w:after="0" w:line="240" w:lineRule="auto"/>
              <w:ind w:left="318"/>
              <w:rPr>
                <w:rFonts w:ascii="Times New Roman" w:eastAsia="Times New Roman" w:hAnsi="Times New Roman" w:cs="Times New Roman"/>
                <w:sz w:val="24"/>
                <w:szCs w:val="24"/>
              </w:rPr>
            </w:pPr>
            <w:r w:rsidRPr="00142F44">
              <w:rPr>
                <w:rFonts w:ascii="Times New Roman" w:eastAsia="Times New Roman" w:hAnsi="Times New Roman" w:cs="Times New Roman"/>
                <w:sz w:val="24"/>
                <w:szCs w:val="24"/>
              </w:rPr>
              <w:t>психологические аспекты профессиональной деятельности;</w:t>
            </w:r>
          </w:p>
          <w:p w14:paraId="17A27013" w14:textId="77777777" w:rsidR="003537E4" w:rsidRPr="00142F44" w:rsidRDefault="003537E4" w:rsidP="00F5013E">
            <w:pPr>
              <w:numPr>
                <w:ilvl w:val="0"/>
                <w:numId w:val="15"/>
              </w:numPr>
              <w:spacing w:after="0" w:line="240" w:lineRule="auto"/>
              <w:ind w:left="318"/>
              <w:jc w:val="both"/>
              <w:rPr>
                <w:rFonts w:ascii="Times New Roman" w:eastAsia="Times New Roman" w:hAnsi="Times New Roman" w:cs="Times New Roman"/>
                <w:bCs/>
                <w:sz w:val="24"/>
                <w:szCs w:val="24"/>
                <w:lang w:eastAsia="en-US"/>
              </w:rPr>
            </w:pPr>
            <w:r w:rsidRPr="00142F44">
              <w:rPr>
                <w:rFonts w:ascii="Times New Roman" w:eastAsia="Times New Roman" w:hAnsi="Times New Roman" w:cs="Times New Roman"/>
                <w:sz w:val="24"/>
                <w:szCs w:val="24"/>
              </w:rPr>
              <w:t>аспекты правового обеспечения профессиональной деятельности.</w:t>
            </w:r>
          </w:p>
        </w:tc>
      </w:tr>
    </w:tbl>
    <w:p w14:paraId="495BAB91" w14:textId="77777777" w:rsidR="003537E4" w:rsidRPr="00142F44" w:rsidRDefault="003537E4" w:rsidP="003537E4">
      <w:pPr>
        <w:rPr>
          <w:rFonts w:ascii="Times New Roman" w:eastAsia="Times New Roman" w:hAnsi="Times New Roman" w:cs="Times New Roman"/>
          <w:b/>
        </w:rPr>
      </w:pPr>
    </w:p>
    <w:p w14:paraId="5CD1ADF8" w14:textId="77777777" w:rsidR="003537E4" w:rsidRPr="00B145FB" w:rsidRDefault="003537E4" w:rsidP="003537E4">
      <w:pPr>
        <w:rPr>
          <w:rFonts w:ascii="Times New Roman" w:hAnsi="Times New Roman"/>
          <w:b/>
          <w:color w:val="000000" w:themeColor="text1"/>
        </w:rPr>
      </w:pPr>
    </w:p>
    <w:p w14:paraId="730BEA31" w14:textId="77777777" w:rsidR="003537E4" w:rsidRPr="00142F44" w:rsidRDefault="003537E4" w:rsidP="003537E4">
      <w:pPr>
        <w:rPr>
          <w:rFonts w:ascii="Times New Roman" w:hAnsi="Times New Roman"/>
          <w:b/>
        </w:rPr>
      </w:pPr>
      <w:r w:rsidRPr="00142F44">
        <w:rPr>
          <w:rFonts w:ascii="Times New Roman" w:eastAsia="Times New Roman" w:hAnsi="Times New Roman" w:cs="Times New Roman"/>
          <w:b/>
          <w:sz w:val="28"/>
          <w:szCs w:val="28"/>
        </w:rPr>
        <w:t xml:space="preserve">1.2. </w:t>
      </w:r>
      <w:r w:rsidRPr="00142F44">
        <w:rPr>
          <w:rFonts w:ascii="Times New Roman" w:hAnsi="Times New Roman"/>
          <w:b/>
          <w:sz w:val="28"/>
          <w:szCs w:val="28"/>
        </w:rPr>
        <w:t>Количество часов, отводимое на освоение профессионального модуля</w:t>
      </w:r>
    </w:p>
    <w:p w14:paraId="2B24579B" w14:textId="77777777" w:rsidR="003537E4" w:rsidRPr="00067329"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067329">
        <w:rPr>
          <w:rFonts w:ascii="Times New Roman" w:eastAsia="Times New Roman" w:hAnsi="Times New Roman" w:cs="Times New Roman"/>
          <w:sz w:val="28"/>
          <w:szCs w:val="28"/>
        </w:rPr>
        <w:t xml:space="preserve">Всего – </w:t>
      </w:r>
      <w:r>
        <w:rPr>
          <w:rFonts w:ascii="Times New Roman" w:eastAsia="Times New Roman" w:hAnsi="Times New Roman" w:cs="Times New Roman"/>
          <w:sz w:val="28"/>
          <w:szCs w:val="28"/>
        </w:rPr>
        <w:t>204</w:t>
      </w:r>
      <w:r w:rsidRPr="00067329">
        <w:rPr>
          <w:rFonts w:ascii="Times New Roman" w:eastAsia="Times New Roman" w:hAnsi="Times New Roman" w:cs="Times New Roman"/>
          <w:b/>
          <w:sz w:val="32"/>
          <w:szCs w:val="32"/>
        </w:rPr>
        <w:t xml:space="preserve"> </w:t>
      </w:r>
      <w:r w:rsidRPr="00067329">
        <w:rPr>
          <w:rFonts w:ascii="Times New Roman" w:eastAsia="Times New Roman" w:hAnsi="Times New Roman" w:cs="Times New Roman"/>
          <w:sz w:val="28"/>
          <w:szCs w:val="28"/>
        </w:rPr>
        <w:t>часов</w:t>
      </w:r>
      <w:r>
        <w:rPr>
          <w:rFonts w:ascii="Times New Roman" w:eastAsia="Times New Roman" w:hAnsi="Times New Roman" w:cs="Times New Roman"/>
          <w:sz w:val="28"/>
          <w:szCs w:val="28"/>
        </w:rPr>
        <w:t xml:space="preserve"> (</w:t>
      </w:r>
      <w:r w:rsidRPr="007242D4">
        <w:rPr>
          <w:rFonts w:ascii="Times New Roman" w:eastAsia="Times New Roman" w:hAnsi="Times New Roman" w:cs="Times New Roman"/>
          <w:color w:val="00B050"/>
          <w:sz w:val="28"/>
          <w:szCs w:val="28"/>
        </w:rPr>
        <w:t xml:space="preserve">практическая подготовка </w:t>
      </w:r>
      <w:r>
        <w:rPr>
          <w:rFonts w:ascii="Times New Roman" w:eastAsia="Times New Roman" w:hAnsi="Times New Roman" w:cs="Times New Roman"/>
          <w:sz w:val="28"/>
          <w:szCs w:val="28"/>
        </w:rPr>
        <w:t>– 174 часа)</w:t>
      </w:r>
      <w:r w:rsidRPr="00067329">
        <w:rPr>
          <w:rFonts w:ascii="Times New Roman" w:eastAsia="Times New Roman" w:hAnsi="Times New Roman" w:cs="Times New Roman"/>
          <w:sz w:val="28"/>
          <w:szCs w:val="28"/>
        </w:rPr>
        <w:t>:</w:t>
      </w:r>
    </w:p>
    <w:p w14:paraId="2C41AE40" w14:textId="77777777" w:rsidR="003537E4" w:rsidRPr="00067329"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067329">
        <w:rPr>
          <w:rFonts w:ascii="Times New Roman" w:eastAsia="Times New Roman" w:hAnsi="Times New Roman" w:cs="Times New Roman"/>
          <w:sz w:val="28"/>
          <w:szCs w:val="28"/>
        </w:rPr>
        <w:t xml:space="preserve">во взаимодействии с преподавателем </w:t>
      </w:r>
      <w:r>
        <w:rPr>
          <w:rFonts w:ascii="Times New Roman" w:eastAsia="Times New Roman" w:hAnsi="Times New Roman" w:cs="Times New Roman"/>
          <w:sz w:val="28"/>
          <w:szCs w:val="28"/>
        </w:rPr>
        <w:t>120  часов</w:t>
      </w:r>
    </w:p>
    <w:p w14:paraId="6EC69807" w14:textId="77777777" w:rsidR="003537E4"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067329">
        <w:rPr>
          <w:rFonts w:ascii="Times New Roman" w:eastAsia="Times New Roman" w:hAnsi="Times New Roman" w:cs="Times New Roman"/>
          <w:sz w:val="28"/>
          <w:szCs w:val="28"/>
        </w:rPr>
        <w:t xml:space="preserve"> учебная практика - </w:t>
      </w:r>
      <w:r>
        <w:rPr>
          <w:rFonts w:ascii="Times New Roman" w:eastAsia="Times New Roman" w:hAnsi="Times New Roman" w:cs="Times New Roman"/>
          <w:sz w:val="28"/>
          <w:szCs w:val="28"/>
        </w:rPr>
        <w:t>36</w:t>
      </w:r>
      <w:r w:rsidRPr="00067329">
        <w:rPr>
          <w:rFonts w:ascii="Times New Roman" w:eastAsia="Times New Roman" w:hAnsi="Times New Roman" w:cs="Times New Roman"/>
          <w:sz w:val="28"/>
          <w:szCs w:val="28"/>
        </w:rPr>
        <w:t xml:space="preserve"> часов</w:t>
      </w:r>
    </w:p>
    <w:p w14:paraId="53C32905" w14:textId="77777777" w:rsidR="003537E4" w:rsidRPr="00067329"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067329">
        <w:rPr>
          <w:rFonts w:ascii="Times New Roman" w:eastAsia="Times New Roman" w:hAnsi="Times New Roman" w:cs="Times New Roman"/>
          <w:sz w:val="28"/>
          <w:szCs w:val="28"/>
        </w:rPr>
        <w:t xml:space="preserve"> производственная практика – </w:t>
      </w:r>
      <w:r>
        <w:rPr>
          <w:rFonts w:ascii="Times New Roman" w:eastAsia="Times New Roman" w:hAnsi="Times New Roman" w:cs="Times New Roman"/>
          <w:sz w:val="28"/>
          <w:szCs w:val="28"/>
        </w:rPr>
        <w:t>36</w:t>
      </w:r>
      <w:r w:rsidRPr="00067329">
        <w:rPr>
          <w:rFonts w:ascii="Times New Roman" w:eastAsia="Times New Roman" w:hAnsi="Times New Roman" w:cs="Times New Roman"/>
          <w:sz w:val="28"/>
          <w:szCs w:val="28"/>
        </w:rPr>
        <w:t xml:space="preserve"> часов</w:t>
      </w:r>
    </w:p>
    <w:p w14:paraId="010994FD" w14:textId="77777777" w:rsidR="003537E4" w:rsidRPr="00067329"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067329">
        <w:rPr>
          <w:rFonts w:ascii="Times New Roman" w:eastAsia="Times New Roman" w:hAnsi="Times New Roman" w:cs="Times New Roman"/>
          <w:sz w:val="28"/>
          <w:szCs w:val="28"/>
        </w:rPr>
        <w:t xml:space="preserve"> самостоятельная работа обучающегося –</w:t>
      </w:r>
      <w:r>
        <w:rPr>
          <w:rFonts w:ascii="Times New Roman" w:eastAsia="Times New Roman" w:hAnsi="Times New Roman" w:cs="Times New Roman"/>
          <w:sz w:val="28"/>
          <w:szCs w:val="28"/>
        </w:rPr>
        <w:t xml:space="preserve"> 0</w:t>
      </w:r>
      <w:r w:rsidRPr="00067329">
        <w:rPr>
          <w:rFonts w:ascii="Times New Roman" w:eastAsia="Times New Roman" w:hAnsi="Times New Roman" w:cs="Times New Roman"/>
          <w:sz w:val="28"/>
          <w:szCs w:val="28"/>
        </w:rPr>
        <w:t xml:space="preserve"> часа;</w:t>
      </w:r>
    </w:p>
    <w:p w14:paraId="67A55E29" w14:textId="77777777" w:rsidR="003537E4" w:rsidRPr="00067329"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067329">
        <w:rPr>
          <w:rFonts w:ascii="Times New Roman" w:eastAsia="Times New Roman" w:hAnsi="Times New Roman" w:cs="Times New Roman"/>
          <w:sz w:val="28"/>
          <w:szCs w:val="28"/>
        </w:rPr>
        <w:t xml:space="preserve">  экзамен по модулю - </w:t>
      </w:r>
      <w:r>
        <w:rPr>
          <w:rFonts w:ascii="Times New Roman" w:eastAsia="Times New Roman" w:hAnsi="Times New Roman" w:cs="Times New Roman"/>
          <w:sz w:val="28"/>
          <w:szCs w:val="28"/>
        </w:rPr>
        <w:t>12</w:t>
      </w:r>
      <w:r w:rsidRPr="00067329">
        <w:rPr>
          <w:rFonts w:ascii="Times New Roman" w:eastAsia="Times New Roman" w:hAnsi="Times New Roman" w:cs="Times New Roman"/>
          <w:sz w:val="28"/>
          <w:szCs w:val="28"/>
        </w:rPr>
        <w:t xml:space="preserve"> часа.</w:t>
      </w:r>
    </w:p>
    <w:p w14:paraId="4E1A4A33" w14:textId="77777777" w:rsidR="003537E4" w:rsidRPr="00067329" w:rsidRDefault="003537E4" w:rsidP="003537E4">
      <w:pPr>
        <w:spacing w:after="0" w:line="240" w:lineRule="auto"/>
        <w:rPr>
          <w:rFonts w:ascii="Times New Roman" w:eastAsia="Times New Roman" w:hAnsi="Times New Roman" w:cs="Times New Roman"/>
          <w:b/>
          <w:sz w:val="28"/>
          <w:szCs w:val="28"/>
        </w:rPr>
      </w:pPr>
    </w:p>
    <w:p w14:paraId="619D5CC5" w14:textId="77777777" w:rsidR="003537E4" w:rsidRPr="00067329" w:rsidRDefault="003537E4" w:rsidP="003537E4">
      <w:pPr>
        <w:spacing w:after="0" w:line="240" w:lineRule="auto"/>
        <w:rPr>
          <w:rFonts w:ascii="Times New Roman" w:eastAsia="Times New Roman" w:hAnsi="Times New Roman" w:cs="Times New Roman"/>
          <w:b/>
          <w:sz w:val="28"/>
          <w:szCs w:val="28"/>
        </w:rPr>
      </w:pPr>
    </w:p>
    <w:p w14:paraId="6CFCCE07" w14:textId="77777777" w:rsidR="003537E4" w:rsidRDefault="003537E4" w:rsidP="003537E4">
      <w:pPr>
        <w:spacing w:after="0" w:line="240" w:lineRule="auto"/>
        <w:rPr>
          <w:rFonts w:ascii="Times New Roman" w:eastAsia="Times New Roman" w:hAnsi="Times New Roman" w:cs="Times New Roman"/>
          <w:b/>
          <w:sz w:val="28"/>
          <w:szCs w:val="28"/>
        </w:rPr>
      </w:pPr>
    </w:p>
    <w:p w14:paraId="3978C1ED" w14:textId="77777777" w:rsidR="003537E4" w:rsidRDefault="003537E4" w:rsidP="003537E4">
      <w:pPr>
        <w:spacing w:after="0" w:line="240" w:lineRule="auto"/>
        <w:rPr>
          <w:rFonts w:ascii="Times New Roman" w:eastAsia="Times New Roman" w:hAnsi="Times New Roman" w:cs="Times New Roman"/>
          <w:b/>
          <w:sz w:val="28"/>
          <w:szCs w:val="28"/>
        </w:rPr>
      </w:pPr>
    </w:p>
    <w:p w14:paraId="68B483C7" w14:textId="77777777" w:rsidR="003537E4" w:rsidRDefault="003537E4" w:rsidP="003537E4">
      <w:pPr>
        <w:spacing w:after="0" w:line="240" w:lineRule="auto"/>
        <w:rPr>
          <w:rFonts w:ascii="Times New Roman" w:eastAsia="Times New Roman" w:hAnsi="Times New Roman" w:cs="Times New Roman"/>
          <w:b/>
          <w:sz w:val="28"/>
          <w:szCs w:val="28"/>
        </w:rPr>
      </w:pPr>
    </w:p>
    <w:p w14:paraId="70304B99" w14:textId="77777777" w:rsidR="003537E4" w:rsidRDefault="003537E4" w:rsidP="003537E4">
      <w:pPr>
        <w:spacing w:after="0" w:line="240" w:lineRule="auto"/>
        <w:rPr>
          <w:rFonts w:ascii="Times New Roman" w:eastAsia="Times New Roman" w:hAnsi="Times New Roman" w:cs="Times New Roman"/>
          <w:b/>
          <w:sz w:val="28"/>
          <w:szCs w:val="28"/>
        </w:rPr>
      </w:pPr>
    </w:p>
    <w:p w14:paraId="07D1126A" w14:textId="77777777" w:rsidR="003537E4" w:rsidRPr="005F1B28"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color w:val="C00000"/>
          <w:sz w:val="28"/>
          <w:szCs w:val="28"/>
        </w:rPr>
      </w:pPr>
    </w:p>
    <w:p w14:paraId="7ABC1A49" w14:textId="77777777" w:rsidR="003537E4" w:rsidRPr="005C3B21"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sectPr w:rsidR="003537E4" w:rsidRPr="005C3B21">
          <w:pgSz w:w="11907" w:h="16840"/>
          <w:pgMar w:top="1134" w:right="851" w:bottom="992" w:left="1418" w:header="709" w:footer="709" w:gutter="0"/>
          <w:cols w:space="720"/>
        </w:sectPr>
      </w:pPr>
    </w:p>
    <w:p w14:paraId="1D49620D"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rPr>
      </w:pPr>
      <w:r>
        <w:rPr>
          <w:rFonts w:ascii="Times New Roman" w:eastAsia="Times New Roman" w:hAnsi="Times New Roman" w:cs="Times New Roman"/>
          <w:b/>
          <w:caps/>
          <w:sz w:val="28"/>
          <w:szCs w:val="28"/>
        </w:rPr>
        <w:lastRenderedPageBreak/>
        <w:t>2</w:t>
      </w:r>
      <w:r w:rsidRPr="005C3B21">
        <w:rPr>
          <w:rFonts w:ascii="Times New Roman" w:eastAsia="Times New Roman" w:hAnsi="Times New Roman" w:cs="Times New Roman"/>
          <w:b/>
          <w:caps/>
          <w:sz w:val="28"/>
          <w:szCs w:val="28"/>
        </w:rPr>
        <w:t>. СТРУКТУРА и содержание профессионального модуля</w:t>
      </w:r>
    </w:p>
    <w:p w14:paraId="23434632" w14:textId="77777777" w:rsidR="003537E4" w:rsidRPr="00E0428A"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rPr>
      </w:pPr>
      <w:r w:rsidRPr="00E0428A">
        <w:rPr>
          <w:rFonts w:ascii="Times New Roman" w:eastAsia="Times New Roman" w:hAnsi="Times New Roman" w:cs="Times New Roman"/>
          <w:b/>
          <w:caps/>
          <w:sz w:val="28"/>
          <w:szCs w:val="28"/>
        </w:rPr>
        <w:t>ПМ. 0</w:t>
      </w:r>
      <w:r>
        <w:rPr>
          <w:rFonts w:ascii="Times New Roman" w:eastAsia="Times New Roman" w:hAnsi="Times New Roman" w:cs="Times New Roman"/>
          <w:b/>
          <w:caps/>
          <w:sz w:val="28"/>
          <w:szCs w:val="28"/>
        </w:rPr>
        <w:t>3</w:t>
      </w:r>
      <w:r w:rsidRPr="00E0428A">
        <w:rPr>
          <w:rFonts w:ascii="Times New Roman" w:eastAsia="Times New Roman" w:hAnsi="Times New Roman" w:cs="Times New Roman"/>
          <w:b/>
          <w:caps/>
          <w:sz w:val="28"/>
          <w:szCs w:val="28"/>
        </w:rPr>
        <w:t>.</w:t>
      </w:r>
      <w:r>
        <w:rPr>
          <w:rFonts w:ascii="Times New Roman" w:eastAsia="Times New Roman" w:hAnsi="Times New Roman" w:cs="Times New Roman"/>
          <w:b/>
          <w:caps/>
          <w:sz w:val="28"/>
          <w:szCs w:val="28"/>
        </w:rPr>
        <w:t xml:space="preserve"> </w:t>
      </w:r>
      <w:r w:rsidRPr="00142F44">
        <w:rPr>
          <w:rFonts w:ascii="Times New Roman" w:eastAsia="Times New Roman" w:hAnsi="Times New Roman" w:cs="Times New Roman"/>
          <w:b/>
          <w:caps/>
          <w:sz w:val="28"/>
          <w:szCs w:val="28"/>
        </w:rPr>
        <w:t>Организация деятельности производственного подразделения</w:t>
      </w:r>
    </w:p>
    <w:p w14:paraId="66E8ABDA" w14:textId="77777777" w:rsidR="003537E4" w:rsidRDefault="003537E4" w:rsidP="003537E4">
      <w:pPr>
        <w:snapToGrid w:val="0"/>
        <w:spacing w:after="0" w:line="240" w:lineRule="auto"/>
        <w:rPr>
          <w:rFonts w:ascii="Times New Roman" w:eastAsia="Times New Roman" w:hAnsi="Times New Roman" w:cs="Times New Roman"/>
          <w:b/>
          <w:bCs/>
          <w:caps/>
          <w:sz w:val="28"/>
          <w:szCs w:val="28"/>
        </w:rPr>
      </w:pPr>
    </w:p>
    <w:p w14:paraId="0715B32C" w14:textId="77777777" w:rsidR="003537E4" w:rsidRDefault="003537E4" w:rsidP="00F5013E">
      <w:pPr>
        <w:pStyle w:val="af7"/>
        <w:numPr>
          <w:ilvl w:val="0"/>
          <w:numId w:val="12"/>
        </w:numPr>
        <w:snapToGrid w:val="0"/>
        <w:spacing w:after="0" w:line="240" w:lineRule="auto"/>
        <w:rPr>
          <w:rFonts w:ascii="Times New Roman" w:eastAsia="Times New Roman" w:hAnsi="Times New Roman"/>
          <w:b/>
          <w:bCs/>
          <w:sz w:val="28"/>
          <w:szCs w:val="28"/>
        </w:rPr>
      </w:pPr>
      <w:r w:rsidRPr="000F33AE">
        <w:rPr>
          <w:rFonts w:ascii="Times New Roman" w:eastAsia="Times New Roman" w:hAnsi="Times New Roman"/>
          <w:b/>
          <w:bCs/>
          <w:caps/>
          <w:sz w:val="28"/>
          <w:szCs w:val="28"/>
        </w:rPr>
        <w:t xml:space="preserve">1. </w:t>
      </w:r>
      <w:r w:rsidRPr="000F33AE">
        <w:rPr>
          <w:rFonts w:ascii="Times New Roman" w:eastAsia="Times New Roman" w:hAnsi="Times New Roman"/>
          <w:b/>
          <w:bCs/>
          <w:sz w:val="28"/>
          <w:szCs w:val="28"/>
        </w:rPr>
        <w:t>Структура профессионального модуля</w:t>
      </w:r>
    </w:p>
    <w:p w14:paraId="668764D1" w14:textId="77777777" w:rsidR="003537E4" w:rsidRPr="000F33AE" w:rsidRDefault="003537E4" w:rsidP="00F5013E">
      <w:pPr>
        <w:pStyle w:val="af7"/>
        <w:numPr>
          <w:ilvl w:val="0"/>
          <w:numId w:val="12"/>
        </w:numPr>
        <w:snapToGrid w:val="0"/>
        <w:spacing w:after="0" w:line="240" w:lineRule="auto"/>
        <w:rPr>
          <w:rFonts w:ascii="Times New Roman" w:eastAsia="Times New Roman" w:hAnsi="Times New Roman"/>
          <w:b/>
          <w:bCs/>
          <w:sz w:val="28"/>
          <w:szCs w:val="28"/>
        </w:rPr>
      </w:pPr>
    </w:p>
    <w:tbl>
      <w:tblPr>
        <w:tblW w:w="511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8"/>
        <w:gridCol w:w="1925"/>
        <w:gridCol w:w="1331"/>
        <w:gridCol w:w="810"/>
        <w:gridCol w:w="1309"/>
        <w:gridCol w:w="1152"/>
        <w:gridCol w:w="999"/>
        <w:gridCol w:w="1174"/>
        <w:gridCol w:w="2211"/>
        <w:gridCol w:w="1331"/>
        <w:gridCol w:w="1561"/>
      </w:tblGrid>
      <w:tr w:rsidR="003537E4" w:rsidRPr="00E0428A" w14:paraId="09BE87FD" w14:textId="77777777" w:rsidTr="00F56B32">
        <w:trPr>
          <w:trHeight w:val="435"/>
        </w:trPr>
        <w:tc>
          <w:tcPr>
            <w:tcW w:w="604" w:type="pct"/>
            <w:vMerge w:val="restart"/>
            <w:vAlign w:val="center"/>
          </w:tcPr>
          <w:p w14:paraId="73338ADA" w14:textId="77777777" w:rsidR="003537E4" w:rsidRPr="00E0428A" w:rsidRDefault="003537E4" w:rsidP="00F56B32">
            <w:pPr>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Коды профессиональных компетенций</w:t>
            </w:r>
          </w:p>
        </w:tc>
        <w:tc>
          <w:tcPr>
            <w:tcW w:w="613" w:type="pct"/>
            <w:vMerge w:val="restart"/>
            <w:vAlign w:val="center"/>
          </w:tcPr>
          <w:p w14:paraId="1B62C0BD" w14:textId="77777777" w:rsidR="003537E4" w:rsidRPr="00E0428A" w:rsidRDefault="003537E4"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 xml:space="preserve">Наименования разделов </w:t>
            </w:r>
            <w:proofErr w:type="spellStart"/>
            <w:r w:rsidRPr="00E0428A">
              <w:rPr>
                <w:rFonts w:ascii="Times New Roman" w:eastAsia="Times New Roman" w:hAnsi="Times New Roman" w:cs="Times New Roman"/>
                <w:bCs/>
                <w:sz w:val="20"/>
                <w:szCs w:val="20"/>
              </w:rPr>
              <w:t>профессиональ-ного</w:t>
            </w:r>
            <w:proofErr w:type="spellEnd"/>
            <w:r w:rsidRPr="00E0428A">
              <w:rPr>
                <w:rFonts w:ascii="Times New Roman" w:eastAsia="Times New Roman" w:hAnsi="Times New Roman" w:cs="Times New Roman"/>
                <w:bCs/>
                <w:sz w:val="20"/>
                <w:szCs w:val="20"/>
              </w:rPr>
              <w:t xml:space="preserve"> модуля</w:t>
            </w:r>
            <w:r w:rsidRPr="00E0428A">
              <w:rPr>
                <w:rFonts w:ascii="Times New Roman" w:eastAsia="Times New Roman" w:hAnsi="Times New Roman" w:cs="Times New Roman"/>
                <w:bCs/>
                <w:sz w:val="20"/>
                <w:szCs w:val="20"/>
                <w:vertAlign w:val="superscript"/>
              </w:rPr>
              <w:footnoteReference w:customMarkFollows="1" w:id="3"/>
              <w:t>*</w:t>
            </w:r>
          </w:p>
          <w:p w14:paraId="3688C9BC" w14:textId="77777777" w:rsidR="003537E4" w:rsidRPr="00E0428A" w:rsidRDefault="003537E4" w:rsidP="00F56B32">
            <w:pPr>
              <w:spacing w:after="0" w:line="240" w:lineRule="auto"/>
              <w:jc w:val="center"/>
              <w:rPr>
                <w:rFonts w:ascii="Times New Roman" w:eastAsia="Times New Roman" w:hAnsi="Times New Roman" w:cs="Times New Roman"/>
                <w:bCs/>
                <w:sz w:val="20"/>
                <w:szCs w:val="20"/>
              </w:rPr>
            </w:pPr>
          </w:p>
        </w:tc>
        <w:tc>
          <w:tcPr>
            <w:tcW w:w="424" w:type="pct"/>
            <w:vMerge w:val="restart"/>
            <w:vAlign w:val="center"/>
          </w:tcPr>
          <w:p w14:paraId="38AFF82E" w14:textId="77777777" w:rsidR="003537E4" w:rsidRPr="00E0428A" w:rsidRDefault="003537E4"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Суммарный объём нагрузки,</w:t>
            </w:r>
          </w:p>
          <w:p w14:paraId="51D0D01B" w14:textId="77777777" w:rsidR="003537E4" w:rsidRPr="00E0428A" w:rsidRDefault="003537E4" w:rsidP="00F56B32">
            <w:pPr>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час.</w:t>
            </w:r>
          </w:p>
        </w:tc>
        <w:tc>
          <w:tcPr>
            <w:tcW w:w="3359" w:type="pct"/>
            <w:gridSpan w:val="8"/>
          </w:tcPr>
          <w:p w14:paraId="52CC7C04" w14:textId="77777777" w:rsidR="003537E4" w:rsidRPr="00E0428A" w:rsidRDefault="003537E4" w:rsidP="00F56B32">
            <w:pPr>
              <w:widowControl w:val="0"/>
              <w:spacing w:after="0" w:line="240" w:lineRule="auto"/>
              <w:jc w:val="center"/>
              <w:rPr>
                <w:rFonts w:ascii="Times New Roman" w:hAnsi="Times New Roman"/>
              </w:rPr>
            </w:pPr>
            <w:r w:rsidRPr="00E0428A">
              <w:rPr>
                <w:rFonts w:ascii="Times New Roman" w:hAnsi="Times New Roman"/>
              </w:rPr>
              <w:t>Работа обучающихся во взаимодействии с преподавателем</w:t>
            </w:r>
          </w:p>
        </w:tc>
      </w:tr>
      <w:tr w:rsidR="003537E4" w:rsidRPr="00E0428A" w14:paraId="6E75B34E" w14:textId="77777777" w:rsidTr="00F56B32">
        <w:trPr>
          <w:trHeight w:val="390"/>
        </w:trPr>
        <w:tc>
          <w:tcPr>
            <w:tcW w:w="604" w:type="pct"/>
            <w:vMerge/>
          </w:tcPr>
          <w:p w14:paraId="6D73A2EA" w14:textId="77777777" w:rsidR="003537E4" w:rsidRPr="00E0428A" w:rsidRDefault="003537E4" w:rsidP="00F56B32">
            <w:pPr>
              <w:spacing w:after="0" w:line="240" w:lineRule="auto"/>
              <w:jc w:val="center"/>
              <w:rPr>
                <w:rFonts w:ascii="Times New Roman" w:eastAsia="Times New Roman" w:hAnsi="Times New Roman" w:cs="Times New Roman"/>
                <w:bCs/>
                <w:sz w:val="20"/>
                <w:szCs w:val="20"/>
              </w:rPr>
            </w:pPr>
          </w:p>
        </w:tc>
        <w:tc>
          <w:tcPr>
            <w:tcW w:w="613" w:type="pct"/>
            <w:vMerge/>
            <w:vAlign w:val="center"/>
          </w:tcPr>
          <w:p w14:paraId="083DD915" w14:textId="77777777" w:rsidR="003537E4" w:rsidRPr="00E0428A" w:rsidRDefault="003537E4" w:rsidP="00F56B32">
            <w:pPr>
              <w:spacing w:after="0" w:line="240" w:lineRule="auto"/>
              <w:jc w:val="center"/>
              <w:rPr>
                <w:rFonts w:ascii="Times New Roman" w:eastAsia="Times New Roman" w:hAnsi="Times New Roman" w:cs="Times New Roman"/>
                <w:bCs/>
                <w:sz w:val="20"/>
                <w:szCs w:val="20"/>
              </w:rPr>
            </w:pPr>
          </w:p>
        </w:tc>
        <w:tc>
          <w:tcPr>
            <w:tcW w:w="424" w:type="pct"/>
            <w:vMerge/>
          </w:tcPr>
          <w:p w14:paraId="47BDA7A9" w14:textId="77777777" w:rsidR="003537E4" w:rsidRPr="00E0428A" w:rsidRDefault="003537E4" w:rsidP="00F56B32">
            <w:pPr>
              <w:spacing w:after="0" w:line="240" w:lineRule="auto"/>
              <w:jc w:val="center"/>
              <w:rPr>
                <w:rFonts w:ascii="Times New Roman" w:eastAsia="Times New Roman" w:hAnsi="Times New Roman" w:cs="Times New Roman"/>
                <w:bCs/>
                <w:sz w:val="20"/>
                <w:szCs w:val="20"/>
              </w:rPr>
            </w:pPr>
          </w:p>
        </w:tc>
        <w:tc>
          <w:tcPr>
            <w:tcW w:w="258" w:type="pct"/>
            <w:vMerge w:val="restart"/>
            <w:vAlign w:val="center"/>
          </w:tcPr>
          <w:p w14:paraId="51D5DE9A"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Всего</w:t>
            </w:r>
          </w:p>
          <w:p w14:paraId="14C99C7B"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i/>
                <w:iCs/>
                <w:sz w:val="20"/>
                <w:szCs w:val="20"/>
              </w:rPr>
            </w:pPr>
            <w:r w:rsidRPr="00E0428A">
              <w:rPr>
                <w:rFonts w:ascii="Times New Roman" w:eastAsia="Times New Roman" w:hAnsi="Times New Roman" w:cs="Times New Roman"/>
                <w:sz w:val="20"/>
                <w:szCs w:val="20"/>
              </w:rPr>
              <w:t>часов</w:t>
            </w:r>
          </w:p>
        </w:tc>
        <w:tc>
          <w:tcPr>
            <w:tcW w:w="1476" w:type="pct"/>
            <w:gridSpan w:val="4"/>
            <w:vAlign w:val="center"/>
          </w:tcPr>
          <w:p w14:paraId="1584C8B1" w14:textId="77777777" w:rsidR="003537E4" w:rsidRPr="006E4E6A" w:rsidRDefault="003537E4" w:rsidP="00F56B32">
            <w:pPr>
              <w:widowControl w:val="0"/>
              <w:spacing w:after="0" w:line="240" w:lineRule="auto"/>
              <w:ind w:left="72"/>
              <w:jc w:val="center"/>
              <w:rPr>
                <w:rFonts w:ascii="Times New Roman" w:eastAsia="Times New Roman" w:hAnsi="Times New Roman" w:cs="Times New Roman"/>
                <w:b/>
                <w:color w:val="00B050"/>
                <w:sz w:val="20"/>
                <w:szCs w:val="20"/>
              </w:rPr>
            </w:pPr>
            <w:r w:rsidRPr="006E4E6A">
              <w:rPr>
                <w:rFonts w:ascii="Times New Roman" w:eastAsia="Times New Roman" w:hAnsi="Times New Roman" w:cs="Times New Roman"/>
                <w:b/>
                <w:color w:val="00B050"/>
                <w:sz w:val="20"/>
                <w:szCs w:val="20"/>
              </w:rPr>
              <w:t>Практическая подготовка</w:t>
            </w:r>
          </w:p>
        </w:tc>
        <w:tc>
          <w:tcPr>
            <w:tcW w:w="704" w:type="pct"/>
            <w:vMerge w:val="restart"/>
          </w:tcPr>
          <w:p w14:paraId="2213F602" w14:textId="77777777" w:rsidR="003537E4" w:rsidRPr="00E0428A" w:rsidRDefault="003537E4" w:rsidP="00F56B32">
            <w:pPr>
              <w:widowControl w:val="0"/>
              <w:spacing w:after="0" w:line="240" w:lineRule="auto"/>
              <w:ind w:left="72"/>
              <w:jc w:val="center"/>
              <w:rPr>
                <w:rFonts w:ascii="Times New Roman" w:eastAsia="Times New Roman" w:hAnsi="Times New Roman" w:cs="Times New Roman"/>
                <w:sz w:val="20"/>
                <w:szCs w:val="20"/>
              </w:rPr>
            </w:pPr>
            <w:r w:rsidRPr="00E0428A">
              <w:rPr>
                <w:rFonts w:ascii="Times New Roman" w:eastAsia="Times New Roman" w:hAnsi="Times New Roman" w:cs="Times New Roman"/>
                <w:sz w:val="20"/>
                <w:szCs w:val="20"/>
              </w:rPr>
              <w:t>Консультации</w:t>
            </w:r>
          </w:p>
        </w:tc>
        <w:tc>
          <w:tcPr>
            <w:tcW w:w="424" w:type="pct"/>
            <w:vMerge w:val="restart"/>
          </w:tcPr>
          <w:p w14:paraId="72D17E0B" w14:textId="77777777" w:rsidR="003537E4" w:rsidRPr="00E0428A" w:rsidRDefault="003537E4" w:rsidP="00F56B32">
            <w:pPr>
              <w:widowControl w:val="0"/>
              <w:spacing w:after="0" w:line="240" w:lineRule="auto"/>
              <w:ind w:left="72"/>
              <w:jc w:val="center"/>
              <w:rPr>
                <w:rFonts w:ascii="Times New Roman" w:eastAsia="Times New Roman" w:hAnsi="Times New Roman" w:cs="Times New Roman"/>
                <w:sz w:val="20"/>
                <w:szCs w:val="20"/>
              </w:rPr>
            </w:pPr>
            <w:proofErr w:type="spellStart"/>
            <w:r w:rsidRPr="00E0428A">
              <w:rPr>
                <w:rFonts w:ascii="Times New Roman" w:eastAsia="Times New Roman" w:hAnsi="Times New Roman" w:cs="Times New Roman"/>
                <w:iCs/>
                <w:sz w:val="20"/>
                <w:szCs w:val="20"/>
              </w:rPr>
              <w:t>Самостоя</w:t>
            </w:r>
            <w:proofErr w:type="spellEnd"/>
            <w:r w:rsidRPr="00E0428A">
              <w:rPr>
                <w:rFonts w:ascii="Times New Roman" w:eastAsia="Times New Roman" w:hAnsi="Times New Roman" w:cs="Times New Roman"/>
                <w:iCs/>
                <w:sz w:val="20"/>
                <w:szCs w:val="20"/>
              </w:rPr>
              <w:t>-тельная работа</w:t>
            </w:r>
          </w:p>
        </w:tc>
        <w:tc>
          <w:tcPr>
            <w:tcW w:w="497" w:type="pct"/>
            <w:vMerge w:val="restart"/>
          </w:tcPr>
          <w:p w14:paraId="69DD6B99" w14:textId="77777777" w:rsidR="003537E4" w:rsidRPr="00E0428A" w:rsidRDefault="003537E4" w:rsidP="00F56B32">
            <w:pPr>
              <w:widowControl w:val="0"/>
              <w:spacing w:after="0" w:line="240" w:lineRule="auto"/>
              <w:ind w:left="72"/>
              <w:jc w:val="center"/>
              <w:rPr>
                <w:rFonts w:ascii="Times New Roman" w:eastAsia="Times New Roman" w:hAnsi="Times New Roman" w:cs="Times New Roman"/>
                <w:sz w:val="20"/>
                <w:szCs w:val="20"/>
              </w:rPr>
            </w:pPr>
            <w:r w:rsidRPr="00E0428A">
              <w:rPr>
                <w:rFonts w:ascii="Times New Roman" w:hAnsi="Times New Roman" w:cs="Times New Roman"/>
                <w:sz w:val="20"/>
                <w:szCs w:val="20"/>
              </w:rPr>
              <w:t xml:space="preserve">Формы </w:t>
            </w:r>
            <w:proofErr w:type="spellStart"/>
            <w:r w:rsidRPr="00E0428A">
              <w:rPr>
                <w:rFonts w:ascii="Times New Roman" w:hAnsi="Times New Roman" w:cs="Times New Roman"/>
                <w:sz w:val="20"/>
                <w:szCs w:val="20"/>
              </w:rPr>
              <w:t>промежуточ</w:t>
            </w:r>
            <w:proofErr w:type="spellEnd"/>
            <w:r w:rsidRPr="00E0428A">
              <w:rPr>
                <w:rFonts w:ascii="Times New Roman" w:hAnsi="Times New Roman" w:cs="Times New Roman"/>
                <w:sz w:val="20"/>
                <w:szCs w:val="20"/>
              </w:rPr>
              <w:t>-ной аттестации / часы</w:t>
            </w:r>
          </w:p>
        </w:tc>
      </w:tr>
      <w:tr w:rsidR="003537E4" w:rsidRPr="00E0428A" w14:paraId="29D17307" w14:textId="77777777" w:rsidTr="00F56B32">
        <w:trPr>
          <w:trHeight w:val="390"/>
        </w:trPr>
        <w:tc>
          <w:tcPr>
            <w:tcW w:w="604" w:type="pct"/>
            <w:vMerge/>
          </w:tcPr>
          <w:p w14:paraId="346CB8AA" w14:textId="77777777" w:rsidR="003537E4" w:rsidRPr="00E0428A" w:rsidRDefault="003537E4" w:rsidP="00F56B32">
            <w:pPr>
              <w:spacing w:after="0" w:line="240" w:lineRule="auto"/>
              <w:jc w:val="center"/>
              <w:rPr>
                <w:rFonts w:ascii="Times New Roman" w:eastAsia="Times New Roman" w:hAnsi="Times New Roman" w:cs="Times New Roman"/>
                <w:bCs/>
                <w:sz w:val="20"/>
                <w:szCs w:val="20"/>
              </w:rPr>
            </w:pPr>
          </w:p>
        </w:tc>
        <w:tc>
          <w:tcPr>
            <w:tcW w:w="613" w:type="pct"/>
            <w:vMerge/>
            <w:vAlign w:val="center"/>
          </w:tcPr>
          <w:p w14:paraId="49F51904" w14:textId="77777777" w:rsidR="003537E4" w:rsidRPr="00E0428A" w:rsidRDefault="003537E4" w:rsidP="00F56B32">
            <w:pPr>
              <w:spacing w:after="0" w:line="240" w:lineRule="auto"/>
              <w:jc w:val="center"/>
              <w:rPr>
                <w:rFonts w:ascii="Times New Roman" w:eastAsia="Times New Roman" w:hAnsi="Times New Roman" w:cs="Times New Roman"/>
                <w:bCs/>
                <w:sz w:val="20"/>
                <w:szCs w:val="20"/>
              </w:rPr>
            </w:pPr>
          </w:p>
        </w:tc>
        <w:tc>
          <w:tcPr>
            <w:tcW w:w="424" w:type="pct"/>
            <w:vMerge/>
          </w:tcPr>
          <w:p w14:paraId="5ACD7E53" w14:textId="77777777" w:rsidR="003537E4" w:rsidRPr="00E0428A" w:rsidRDefault="003537E4" w:rsidP="00F56B32">
            <w:pPr>
              <w:spacing w:after="0" w:line="240" w:lineRule="auto"/>
              <w:jc w:val="center"/>
              <w:rPr>
                <w:rFonts w:ascii="Times New Roman" w:eastAsia="Times New Roman" w:hAnsi="Times New Roman" w:cs="Times New Roman"/>
                <w:bCs/>
                <w:sz w:val="20"/>
                <w:szCs w:val="20"/>
              </w:rPr>
            </w:pPr>
          </w:p>
        </w:tc>
        <w:tc>
          <w:tcPr>
            <w:tcW w:w="258" w:type="pct"/>
            <w:vMerge/>
            <w:vAlign w:val="center"/>
          </w:tcPr>
          <w:p w14:paraId="1874281F"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i/>
                <w:iCs/>
                <w:sz w:val="20"/>
                <w:szCs w:val="20"/>
              </w:rPr>
            </w:pPr>
          </w:p>
        </w:tc>
        <w:tc>
          <w:tcPr>
            <w:tcW w:w="1476" w:type="pct"/>
            <w:gridSpan w:val="4"/>
            <w:vAlign w:val="center"/>
          </w:tcPr>
          <w:p w14:paraId="3B33EB4E" w14:textId="77777777" w:rsidR="003537E4" w:rsidRPr="006E4E6A" w:rsidRDefault="003537E4" w:rsidP="00F56B32">
            <w:pPr>
              <w:widowControl w:val="0"/>
              <w:spacing w:after="0" w:line="240" w:lineRule="auto"/>
              <w:ind w:left="72"/>
              <w:jc w:val="center"/>
              <w:rPr>
                <w:rFonts w:ascii="Times New Roman" w:eastAsia="Times New Roman" w:hAnsi="Times New Roman" w:cs="Times New Roman"/>
                <w:b/>
                <w:color w:val="00B050"/>
                <w:sz w:val="20"/>
                <w:szCs w:val="20"/>
              </w:rPr>
            </w:pPr>
            <w:r w:rsidRPr="006E4E6A">
              <w:rPr>
                <w:rFonts w:ascii="Times New Roman" w:eastAsia="Times New Roman" w:hAnsi="Times New Roman" w:cs="Times New Roman"/>
                <w:b/>
                <w:bCs/>
                <w:color w:val="00B050"/>
                <w:sz w:val="20"/>
                <w:szCs w:val="20"/>
              </w:rPr>
              <w:t>В том числе</w:t>
            </w:r>
          </w:p>
        </w:tc>
        <w:tc>
          <w:tcPr>
            <w:tcW w:w="704" w:type="pct"/>
            <w:vMerge/>
          </w:tcPr>
          <w:p w14:paraId="51D6D219" w14:textId="77777777" w:rsidR="003537E4" w:rsidRPr="00E0428A" w:rsidRDefault="003537E4" w:rsidP="00F56B32">
            <w:pPr>
              <w:widowControl w:val="0"/>
              <w:spacing w:after="0" w:line="240" w:lineRule="auto"/>
              <w:ind w:left="72"/>
              <w:jc w:val="center"/>
              <w:rPr>
                <w:rFonts w:ascii="Times New Roman" w:eastAsia="Times New Roman" w:hAnsi="Times New Roman" w:cs="Times New Roman"/>
                <w:sz w:val="20"/>
                <w:szCs w:val="20"/>
              </w:rPr>
            </w:pPr>
          </w:p>
        </w:tc>
        <w:tc>
          <w:tcPr>
            <w:tcW w:w="424" w:type="pct"/>
            <w:vMerge/>
          </w:tcPr>
          <w:p w14:paraId="3946DCDA" w14:textId="77777777" w:rsidR="003537E4" w:rsidRPr="00E0428A" w:rsidRDefault="003537E4" w:rsidP="00F56B32">
            <w:pPr>
              <w:widowControl w:val="0"/>
              <w:spacing w:after="0" w:line="240" w:lineRule="auto"/>
              <w:ind w:left="72"/>
              <w:jc w:val="center"/>
              <w:rPr>
                <w:rFonts w:ascii="Times New Roman" w:eastAsia="Times New Roman" w:hAnsi="Times New Roman" w:cs="Times New Roman"/>
                <w:sz w:val="20"/>
                <w:szCs w:val="20"/>
              </w:rPr>
            </w:pPr>
          </w:p>
        </w:tc>
        <w:tc>
          <w:tcPr>
            <w:tcW w:w="497" w:type="pct"/>
            <w:vMerge/>
          </w:tcPr>
          <w:p w14:paraId="6E9373E1" w14:textId="77777777" w:rsidR="003537E4" w:rsidRPr="00E0428A" w:rsidRDefault="003537E4" w:rsidP="00F56B32">
            <w:pPr>
              <w:widowControl w:val="0"/>
              <w:spacing w:after="0" w:line="240" w:lineRule="auto"/>
              <w:ind w:left="72"/>
              <w:jc w:val="center"/>
              <w:rPr>
                <w:rFonts w:ascii="Times New Roman" w:eastAsia="Times New Roman" w:hAnsi="Times New Roman" w:cs="Times New Roman"/>
                <w:sz w:val="20"/>
                <w:szCs w:val="20"/>
              </w:rPr>
            </w:pPr>
          </w:p>
        </w:tc>
      </w:tr>
      <w:tr w:rsidR="003537E4" w:rsidRPr="00E0428A" w14:paraId="60D99400" w14:textId="77777777" w:rsidTr="00F56B32">
        <w:trPr>
          <w:trHeight w:val="390"/>
        </w:trPr>
        <w:tc>
          <w:tcPr>
            <w:tcW w:w="604" w:type="pct"/>
            <w:vMerge/>
          </w:tcPr>
          <w:p w14:paraId="6336A9C9" w14:textId="77777777" w:rsidR="003537E4" w:rsidRPr="00E0428A" w:rsidRDefault="003537E4" w:rsidP="00F56B32">
            <w:pPr>
              <w:spacing w:after="0" w:line="240" w:lineRule="auto"/>
              <w:jc w:val="center"/>
              <w:rPr>
                <w:rFonts w:ascii="Times New Roman" w:eastAsia="Times New Roman" w:hAnsi="Times New Roman" w:cs="Times New Roman"/>
                <w:bCs/>
                <w:sz w:val="20"/>
                <w:szCs w:val="20"/>
              </w:rPr>
            </w:pPr>
          </w:p>
        </w:tc>
        <w:tc>
          <w:tcPr>
            <w:tcW w:w="613" w:type="pct"/>
            <w:vMerge/>
            <w:vAlign w:val="center"/>
          </w:tcPr>
          <w:p w14:paraId="431C607B" w14:textId="77777777" w:rsidR="003537E4" w:rsidRPr="00E0428A" w:rsidRDefault="003537E4" w:rsidP="00F56B32">
            <w:pPr>
              <w:spacing w:after="0" w:line="240" w:lineRule="auto"/>
              <w:jc w:val="center"/>
              <w:rPr>
                <w:rFonts w:ascii="Times New Roman" w:eastAsia="Times New Roman" w:hAnsi="Times New Roman" w:cs="Times New Roman"/>
                <w:bCs/>
                <w:sz w:val="20"/>
                <w:szCs w:val="20"/>
              </w:rPr>
            </w:pPr>
          </w:p>
        </w:tc>
        <w:tc>
          <w:tcPr>
            <w:tcW w:w="424" w:type="pct"/>
            <w:vMerge/>
          </w:tcPr>
          <w:p w14:paraId="32AE2E12" w14:textId="77777777" w:rsidR="003537E4" w:rsidRPr="00E0428A" w:rsidRDefault="003537E4" w:rsidP="00F56B32">
            <w:pPr>
              <w:spacing w:after="0" w:line="240" w:lineRule="auto"/>
              <w:jc w:val="center"/>
              <w:rPr>
                <w:rFonts w:ascii="Times New Roman" w:eastAsia="Times New Roman" w:hAnsi="Times New Roman" w:cs="Times New Roman"/>
                <w:bCs/>
                <w:sz w:val="20"/>
                <w:szCs w:val="20"/>
              </w:rPr>
            </w:pPr>
          </w:p>
        </w:tc>
        <w:tc>
          <w:tcPr>
            <w:tcW w:w="258" w:type="pct"/>
            <w:vMerge/>
            <w:vAlign w:val="center"/>
          </w:tcPr>
          <w:p w14:paraId="5F2A24C8"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i/>
                <w:iCs/>
                <w:sz w:val="20"/>
                <w:szCs w:val="20"/>
              </w:rPr>
            </w:pPr>
          </w:p>
        </w:tc>
        <w:tc>
          <w:tcPr>
            <w:tcW w:w="417" w:type="pct"/>
            <w:vAlign w:val="center"/>
          </w:tcPr>
          <w:p w14:paraId="6ED1E7FE"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proofErr w:type="spellStart"/>
            <w:r w:rsidRPr="00E0428A">
              <w:rPr>
                <w:rFonts w:ascii="Times New Roman" w:eastAsia="Times New Roman" w:hAnsi="Times New Roman" w:cs="Times New Roman"/>
                <w:bCs/>
                <w:sz w:val="20"/>
                <w:szCs w:val="20"/>
              </w:rPr>
              <w:t>Лаборатор-ные</w:t>
            </w:r>
            <w:proofErr w:type="spellEnd"/>
            <w:r w:rsidRPr="00E0428A">
              <w:rPr>
                <w:rFonts w:ascii="Times New Roman" w:eastAsia="Times New Roman" w:hAnsi="Times New Roman" w:cs="Times New Roman"/>
                <w:bCs/>
                <w:sz w:val="20"/>
                <w:szCs w:val="20"/>
              </w:rPr>
              <w:t xml:space="preserve"> работы и </w:t>
            </w:r>
            <w:proofErr w:type="spellStart"/>
            <w:r w:rsidRPr="00E0428A">
              <w:rPr>
                <w:rFonts w:ascii="Times New Roman" w:eastAsia="Times New Roman" w:hAnsi="Times New Roman" w:cs="Times New Roman"/>
                <w:bCs/>
                <w:sz w:val="20"/>
                <w:szCs w:val="20"/>
              </w:rPr>
              <w:t>практичес</w:t>
            </w:r>
            <w:proofErr w:type="spellEnd"/>
            <w:r w:rsidRPr="00E0428A">
              <w:rPr>
                <w:rFonts w:ascii="Times New Roman" w:eastAsia="Times New Roman" w:hAnsi="Times New Roman" w:cs="Times New Roman"/>
                <w:bCs/>
                <w:sz w:val="20"/>
                <w:szCs w:val="20"/>
              </w:rPr>
              <w:t>-кие занятия,</w:t>
            </w:r>
          </w:p>
          <w:p w14:paraId="05BDE53A"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sz w:val="20"/>
                <w:szCs w:val="20"/>
              </w:rPr>
            </w:pPr>
            <w:r w:rsidRPr="00E0428A">
              <w:rPr>
                <w:rFonts w:ascii="Times New Roman" w:eastAsia="Times New Roman" w:hAnsi="Times New Roman" w:cs="Times New Roman"/>
                <w:sz w:val="20"/>
                <w:szCs w:val="20"/>
              </w:rPr>
              <w:t>часов</w:t>
            </w:r>
          </w:p>
        </w:tc>
        <w:tc>
          <w:tcPr>
            <w:tcW w:w="367" w:type="pct"/>
            <w:vAlign w:val="center"/>
          </w:tcPr>
          <w:p w14:paraId="610F8F8D" w14:textId="77777777" w:rsidR="003537E4" w:rsidRPr="00E0428A" w:rsidRDefault="003537E4"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курсовая работа (проект),</w:t>
            </w:r>
          </w:p>
          <w:p w14:paraId="2D02F7E1" w14:textId="77777777" w:rsidR="003537E4" w:rsidRPr="00E0428A" w:rsidRDefault="003537E4" w:rsidP="00F56B32">
            <w:pPr>
              <w:widowControl w:val="0"/>
              <w:spacing w:after="0" w:line="240" w:lineRule="auto"/>
              <w:jc w:val="center"/>
              <w:rPr>
                <w:rFonts w:ascii="Times New Roman" w:eastAsia="Times New Roman" w:hAnsi="Times New Roman" w:cs="Times New Roman"/>
                <w:i/>
                <w:iCs/>
                <w:sz w:val="20"/>
                <w:szCs w:val="20"/>
              </w:rPr>
            </w:pPr>
            <w:r w:rsidRPr="00E0428A">
              <w:rPr>
                <w:rFonts w:ascii="Times New Roman" w:eastAsia="Times New Roman" w:hAnsi="Times New Roman" w:cs="Times New Roman"/>
                <w:sz w:val="20"/>
                <w:szCs w:val="20"/>
              </w:rPr>
              <w:t>часов</w:t>
            </w:r>
          </w:p>
        </w:tc>
        <w:tc>
          <w:tcPr>
            <w:tcW w:w="318" w:type="pct"/>
            <w:vAlign w:val="center"/>
          </w:tcPr>
          <w:p w14:paraId="65EC3C8A" w14:textId="77777777" w:rsidR="003537E4" w:rsidRPr="00E0428A" w:rsidRDefault="003537E4" w:rsidP="00F56B32">
            <w:pPr>
              <w:suppressAutoHyphens/>
              <w:spacing w:after="0" w:line="240" w:lineRule="auto"/>
              <w:jc w:val="center"/>
              <w:rPr>
                <w:rFonts w:ascii="Times New Roman" w:hAnsi="Times New Roman"/>
                <w:sz w:val="20"/>
                <w:szCs w:val="20"/>
              </w:rPr>
            </w:pPr>
            <w:r w:rsidRPr="00E0428A">
              <w:rPr>
                <w:rFonts w:ascii="Times New Roman" w:hAnsi="Times New Roman"/>
                <w:sz w:val="20"/>
                <w:szCs w:val="20"/>
              </w:rPr>
              <w:t>Учебная</w:t>
            </w:r>
          </w:p>
          <w:p w14:paraId="32DB771D" w14:textId="77777777" w:rsidR="003537E4" w:rsidRPr="00E0428A" w:rsidRDefault="003537E4" w:rsidP="00F56B32">
            <w:pPr>
              <w:suppressAutoHyphens/>
              <w:spacing w:after="0" w:line="240" w:lineRule="auto"/>
              <w:jc w:val="center"/>
              <w:rPr>
                <w:rFonts w:ascii="Times New Roman" w:hAnsi="Times New Roman"/>
                <w:i/>
                <w:sz w:val="20"/>
                <w:szCs w:val="20"/>
              </w:rPr>
            </w:pPr>
          </w:p>
        </w:tc>
        <w:tc>
          <w:tcPr>
            <w:tcW w:w="374" w:type="pct"/>
            <w:vAlign w:val="center"/>
          </w:tcPr>
          <w:p w14:paraId="28756C7A" w14:textId="77777777" w:rsidR="003537E4" w:rsidRPr="00E0428A" w:rsidRDefault="003537E4" w:rsidP="00F56B32">
            <w:pPr>
              <w:suppressAutoHyphens/>
              <w:spacing w:after="0" w:line="240" w:lineRule="auto"/>
              <w:jc w:val="center"/>
              <w:rPr>
                <w:rFonts w:ascii="Times New Roman" w:hAnsi="Times New Roman"/>
                <w:sz w:val="20"/>
                <w:szCs w:val="20"/>
              </w:rPr>
            </w:pPr>
            <w:proofErr w:type="spellStart"/>
            <w:r w:rsidRPr="00E0428A">
              <w:rPr>
                <w:rFonts w:ascii="Times New Roman" w:hAnsi="Times New Roman"/>
                <w:sz w:val="20"/>
                <w:szCs w:val="20"/>
              </w:rPr>
              <w:t>Производ-ственная</w:t>
            </w:r>
            <w:proofErr w:type="spellEnd"/>
          </w:p>
          <w:p w14:paraId="3BCF4F19" w14:textId="77777777" w:rsidR="003537E4" w:rsidRPr="00E0428A" w:rsidRDefault="003537E4" w:rsidP="00F56B32">
            <w:pPr>
              <w:suppressAutoHyphens/>
              <w:spacing w:after="0" w:line="240" w:lineRule="auto"/>
              <w:jc w:val="center"/>
              <w:rPr>
                <w:rFonts w:ascii="Times New Roman" w:hAnsi="Times New Roman"/>
                <w:i/>
                <w:sz w:val="20"/>
                <w:szCs w:val="20"/>
              </w:rPr>
            </w:pPr>
          </w:p>
        </w:tc>
        <w:tc>
          <w:tcPr>
            <w:tcW w:w="704" w:type="pct"/>
            <w:vMerge/>
          </w:tcPr>
          <w:p w14:paraId="1B1A5690" w14:textId="77777777" w:rsidR="003537E4" w:rsidRPr="00E0428A" w:rsidRDefault="003537E4" w:rsidP="00F56B32">
            <w:pPr>
              <w:widowControl w:val="0"/>
              <w:spacing w:after="0" w:line="240" w:lineRule="auto"/>
              <w:ind w:left="72"/>
              <w:jc w:val="center"/>
              <w:rPr>
                <w:rFonts w:ascii="Times New Roman" w:eastAsia="Times New Roman" w:hAnsi="Times New Roman" w:cs="Times New Roman"/>
                <w:sz w:val="20"/>
                <w:szCs w:val="20"/>
              </w:rPr>
            </w:pPr>
          </w:p>
        </w:tc>
        <w:tc>
          <w:tcPr>
            <w:tcW w:w="424" w:type="pct"/>
            <w:vMerge/>
          </w:tcPr>
          <w:p w14:paraId="5C779C0A" w14:textId="77777777" w:rsidR="003537E4" w:rsidRPr="00E0428A" w:rsidRDefault="003537E4" w:rsidP="00F56B32">
            <w:pPr>
              <w:widowControl w:val="0"/>
              <w:spacing w:after="0" w:line="240" w:lineRule="auto"/>
              <w:ind w:left="72"/>
              <w:jc w:val="center"/>
              <w:rPr>
                <w:rFonts w:ascii="Times New Roman" w:eastAsia="Times New Roman" w:hAnsi="Times New Roman" w:cs="Times New Roman"/>
                <w:sz w:val="20"/>
                <w:szCs w:val="20"/>
              </w:rPr>
            </w:pPr>
          </w:p>
        </w:tc>
        <w:tc>
          <w:tcPr>
            <w:tcW w:w="497" w:type="pct"/>
            <w:vMerge/>
          </w:tcPr>
          <w:p w14:paraId="73AA21A4" w14:textId="77777777" w:rsidR="003537E4" w:rsidRPr="00E0428A" w:rsidRDefault="003537E4" w:rsidP="00F56B32">
            <w:pPr>
              <w:widowControl w:val="0"/>
              <w:spacing w:after="0" w:line="240" w:lineRule="auto"/>
              <w:ind w:left="72"/>
              <w:jc w:val="center"/>
              <w:rPr>
                <w:rFonts w:ascii="Times New Roman" w:eastAsia="Times New Roman" w:hAnsi="Times New Roman" w:cs="Times New Roman"/>
                <w:sz w:val="20"/>
                <w:szCs w:val="20"/>
              </w:rPr>
            </w:pPr>
          </w:p>
        </w:tc>
      </w:tr>
      <w:tr w:rsidR="003537E4" w:rsidRPr="00E0428A" w14:paraId="1E503426" w14:textId="77777777" w:rsidTr="00F56B32">
        <w:trPr>
          <w:trHeight w:val="61"/>
        </w:trPr>
        <w:tc>
          <w:tcPr>
            <w:tcW w:w="604" w:type="pct"/>
            <w:vAlign w:val="center"/>
          </w:tcPr>
          <w:p w14:paraId="160FB4EB" w14:textId="77777777" w:rsidR="003537E4" w:rsidRPr="00E0428A" w:rsidRDefault="003537E4" w:rsidP="00F56B32">
            <w:pPr>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1</w:t>
            </w:r>
          </w:p>
        </w:tc>
        <w:tc>
          <w:tcPr>
            <w:tcW w:w="613" w:type="pct"/>
            <w:vAlign w:val="center"/>
          </w:tcPr>
          <w:p w14:paraId="739C6AF1" w14:textId="77777777" w:rsidR="003537E4" w:rsidRPr="00E0428A" w:rsidRDefault="003537E4" w:rsidP="00F56B32">
            <w:pPr>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2</w:t>
            </w:r>
          </w:p>
        </w:tc>
        <w:tc>
          <w:tcPr>
            <w:tcW w:w="424" w:type="pct"/>
            <w:vAlign w:val="center"/>
          </w:tcPr>
          <w:p w14:paraId="52BF9C02"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3</w:t>
            </w:r>
          </w:p>
        </w:tc>
        <w:tc>
          <w:tcPr>
            <w:tcW w:w="258" w:type="pct"/>
            <w:vAlign w:val="center"/>
          </w:tcPr>
          <w:p w14:paraId="1BD0C754"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4</w:t>
            </w:r>
          </w:p>
        </w:tc>
        <w:tc>
          <w:tcPr>
            <w:tcW w:w="417" w:type="pct"/>
            <w:vAlign w:val="center"/>
          </w:tcPr>
          <w:p w14:paraId="337BA9BF"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5</w:t>
            </w:r>
          </w:p>
        </w:tc>
        <w:tc>
          <w:tcPr>
            <w:tcW w:w="367" w:type="pct"/>
          </w:tcPr>
          <w:p w14:paraId="2A2BE220" w14:textId="77777777" w:rsidR="003537E4" w:rsidRPr="00E0428A" w:rsidRDefault="003537E4"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6</w:t>
            </w:r>
          </w:p>
        </w:tc>
        <w:tc>
          <w:tcPr>
            <w:tcW w:w="318" w:type="pct"/>
          </w:tcPr>
          <w:p w14:paraId="708EA204" w14:textId="77777777" w:rsidR="003537E4" w:rsidRPr="00E0428A" w:rsidRDefault="003537E4" w:rsidP="00F56B32">
            <w:pPr>
              <w:widowControl w:val="0"/>
              <w:spacing w:after="0" w:line="240" w:lineRule="auto"/>
              <w:jc w:val="center"/>
              <w:rPr>
                <w:rFonts w:ascii="Times New Roman" w:eastAsia="Times New Roman" w:hAnsi="Times New Roman" w:cs="Times New Roman"/>
                <w:sz w:val="20"/>
                <w:szCs w:val="20"/>
              </w:rPr>
            </w:pPr>
          </w:p>
        </w:tc>
        <w:tc>
          <w:tcPr>
            <w:tcW w:w="374" w:type="pct"/>
            <w:vAlign w:val="center"/>
          </w:tcPr>
          <w:p w14:paraId="2AEA5CBB" w14:textId="77777777" w:rsidR="003537E4" w:rsidRPr="00E0428A" w:rsidRDefault="003537E4" w:rsidP="00F56B32">
            <w:pPr>
              <w:widowControl w:val="0"/>
              <w:spacing w:after="0" w:line="240" w:lineRule="auto"/>
              <w:ind w:left="72"/>
              <w:jc w:val="center"/>
              <w:rPr>
                <w:rFonts w:ascii="Times New Roman" w:eastAsia="Times New Roman" w:hAnsi="Times New Roman" w:cs="Times New Roman"/>
                <w:sz w:val="20"/>
                <w:szCs w:val="20"/>
              </w:rPr>
            </w:pPr>
          </w:p>
        </w:tc>
        <w:tc>
          <w:tcPr>
            <w:tcW w:w="704" w:type="pct"/>
          </w:tcPr>
          <w:p w14:paraId="7BF42D59" w14:textId="77777777" w:rsidR="003537E4" w:rsidRPr="00E0428A" w:rsidRDefault="003537E4"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9</w:t>
            </w:r>
          </w:p>
        </w:tc>
        <w:tc>
          <w:tcPr>
            <w:tcW w:w="424" w:type="pct"/>
          </w:tcPr>
          <w:p w14:paraId="617CB11B" w14:textId="77777777" w:rsidR="003537E4" w:rsidRPr="00E0428A" w:rsidRDefault="003537E4"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10</w:t>
            </w:r>
          </w:p>
        </w:tc>
        <w:tc>
          <w:tcPr>
            <w:tcW w:w="497" w:type="pct"/>
          </w:tcPr>
          <w:p w14:paraId="07A349BB" w14:textId="77777777" w:rsidR="003537E4" w:rsidRPr="00E0428A" w:rsidRDefault="003537E4"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11</w:t>
            </w:r>
          </w:p>
        </w:tc>
      </w:tr>
      <w:tr w:rsidR="003537E4" w:rsidRPr="00E0428A" w14:paraId="515A1470" w14:textId="77777777" w:rsidTr="00F56B32">
        <w:tc>
          <w:tcPr>
            <w:tcW w:w="604" w:type="pct"/>
          </w:tcPr>
          <w:p w14:paraId="05ED458A" w14:textId="77777777" w:rsidR="003537E4" w:rsidRPr="00142F44" w:rsidRDefault="003537E4" w:rsidP="00F56B32">
            <w:pPr>
              <w:suppressAutoHyphens/>
              <w:spacing w:after="0" w:line="240" w:lineRule="auto"/>
              <w:jc w:val="center"/>
              <w:rPr>
                <w:rFonts w:ascii="Times New Roman" w:eastAsia="Times New Roman" w:hAnsi="Times New Roman" w:cs="Times New Roman"/>
                <w:color w:val="000000"/>
                <w:sz w:val="20"/>
                <w:szCs w:val="20"/>
              </w:rPr>
            </w:pPr>
            <w:r w:rsidRPr="00E0428A">
              <w:rPr>
                <w:rFonts w:ascii="Times New Roman" w:eastAsia="Times New Roman" w:hAnsi="Times New Roman" w:cs="Times New Roman"/>
                <w:bCs/>
                <w:sz w:val="20"/>
                <w:szCs w:val="20"/>
              </w:rPr>
              <w:t xml:space="preserve"> </w:t>
            </w:r>
            <w:r w:rsidRPr="00142F44">
              <w:rPr>
                <w:rFonts w:ascii="Times New Roman" w:eastAsia="Times New Roman" w:hAnsi="Times New Roman" w:cs="Times New Roman"/>
                <w:color w:val="000000"/>
                <w:sz w:val="20"/>
                <w:szCs w:val="20"/>
              </w:rPr>
              <w:t>ПК 3.1 – 3.3</w:t>
            </w:r>
          </w:p>
          <w:p w14:paraId="7A91674B" w14:textId="77777777" w:rsidR="003537E4" w:rsidRPr="00E0428A" w:rsidRDefault="003537E4" w:rsidP="00F56B32">
            <w:pPr>
              <w:spacing w:after="0" w:line="240" w:lineRule="auto"/>
              <w:rPr>
                <w:rFonts w:ascii="Times New Roman" w:eastAsia="Times New Roman" w:hAnsi="Times New Roman" w:cs="Times New Roman"/>
                <w:bCs/>
                <w:sz w:val="20"/>
                <w:szCs w:val="20"/>
              </w:rPr>
            </w:pPr>
            <w:r w:rsidRPr="00142F44">
              <w:rPr>
                <w:rFonts w:ascii="Times New Roman" w:eastAsia="Times New Roman" w:hAnsi="Times New Roman" w:cs="Times New Roman"/>
                <w:color w:val="000000"/>
                <w:sz w:val="20"/>
                <w:szCs w:val="20"/>
              </w:rPr>
              <w:t>ОК 1 – 11</w:t>
            </w:r>
          </w:p>
        </w:tc>
        <w:tc>
          <w:tcPr>
            <w:tcW w:w="613" w:type="pct"/>
          </w:tcPr>
          <w:p w14:paraId="37348FDF" w14:textId="77777777" w:rsidR="003537E4" w:rsidRPr="00E0428A" w:rsidRDefault="003537E4" w:rsidP="00F56B32">
            <w:pPr>
              <w:spacing w:after="0" w:line="240" w:lineRule="auto"/>
              <w:jc w:val="both"/>
              <w:rPr>
                <w:rFonts w:ascii="Times New Roman" w:eastAsia="Times New Roman" w:hAnsi="Times New Roman" w:cs="Times New Roman"/>
                <w:bCs/>
                <w:sz w:val="20"/>
                <w:szCs w:val="20"/>
              </w:rPr>
            </w:pPr>
            <w:r w:rsidRPr="00E0428A">
              <w:rPr>
                <w:rFonts w:ascii="Times New Roman" w:eastAsia="Times New Roman" w:hAnsi="Times New Roman" w:cs="Times New Roman"/>
                <w:sz w:val="20"/>
                <w:szCs w:val="20"/>
              </w:rPr>
              <w:t xml:space="preserve"> </w:t>
            </w:r>
            <w:r w:rsidRPr="00E0428A">
              <w:rPr>
                <w:rFonts w:ascii="Times New Roman" w:eastAsia="Times New Roman" w:hAnsi="Times New Roman" w:cs="Times New Roman"/>
                <w:bCs/>
                <w:sz w:val="20"/>
                <w:szCs w:val="20"/>
              </w:rPr>
              <w:t>МДК.0</w:t>
            </w:r>
            <w:r>
              <w:rPr>
                <w:rFonts w:ascii="Times New Roman" w:eastAsia="Times New Roman" w:hAnsi="Times New Roman" w:cs="Times New Roman"/>
                <w:bCs/>
                <w:sz w:val="20"/>
                <w:szCs w:val="20"/>
              </w:rPr>
              <w:t>3</w:t>
            </w:r>
            <w:r w:rsidRPr="00E0428A">
              <w:rPr>
                <w:rFonts w:ascii="Times New Roman" w:eastAsia="Times New Roman" w:hAnsi="Times New Roman" w:cs="Times New Roman"/>
                <w:bCs/>
                <w:sz w:val="20"/>
                <w:szCs w:val="20"/>
              </w:rPr>
              <w:t xml:space="preserve">.01 </w:t>
            </w:r>
            <w:r w:rsidRPr="00914FBC">
              <w:rPr>
                <w:rFonts w:ascii="Times New Roman" w:eastAsia="Times New Roman" w:hAnsi="Times New Roman" w:cs="Times New Roman"/>
                <w:bCs/>
                <w:sz w:val="20"/>
                <w:szCs w:val="20"/>
              </w:rPr>
              <w:t>Планирование и организация  работы производственного подразделения</w:t>
            </w:r>
          </w:p>
        </w:tc>
        <w:tc>
          <w:tcPr>
            <w:tcW w:w="424" w:type="pct"/>
          </w:tcPr>
          <w:p w14:paraId="76803FF1" w14:textId="77777777" w:rsidR="003537E4" w:rsidRPr="00E0428A" w:rsidRDefault="003537E4" w:rsidP="00F56B32">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120</w:t>
            </w:r>
          </w:p>
        </w:tc>
        <w:tc>
          <w:tcPr>
            <w:tcW w:w="258" w:type="pct"/>
          </w:tcPr>
          <w:p w14:paraId="3121E9E7" w14:textId="77777777" w:rsidR="003537E4" w:rsidRPr="00E0428A" w:rsidRDefault="003537E4" w:rsidP="00F56B32">
            <w:pPr>
              <w:widowControl w:val="0"/>
              <w:spacing w:after="0" w:line="240" w:lineRule="auto"/>
              <w:jc w:val="center"/>
              <w:rPr>
                <w:rFonts w:ascii="Times New Roman" w:eastAsia="Times New Roman" w:hAnsi="Times New Roman" w:cs="Times New Roman"/>
                <w:bCs/>
                <w:sz w:val="20"/>
                <w:szCs w:val="20"/>
                <w:highlight w:val="cyan"/>
              </w:rPr>
            </w:pPr>
            <w:r w:rsidRPr="000F33AE">
              <w:rPr>
                <w:rFonts w:ascii="Times New Roman" w:eastAsia="Times New Roman" w:hAnsi="Times New Roman" w:cs="Times New Roman"/>
                <w:bCs/>
                <w:sz w:val="20"/>
                <w:szCs w:val="20"/>
              </w:rPr>
              <w:t>120</w:t>
            </w:r>
          </w:p>
        </w:tc>
        <w:tc>
          <w:tcPr>
            <w:tcW w:w="417" w:type="pct"/>
          </w:tcPr>
          <w:p w14:paraId="7D170560" w14:textId="77777777" w:rsidR="003537E4" w:rsidRPr="000F33AE" w:rsidRDefault="003537E4" w:rsidP="00F56B32">
            <w:pPr>
              <w:widowControl w:val="0"/>
              <w:spacing w:after="0" w:line="240" w:lineRule="auto"/>
              <w:jc w:val="center"/>
              <w:rPr>
                <w:rFonts w:ascii="Times New Roman" w:eastAsia="Times New Roman" w:hAnsi="Times New Roman" w:cs="Times New Roman"/>
                <w:sz w:val="20"/>
                <w:szCs w:val="20"/>
              </w:rPr>
            </w:pPr>
            <w:r w:rsidRPr="000F33AE">
              <w:rPr>
                <w:rFonts w:ascii="Times New Roman" w:eastAsia="Times New Roman" w:hAnsi="Times New Roman" w:cs="Times New Roman"/>
                <w:sz w:val="20"/>
                <w:szCs w:val="20"/>
              </w:rPr>
              <w:t>50</w:t>
            </w:r>
          </w:p>
        </w:tc>
        <w:tc>
          <w:tcPr>
            <w:tcW w:w="367" w:type="pct"/>
          </w:tcPr>
          <w:p w14:paraId="7736387F" w14:textId="77777777" w:rsidR="003537E4" w:rsidRPr="000F33AE" w:rsidRDefault="003537E4" w:rsidP="00F56B32">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40</w:t>
            </w:r>
          </w:p>
        </w:tc>
        <w:tc>
          <w:tcPr>
            <w:tcW w:w="318" w:type="pct"/>
          </w:tcPr>
          <w:p w14:paraId="76224D74" w14:textId="77777777" w:rsidR="003537E4" w:rsidRPr="00E0428A" w:rsidRDefault="003537E4"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374" w:type="pct"/>
          </w:tcPr>
          <w:p w14:paraId="1D025BF2" w14:textId="77777777" w:rsidR="003537E4" w:rsidRPr="00E0428A" w:rsidRDefault="003537E4"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704" w:type="pct"/>
          </w:tcPr>
          <w:p w14:paraId="7E8E0FAD" w14:textId="77777777" w:rsidR="003537E4" w:rsidRPr="00E0428A" w:rsidRDefault="003537E4"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tc>
        <w:tc>
          <w:tcPr>
            <w:tcW w:w="424" w:type="pct"/>
          </w:tcPr>
          <w:p w14:paraId="2AFC6BF7" w14:textId="77777777" w:rsidR="003537E4" w:rsidRPr="00E0428A" w:rsidRDefault="003537E4"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tc>
        <w:tc>
          <w:tcPr>
            <w:tcW w:w="497" w:type="pct"/>
          </w:tcPr>
          <w:p w14:paraId="30C6AFFC" w14:textId="77777777" w:rsidR="003537E4" w:rsidRPr="00E0428A" w:rsidRDefault="003537E4"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w:t>
            </w:r>
          </w:p>
        </w:tc>
      </w:tr>
      <w:tr w:rsidR="003537E4" w:rsidRPr="00E0428A" w14:paraId="218552A8" w14:textId="77777777" w:rsidTr="00F56B32">
        <w:tc>
          <w:tcPr>
            <w:tcW w:w="604" w:type="pct"/>
          </w:tcPr>
          <w:p w14:paraId="07CEE7E1" w14:textId="77777777" w:rsidR="003537E4" w:rsidRPr="00142F44" w:rsidRDefault="003537E4" w:rsidP="00F56B32">
            <w:pPr>
              <w:suppressAutoHyphens/>
              <w:spacing w:after="0" w:line="240" w:lineRule="auto"/>
              <w:jc w:val="center"/>
              <w:rPr>
                <w:rFonts w:ascii="Times New Roman" w:eastAsia="Times New Roman" w:hAnsi="Times New Roman" w:cs="Times New Roman"/>
                <w:color w:val="000000"/>
                <w:sz w:val="20"/>
                <w:szCs w:val="20"/>
              </w:rPr>
            </w:pPr>
            <w:r w:rsidRPr="00142F44">
              <w:rPr>
                <w:rFonts w:ascii="Times New Roman" w:eastAsia="Times New Roman" w:hAnsi="Times New Roman" w:cs="Times New Roman"/>
                <w:color w:val="000000"/>
                <w:sz w:val="20"/>
                <w:szCs w:val="20"/>
              </w:rPr>
              <w:t>ПК 3.1 – 3.3</w:t>
            </w:r>
          </w:p>
          <w:p w14:paraId="27A25864" w14:textId="77777777" w:rsidR="003537E4" w:rsidRPr="00E0428A" w:rsidRDefault="003537E4" w:rsidP="00F56B32">
            <w:pPr>
              <w:spacing w:after="0" w:line="240" w:lineRule="auto"/>
              <w:jc w:val="center"/>
              <w:rPr>
                <w:rFonts w:ascii="Times New Roman" w:eastAsia="Times New Roman" w:hAnsi="Times New Roman" w:cs="Times New Roman"/>
                <w:bCs/>
                <w:sz w:val="20"/>
                <w:szCs w:val="20"/>
              </w:rPr>
            </w:pPr>
            <w:r w:rsidRPr="00142F44">
              <w:rPr>
                <w:rFonts w:ascii="Times New Roman" w:eastAsia="Times New Roman" w:hAnsi="Times New Roman" w:cs="Times New Roman"/>
                <w:color w:val="000000"/>
                <w:sz w:val="20"/>
                <w:szCs w:val="20"/>
              </w:rPr>
              <w:t>ОК 1 – 11</w:t>
            </w:r>
          </w:p>
        </w:tc>
        <w:tc>
          <w:tcPr>
            <w:tcW w:w="613" w:type="pct"/>
          </w:tcPr>
          <w:p w14:paraId="1A25A9E8" w14:textId="77777777" w:rsidR="003537E4" w:rsidRPr="00E0428A" w:rsidRDefault="003537E4" w:rsidP="00F56B32">
            <w:pPr>
              <w:spacing w:after="0" w:line="240" w:lineRule="auto"/>
              <w:rPr>
                <w:rFonts w:ascii="Times New Roman" w:eastAsia="Times New Roman" w:hAnsi="Times New Roman" w:cs="Times New Roman"/>
                <w:sz w:val="20"/>
                <w:szCs w:val="20"/>
              </w:rPr>
            </w:pPr>
            <w:r w:rsidRPr="00E0428A">
              <w:rPr>
                <w:rFonts w:ascii="Times New Roman" w:eastAsia="Times New Roman" w:hAnsi="Times New Roman" w:cs="Times New Roman"/>
                <w:sz w:val="20"/>
                <w:szCs w:val="20"/>
              </w:rPr>
              <w:t>Учебная практика, часов</w:t>
            </w:r>
          </w:p>
        </w:tc>
        <w:tc>
          <w:tcPr>
            <w:tcW w:w="424" w:type="pct"/>
          </w:tcPr>
          <w:p w14:paraId="31F3D7E3"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36</w:t>
            </w:r>
          </w:p>
        </w:tc>
        <w:tc>
          <w:tcPr>
            <w:tcW w:w="258" w:type="pct"/>
            <w:shd w:val="clear" w:color="auto" w:fill="D9D9D9" w:themeFill="background1" w:themeFillShade="D9"/>
          </w:tcPr>
          <w:p w14:paraId="72ADF88D"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p>
        </w:tc>
        <w:tc>
          <w:tcPr>
            <w:tcW w:w="417" w:type="pct"/>
            <w:shd w:val="clear" w:color="auto" w:fill="D9D9D9" w:themeFill="background1" w:themeFillShade="D9"/>
          </w:tcPr>
          <w:p w14:paraId="1725384E" w14:textId="77777777" w:rsidR="003537E4" w:rsidRPr="00E0428A" w:rsidRDefault="003537E4" w:rsidP="00F56B32">
            <w:pPr>
              <w:widowControl w:val="0"/>
              <w:spacing w:after="0" w:line="240" w:lineRule="auto"/>
              <w:jc w:val="center"/>
              <w:rPr>
                <w:rFonts w:ascii="Times New Roman" w:eastAsia="Times New Roman" w:hAnsi="Times New Roman" w:cs="Times New Roman"/>
                <w:bCs/>
                <w:sz w:val="20"/>
                <w:szCs w:val="20"/>
              </w:rPr>
            </w:pPr>
          </w:p>
        </w:tc>
        <w:tc>
          <w:tcPr>
            <w:tcW w:w="367" w:type="pct"/>
            <w:shd w:val="clear" w:color="auto" w:fill="D9D9D9" w:themeFill="background1" w:themeFillShade="D9"/>
          </w:tcPr>
          <w:p w14:paraId="09EDBE37" w14:textId="77777777" w:rsidR="003537E4" w:rsidRPr="00E0428A" w:rsidRDefault="003537E4" w:rsidP="00F56B32">
            <w:pPr>
              <w:widowControl w:val="0"/>
              <w:spacing w:after="0" w:line="240" w:lineRule="auto"/>
              <w:jc w:val="center"/>
              <w:rPr>
                <w:rFonts w:ascii="Times New Roman" w:eastAsia="Times New Roman" w:hAnsi="Times New Roman" w:cs="Times New Roman"/>
                <w:sz w:val="20"/>
                <w:szCs w:val="20"/>
              </w:rPr>
            </w:pPr>
          </w:p>
        </w:tc>
        <w:tc>
          <w:tcPr>
            <w:tcW w:w="318" w:type="pct"/>
          </w:tcPr>
          <w:p w14:paraId="00A6E81A"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36</w:t>
            </w:r>
          </w:p>
        </w:tc>
        <w:tc>
          <w:tcPr>
            <w:tcW w:w="374" w:type="pct"/>
          </w:tcPr>
          <w:p w14:paraId="1E22CFB1"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704" w:type="pct"/>
          </w:tcPr>
          <w:p w14:paraId="38866D27"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24" w:type="pct"/>
          </w:tcPr>
          <w:p w14:paraId="18164AD3"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97" w:type="pct"/>
          </w:tcPr>
          <w:p w14:paraId="2A412DC3"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proofErr w:type="spellStart"/>
            <w:r>
              <w:rPr>
                <w:rFonts w:ascii="Times New Roman" w:eastAsia="Times New Roman" w:hAnsi="Times New Roman" w:cs="Times New Roman"/>
                <w:bCs/>
                <w:sz w:val="20"/>
                <w:szCs w:val="20"/>
              </w:rPr>
              <w:t>Диф</w:t>
            </w:r>
            <w:proofErr w:type="spellEnd"/>
            <w:r>
              <w:rPr>
                <w:rFonts w:ascii="Times New Roman" w:eastAsia="Times New Roman" w:hAnsi="Times New Roman" w:cs="Times New Roman"/>
                <w:bCs/>
                <w:sz w:val="20"/>
                <w:szCs w:val="20"/>
              </w:rPr>
              <w:t>. зачёт</w:t>
            </w:r>
          </w:p>
        </w:tc>
      </w:tr>
      <w:tr w:rsidR="003537E4" w:rsidRPr="00E0428A" w14:paraId="180CEA7F" w14:textId="77777777" w:rsidTr="00F56B32">
        <w:tc>
          <w:tcPr>
            <w:tcW w:w="604" w:type="pct"/>
          </w:tcPr>
          <w:p w14:paraId="12C0AF15" w14:textId="77777777" w:rsidR="003537E4" w:rsidRPr="00142F44" w:rsidRDefault="003537E4" w:rsidP="00F56B32">
            <w:pPr>
              <w:suppressAutoHyphens/>
              <w:spacing w:after="0" w:line="240" w:lineRule="auto"/>
              <w:jc w:val="center"/>
              <w:rPr>
                <w:rFonts w:ascii="Times New Roman" w:eastAsia="Times New Roman" w:hAnsi="Times New Roman" w:cs="Times New Roman"/>
                <w:color w:val="000000"/>
                <w:sz w:val="20"/>
                <w:szCs w:val="20"/>
              </w:rPr>
            </w:pPr>
            <w:r w:rsidRPr="00142F44">
              <w:rPr>
                <w:rFonts w:ascii="Times New Roman" w:eastAsia="Times New Roman" w:hAnsi="Times New Roman" w:cs="Times New Roman"/>
                <w:color w:val="000000"/>
                <w:sz w:val="20"/>
                <w:szCs w:val="20"/>
              </w:rPr>
              <w:t>ПК 3.1 – 3.3</w:t>
            </w:r>
          </w:p>
          <w:p w14:paraId="05096703" w14:textId="77777777" w:rsidR="003537E4" w:rsidRPr="00E0428A" w:rsidRDefault="003537E4" w:rsidP="00F56B32">
            <w:pPr>
              <w:spacing w:after="0" w:line="240" w:lineRule="auto"/>
              <w:jc w:val="center"/>
              <w:rPr>
                <w:rFonts w:ascii="Times New Roman" w:eastAsia="Times New Roman" w:hAnsi="Times New Roman" w:cs="Times New Roman"/>
                <w:bCs/>
                <w:sz w:val="20"/>
                <w:szCs w:val="20"/>
              </w:rPr>
            </w:pPr>
            <w:r w:rsidRPr="00142F44">
              <w:rPr>
                <w:rFonts w:ascii="Times New Roman" w:eastAsia="Times New Roman" w:hAnsi="Times New Roman" w:cs="Times New Roman"/>
                <w:color w:val="000000"/>
                <w:sz w:val="20"/>
                <w:szCs w:val="20"/>
              </w:rPr>
              <w:t>ОК 1 – 11</w:t>
            </w:r>
          </w:p>
        </w:tc>
        <w:tc>
          <w:tcPr>
            <w:tcW w:w="613" w:type="pct"/>
          </w:tcPr>
          <w:p w14:paraId="54C1A246" w14:textId="77777777" w:rsidR="003537E4" w:rsidRPr="00E0428A" w:rsidRDefault="003537E4" w:rsidP="00F56B32">
            <w:pPr>
              <w:spacing w:after="0" w:line="240" w:lineRule="auto"/>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Производственная практика (по профилю специальности)</w:t>
            </w:r>
            <w:r w:rsidRPr="00E0428A">
              <w:rPr>
                <w:rFonts w:ascii="Times New Roman" w:eastAsia="Times New Roman" w:hAnsi="Times New Roman" w:cs="Times New Roman"/>
                <w:sz w:val="20"/>
                <w:szCs w:val="20"/>
              </w:rPr>
              <w:t>, часов</w:t>
            </w:r>
          </w:p>
        </w:tc>
        <w:tc>
          <w:tcPr>
            <w:tcW w:w="424" w:type="pct"/>
          </w:tcPr>
          <w:p w14:paraId="237B3C83"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36</w:t>
            </w:r>
          </w:p>
        </w:tc>
        <w:tc>
          <w:tcPr>
            <w:tcW w:w="258" w:type="pct"/>
            <w:shd w:val="clear" w:color="auto" w:fill="D9D9D9" w:themeFill="background1" w:themeFillShade="D9"/>
          </w:tcPr>
          <w:p w14:paraId="49CD2257"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p>
        </w:tc>
        <w:tc>
          <w:tcPr>
            <w:tcW w:w="417" w:type="pct"/>
            <w:shd w:val="clear" w:color="auto" w:fill="D9D9D9" w:themeFill="background1" w:themeFillShade="D9"/>
          </w:tcPr>
          <w:p w14:paraId="5DAB38A6" w14:textId="77777777" w:rsidR="003537E4" w:rsidRPr="00E0428A" w:rsidRDefault="003537E4" w:rsidP="00F56B32">
            <w:pPr>
              <w:widowControl w:val="0"/>
              <w:spacing w:after="0" w:line="240" w:lineRule="auto"/>
              <w:jc w:val="center"/>
              <w:rPr>
                <w:rFonts w:ascii="Times New Roman" w:eastAsia="Times New Roman" w:hAnsi="Times New Roman" w:cs="Times New Roman"/>
                <w:bCs/>
                <w:sz w:val="20"/>
                <w:szCs w:val="20"/>
              </w:rPr>
            </w:pPr>
          </w:p>
        </w:tc>
        <w:tc>
          <w:tcPr>
            <w:tcW w:w="367" w:type="pct"/>
            <w:shd w:val="clear" w:color="auto" w:fill="D9D9D9" w:themeFill="background1" w:themeFillShade="D9"/>
          </w:tcPr>
          <w:p w14:paraId="0CA9185E" w14:textId="77777777" w:rsidR="003537E4" w:rsidRPr="00E0428A" w:rsidRDefault="003537E4" w:rsidP="00F56B32">
            <w:pPr>
              <w:widowControl w:val="0"/>
              <w:spacing w:after="0" w:line="240" w:lineRule="auto"/>
              <w:jc w:val="center"/>
              <w:rPr>
                <w:rFonts w:ascii="Times New Roman" w:eastAsia="Times New Roman" w:hAnsi="Times New Roman" w:cs="Times New Roman"/>
                <w:sz w:val="20"/>
                <w:szCs w:val="20"/>
              </w:rPr>
            </w:pPr>
          </w:p>
        </w:tc>
        <w:tc>
          <w:tcPr>
            <w:tcW w:w="318" w:type="pct"/>
            <w:shd w:val="clear" w:color="auto" w:fill="D9D9D9" w:themeFill="background1" w:themeFillShade="D9"/>
          </w:tcPr>
          <w:p w14:paraId="4E187C61"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p>
        </w:tc>
        <w:tc>
          <w:tcPr>
            <w:tcW w:w="374" w:type="pct"/>
          </w:tcPr>
          <w:p w14:paraId="1C6871DA"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36</w:t>
            </w:r>
          </w:p>
        </w:tc>
        <w:tc>
          <w:tcPr>
            <w:tcW w:w="704" w:type="pct"/>
          </w:tcPr>
          <w:p w14:paraId="6DE47F26"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24" w:type="pct"/>
          </w:tcPr>
          <w:p w14:paraId="71EED587"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97" w:type="pct"/>
          </w:tcPr>
          <w:p w14:paraId="72829EA4"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proofErr w:type="spellStart"/>
            <w:r>
              <w:rPr>
                <w:rFonts w:ascii="Times New Roman" w:eastAsia="Times New Roman" w:hAnsi="Times New Roman" w:cs="Times New Roman"/>
                <w:bCs/>
                <w:sz w:val="20"/>
                <w:szCs w:val="20"/>
              </w:rPr>
              <w:t>Диф</w:t>
            </w:r>
            <w:proofErr w:type="spellEnd"/>
            <w:r>
              <w:rPr>
                <w:rFonts w:ascii="Times New Roman" w:eastAsia="Times New Roman" w:hAnsi="Times New Roman" w:cs="Times New Roman"/>
                <w:bCs/>
                <w:sz w:val="20"/>
                <w:szCs w:val="20"/>
              </w:rPr>
              <w:t>. зачёт</w:t>
            </w:r>
          </w:p>
        </w:tc>
      </w:tr>
      <w:tr w:rsidR="003537E4" w:rsidRPr="00E0428A" w14:paraId="088D00D4" w14:textId="77777777" w:rsidTr="00F56B32">
        <w:tc>
          <w:tcPr>
            <w:tcW w:w="604" w:type="pct"/>
          </w:tcPr>
          <w:p w14:paraId="428CD9C9" w14:textId="77777777" w:rsidR="003537E4" w:rsidRPr="00142F44" w:rsidRDefault="003537E4" w:rsidP="00F56B32">
            <w:pPr>
              <w:suppressAutoHyphens/>
              <w:spacing w:after="0" w:line="240" w:lineRule="auto"/>
              <w:jc w:val="center"/>
              <w:rPr>
                <w:rFonts w:ascii="Times New Roman" w:eastAsia="Times New Roman" w:hAnsi="Times New Roman" w:cs="Times New Roman"/>
                <w:color w:val="000000"/>
                <w:sz w:val="20"/>
                <w:szCs w:val="20"/>
              </w:rPr>
            </w:pPr>
            <w:r w:rsidRPr="00142F44">
              <w:rPr>
                <w:rFonts w:ascii="Times New Roman" w:eastAsia="Times New Roman" w:hAnsi="Times New Roman" w:cs="Times New Roman"/>
                <w:color w:val="000000"/>
                <w:sz w:val="20"/>
                <w:szCs w:val="20"/>
              </w:rPr>
              <w:t>ПК 3.1 – 3.3</w:t>
            </w:r>
          </w:p>
          <w:p w14:paraId="308BD115" w14:textId="77777777" w:rsidR="003537E4" w:rsidRPr="00E0428A" w:rsidRDefault="003537E4" w:rsidP="00F56B32">
            <w:pPr>
              <w:spacing w:after="0" w:line="240" w:lineRule="auto"/>
              <w:jc w:val="center"/>
              <w:rPr>
                <w:rFonts w:ascii="Times New Roman" w:eastAsia="Times New Roman" w:hAnsi="Times New Roman" w:cs="Times New Roman"/>
                <w:bCs/>
                <w:sz w:val="20"/>
                <w:szCs w:val="20"/>
              </w:rPr>
            </w:pPr>
            <w:r w:rsidRPr="00142F44">
              <w:rPr>
                <w:rFonts w:ascii="Times New Roman" w:eastAsia="Times New Roman" w:hAnsi="Times New Roman" w:cs="Times New Roman"/>
                <w:color w:val="000000"/>
                <w:sz w:val="20"/>
                <w:szCs w:val="20"/>
              </w:rPr>
              <w:t>ОК 1 – 11</w:t>
            </w:r>
          </w:p>
        </w:tc>
        <w:tc>
          <w:tcPr>
            <w:tcW w:w="613" w:type="pct"/>
          </w:tcPr>
          <w:p w14:paraId="7EE0DD07" w14:textId="77777777" w:rsidR="003537E4" w:rsidRPr="00E0428A" w:rsidRDefault="003537E4" w:rsidP="00F56B32">
            <w:pPr>
              <w:spacing w:after="0" w:line="240" w:lineRule="auto"/>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Экзамен по модулю</w:t>
            </w:r>
          </w:p>
          <w:p w14:paraId="138C63E9" w14:textId="77777777" w:rsidR="003537E4" w:rsidRPr="00E0428A" w:rsidRDefault="003537E4" w:rsidP="00F56B32">
            <w:pPr>
              <w:spacing w:after="0" w:line="240" w:lineRule="auto"/>
              <w:rPr>
                <w:rFonts w:ascii="Times New Roman" w:eastAsia="Times New Roman" w:hAnsi="Times New Roman" w:cs="Times New Roman"/>
                <w:bCs/>
                <w:sz w:val="20"/>
                <w:szCs w:val="20"/>
              </w:rPr>
            </w:pPr>
          </w:p>
        </w:tc>
        <w:tc>
          <w:tcPr>
            <w:tcW w:w="424" w:type="pct"/>
          </w:tcPr>
          <w:p w14:paraId="0BE1999F"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12</w:t>
            </w:r>
          </w:p>
        </w:tc>
        <w:tc>
          <w:tcPr>
            <w:tcW w:w="258" w:type="pct"/>
            <w:shd w:val="clear" w:color="auto" w:fill="D9D9D9" w:themeFill="background1" w:themeFillShade="D9"/>
          </w:tcPr>
          <w:p w14:paraId="68CF102C"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p>
        </w:tc>
        <w:tc>
          <w:tcPr>
            <w:tcW w:w="417" w:type="pct"/>
            <w:shd w:val="clear" w:color="auto" w:fill="D9D9D9" w:themeFill="background1" w:themeFillShade="D9"/>
          </w:tcPr>
          <w:p w14:paraId="6AAC56A7" w14:textId="77777777" w:rsidR="003537E4" w:rsidRPr="00E0428A" w:rsidRDefault="003537E4" w:rsidP="00F56B32">
            <w:pPr>
              <w:widowControl w:val="0"/>
              <w:spacing w:after="0" w:line="240" w:lineRule="auto"/>
              <w:jc w:val="center"/>
              <w:rPr>
                <w:rFonts w:ascii="Times New Roman" w:eastAsia="Times New Roman" w:hAnsi="Times New Roman" w:cs="Times New Roman"/>
                <w:bCs/>
                <w:sz w:val="20"/>
                <w:szCs w:val="20"/>
              </w:rPr>
            </w:pPr>
          </w:p>
        </w:tc>
        <w:tc>
          <w:tcPr>
            <w:tcW w:w="367" w:type="pct"/>
            <w:shd w:val="clear" w:color="auto" w:fill="D9D9D9" w:themeFill="background1" w:themeFillShade="D9"/>
          </w:tcPr>
          <w:p w14:paraId="7085295E" w14:textId="77777777" w:rsidR="003537E4" w:rsidRPr="00E0428A" w:rsidRDefault="003537E4" w:rsidP="00F56B32">
            <w:pPr>
              <w:widowControl w:val="0"/>
              <w:spacing w:after="0" w:line="240" w:lineRule="auto"/>
              <w:jc w:val="center"/>
              <w:rPr>
                <w:rFonts w:ascii="Times New Roman" w:eastAsia="Times New Roman" w:hAnsi="Times New Roman" w:cs="Times New Roman"/>
                <w:sz w:val="20"/>
                <w:szCs w:val="20"/>
              </w:rPr>
            </w:pPr>
          </w:p>
        </w:tc>
        <w:tc>
          <w:tcPr>
            <w:tcW w:w="318" w:type="pct"/>
            <w:shd w:val="clear" w:color="auto" w:fill="D9D9D9" w:themeFill="background1" w:themeFillShade="D9"/>
          </w:tcPr>
          <w:p w14:paraId="3F910026"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p>
        </w:tc>
        <w:tc>
          <w:tcPr>
            <w:tcW w:w="374" w:type="pct"/>
            <w:shd w:val="clear" w:color="auto" w:fill="D9D9D9" w:themeFill="background1" w:themeFillShade="D9"/>
          </w:tcPr>
          <w:p w14:paraId="38BF752A"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p>
        </w:tc>
        <w:tc>
          <w:tcPr>
            <w:tcW w:w="704" w:type="pct"/>
            <w:shd w:val="clear" w:color="auto" w:fill="D9D9D9" w:themeFill="background1" w:themeFillShade="D9"/>
          </w:tcPr>
          <w:p w14:paraId="23FEB16A"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p>
        </w:tc>
        <w:tc>
          <w:tcPr>
            <w:tcW w:w="424" w:type="pct"/>
            <w:shd w:val="clear" w:color="auto" w:fill="D9D9D9" w:themeFill="background1" w:themeFillShade="D9"/>
          </w:tcPr>
          <w:p w14:paraId="7CE8EB39"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p>
        </w:tc>
        <w:tc>
          <w:tcPr>
            <w:tcW w:w="497" w:type="pct"/>
            <w:shd w:val="clear" w:color="auto" w:fill="FFFFFF" w:themeFill="background1"/>
          </w:tcPr>
          <w:p w14:paraId="0E94E0FF" w14:textId="77777777" w:rsidR="003537E4" w:rsidRPr="00E0428A" w:rsidRDefault="003537E4" w:rsidP="00F56B32">
            <w:pPr>
              <w:spacing w:after="0" w:line="240" w:lineRule="auto"/>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Экзамен по модулю</w:t>
            </w:r>
            <w:r>
              <w:rPr>
                <w:rFonts w:ascii="Times New Roman" w:eastAsia="Times New Roman" w:hAnsi="Times New Roman" w:cs="Times New Roman"/>
                <w:bCs/>
                <w:sz w:val="20"/>
                <w:szCs w:val="20"/>
              </w:rPr>
              <w:t xml:space="preserve"> (</w:t>
            </w:r>
            <w:r w:rsidRPr="006E4E6A">
              <w:rPr>
                <w:rFonts w:ascii="Times New Roman" w:eastAsia="Times New Roman" w:hAnsi="Times New Roman" w:cs="Times New Roman"/>
                <w:b/>
                <w:color w:val="00B050"/>
                <w:sz w:val="20"/>
                <w:szCs w:val="20"/>
              </w:rPr>
              <w:t>Практическая подготовка</w:t>
            </w:r>
            <w:r>
              <w:rPr>
                <w:rFonts w:ascii="Times New Roman" w:eastAsia="Times New Roman" w:hAnsi="Times New Roman" w:cs="Times New Roman"/>
                <w:b/>
                <w:color w:val="00B050"/>
                <w:sz w:val="20"/>
                <w:szCs w:val="20"/>
              </w:rPr>
              <w:t>)</w:t>
            </w:r>
          </w:p>
          <w:p w14:paraId="008850B6"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p>
        </w:tc>
      </w:tr>
      <w:tr w:rsidR="003537E4" w:rsidRPr="00E0428A" w14:paraId="60C891D5" w14:textId="77777777" w:rsidTr="00F56B32">
        <w:tc>
          <w:tcPr>
            <w:tcW w:w="604" w:type="pct"/>
          </w:tcPr>
          <w:p w14:paraId="24658D06" w14:textId="77777777" w:rsidR="003537E4" w:rsidRPr="00E0428A" w:rsidRDefault="003537E4" w:rsidP="00F56B32">
            <w:pPr>
              <w:spacing w:after="0" w:line="240" w:lineRule="auto"/>
              <w:jc w:val="center"/>
              <w:rPr>
                <w:rFonts w:ascii="Times New Roman" w:eastAsia="Times New Roman" w:hAnsi="Times New Roman" w:cs="Times New Roman"/>
                <w:b/>
                <w:bCs/>
                <w:sz w:val="20"/>
                <w:szCs w:val="20"/>
              </w:rPr>
            </w:pPr>
          </w:p>
        </w:tc>
        <w:tc>
          <w:tcPr>
            <w:tcW w:w="613" w:type="pct"/>
          </w:tcPr>
          <w:p w14:paraId="66DFF382" w14:textId="77777777" w:rsidR="003537E4" w:rsidRPr="00E0428A" w:rsidRDefault="003537E4" w:rsidP="00F56B32">
            <w:pPr>
              <w:widowControl w:val="0"/>
              <w:spacing w:after="0" w:line="240" w:lineRule="auto"/>
              <w:rPr>
                <w:rFonts w:ascii="Times New Roman" w:eastAsia="Times New Roman" w:hAnsi="Times New Roman" w:cs="Times New Roman"/>
                <w:b/>
                <w:bCs/>
                <w:sz w:val="20"/>
                <w:szCs w:val="20"/>
              </w:rPr>
            </w:pPr>
            <w:r w:rsidRPr="00E0428A">
              <w:rPr>
                <w:rFonts w:ascii="Times New Roman" w:eastAsia="Times New Roman" w:hAnsi="Times New Roman" w:cs="Times New Roman"/>
                <w:b/>
                <w:bCs/>
                <w:sz w:val="20"/>
                <w:szCs w:val="20"/>
              </w:rPr>
              <w:t>Всего:</w:t>
            </w:r>
          </w:p>
        </w:tc>
        <w:tc>
          <w:tcPr>
            <w:tcW w:w="424" w:type="pct"/>
          </w:tcPr>
          <w:p w14:paraId="388DBFFF"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204</w:t>
            </w:r>
          </w:p>
        </w:tc>
        <w:tc>
          <w:tcPr>
            <w:tcW w:w="258" w:type="pct"/>
          </w:tcPr>
          <w:p w14:paraId="310B5BE0"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120</w:t>
            </w:r>
          </w:p>
        </w:tc>
        <w:tc>
          <w:tcPr>
            <w:tcW w:w="417" w:type="pct"/>
          </w:tcPr>
          <w:p w14:paraId="1BD069BB" w14:textId="77777777" w:rsidR="003537E4" w:rsidRPr="00E0428A" w:rsidRDefault="003537E4" w:rsidP="00F56B32">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50</w:t>
            </w:r>
          </w:p>
        </w:tc>
        <w:tc>
          <w:tcPr>
            <w:tcW w:w="367" w:type="pct"/>
          </w:tcPr>
          <w:p w14:paraId="2574FE1B" w14:textId="77777777" w:rsidR="003537E4" w:rsidRPr="00E0428A" w:rsidRDefault="003537E4" w:rsidP="00F56B32">
            <w:pPr>
              <w:widowControl w:val="0"/>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w:t>
            </w:r>
          </w:p>
        </w:tc>
        <w:tc>
          <w:tcPr>
            <w:tcW w:w="318" w:type="pct"/>
          </w:tcPr>
          <w:p w14:paraId="14451D1D"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36</w:t>
            </w:r>
          </w:p>
        </w:tc>
        <w:tc>
          <w:tcPr>
            <w:tcW w:w="374" w:type="pct"/>
          </w:tcPr>
          <w:p w14:paraId="3A7AAA11"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36</w:t>
            </w:r>
          </w:p>
        </w:tc>
        <w:tc>
          <w:tcPr>
            <w:tcW w:w="704" w:type="pct"/>
          </w:tcPr>
          <w:p w14:paraId="0EDB216D"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sidRPr="00036898">
              <w:rPr>
                <w:rFonts w:ascii="Times New Roman" w:eastAsia="Times New Roman" w:hAnsi="Times New Roman" w:cs="Times New Roman"/>
                <w:bCs/>
                <w:sz w:val="20"/>
                <w:szCs w:val="20"/>
              </w:rPr>
              <w:t>*</w:t>
            </w:r>
          </w:p>
        </w:tc>
        <w:tc>
          <w:tcPr>
            <w:tcW w:w="424" w:type="pct"/>
          </w:tcPr>
          <w:p w14:paraId="079DFE82"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sidRPr="00036898">
              <w:rPr>
                <w:rFonts w:ascii="Times New Roman" w:eastAsia="Times New Roman" w:hAnsi="Times New Roman" w:cs="Times New Roman"/>
                <w:bCs/>
                <w:sz w:val="20"/>
                <w:szCs w:val="20"/>
              </w:rPr>
              <w:t>*</w:t>
            </w:r>
          </w:p>
        </w:tc>
        <w:tc>
          <w:tcPr>
            <w:tcW w:w="497" w:type="pct"/>
          </w:tcPr>
          <w:p w14:paraId="533985A3" w14:textId="77777777" w:rsidR="003537E4" w:rsidRPr="00E0428A" w:rsidRDefault="003537E4" w:rsidP="00F56B32">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12</w:t>
            </w:r>
          </w:p>
        </w:tc>
      </w:tr>
    </w:tbl>
    <w:p w14:paraId="098F8D7F" w14:textId="77777777" w:rsidR="003537E4" w:rsidRPr="00E0428A" w:rsidRDefault="003537E4" w:rsidP="003537E4">
      <w:pPr>
        <w:tabs>
          <w:tab w:val="left" w:pos="8893"/>
        </w:tabs>
        <w:snapToGrid w:val="0"/>
        <w:spacing w:after="0" w:line="240" w:lineRule="auto"/>
        <w:rPr>
          <w:rFonts w:ascii="Times New Roman" w:eastAsia="Times New Roman" w:hAnsi="Times New Roman" w:cs="Times New Roman"/>
          <w:b/>
          <w:bCs/>
          <w:caps/>
          <w:sz w:val="28"/>
          <w:szCs w:val="28"/>
        </w:rPr>
      </w:pPr>
      <w:r>
        <w:rPr>
          <w:rFonts w:ascii="Times New Roman" w:eastAsia="Times New Roman" w:hAnsi="Times New Roman" w:cs="Times New Roman"/>
          <w:b/>
          <w:bCs/>
          <w:caps/>
          <w:sz w:val="28"/>
          <w:szCs w:val="28"/>
        </w:rPr>
        <w:tab/>
      </w:r>
    </w:p>
    <w:p w14:paraId="6333F0F0" w14:textId="77777777" w:rsidR="003537E4" w:rsidRDefault="003537E4" w:rsidP="003537E4">
      <w:pPr>
        <w:pStyle w:val="af7"/>
        <w:snapToGrid w:val="0"/>
        <w:spacing w:after="0" w:line="240" w:lineRule="auto"/>
        <w:rPr>
          <w:rFonts w:ascii="Times New Roman" w:eastAsia="Times New Roman" w:hAnsi="Times New Roman"/>
          <w:b/>
          <w:bCs/>
          <w:sz w:val="28"/>
          <w:szCs w:val="28"/>
        </w:rPr>
      </w:pPr>
    </w:p>
    <w:p w14:paraId="5AAF230B" w14:textId="77777777" w:rsidR="003537E4" w:rsidRDefault="003537E4" w:rsidP="003537E4">
      <w:pPr>
        <w:pStyle w:val="af7"/>
        <w:snapToGrid w:val="0"/>
        <w:spacing w:after="0" w:line="240" w:lineRule="auto"/>
        <w:rPr>
          <w:rFonts w:ascii="Times New Roman" w:eastAsia="Times New Roman" w:hAnsi="Times New Roman"/>
          <w:b/>
          <w:bCs/>
          <w:sz w:val="28"/>
          <w:szCs w:val="28"/>
        </w:rPr>
      </w:pPr>
    </w:p>
    <w:p w14:paraId="0BE04081" w14:textId="77777777" w:rsidR="003537E4" w:rsidRPr="000F33AE" w:rsidRDefault="003537E4" w:rsidP="003537E4">
      <w:pPr>
        <w:pStyle w:val="af7"/>
        <w:snapToGrid w:val="0"/>
        <w:spacing w:after="0" w:line="240" w:lineRule="auto"/>
        <w:rPr>
          <w:rFonts w:ascii="Times New Roman" w:eastAsia="Times New Roman" w:hAnsi="Times New Roman"/>
          <w:b/>
          <w:bCs/>
          <w:sz w:val="28"/>
          <w:szCs w:val="28"/>
        </w:rPr>
      </w:pPr>
    </w:p>
    <w:p w14:paraId="351750BB" w14:textId="77777777" w:rsidR="003537E4" w:rsidRDefault="003537E4" w:rsidP="003537E4">
      <w:pPr>
        <w:snapToGrid w:val="0"/>
        <w:spacing w:after="0" w:line="240" w:lineRule="auto"/>
        <w:jc w:val="both"/>
        <w:rPr>
          <w:rFonts w:ascii="Times New Roman" w:hAnsi="Times New Roman"/>
          <w:b/>
          <w:sz w:val="28"/>
          <w:szCs w:val="28"/>
        </w:rPr>
      </w:pPr>
      <w:r w:rsidRPr="00E0428A">
        <w:rPr>
          <w:rFonts w:ascii="Times New Roman" w:hAnsi="Times New Roman"/>
          <w:b/>
          <w:sz w:val="28"/>
          <w:szCs w:val="28"/>
        </w:rPr>
        <w:t>2.2. Тематический план и соде</w:t>
      </w:r>
      <w:r>
        <w:rPr>
          <w:rFonts w:ascii="Times New Roman" w:hAnsi="Times New Roman"/>
          <w:b/>
          <w:sz w:val="28"/>
          <w:szCs w:val="28"/>
        </w:rPr>
        <w:t xml:space="preserve">ржание профессионального модуля </w:t>
      </w:r>
      <w:r w:rsidRPr="00E0428A">
        <w:rPr>
          <w:rFonts w:ascii="Times New Roman" w:hAnsi="Times New Roman"/>
          <w:b/>
          <w:sz w:val="28"/>
          <w:szCs w:val="28"/>
        </w:rPr>
        <w:t>ПМ.</w:t>
      </w:r>
      <w:r>
        <w:rPr>
          <w:rFonts w:ascii="Times New Roman" w:hAnsi="Times New Roman"/>
          <w:b/>
          <w:sz w:val="28"/>
          <w:szCs w:val="28"/>
        </w:rPr>
        <w:t>03</w:t>
      </w:r>
      <w:r w:rsidRPr="00E0428A">
        <w:rPr>
          <w:rFonts w:ascii="Times New Roman" w:hAnsi="Times New Roman"/>
          <w:b/>
          <w:sz w:val="28"/>
          <w:szCs w:val="28"/>
        </w:rPr>
        <w:t xml:space="preserve">. </w:t>
      </w:r>
      <w:r w:rsidRPr="00142F44">
        <w:rPr>
          <w:rFonts w:ascii="Times New Roman" w:hAnsi="Times New Roman"/>
          <w:b/>
          <w:sz w:val="28"/>
          <w:szCs w:val="28"/>
        </w:rPr>
        <w:t>Организация деятельности производственного подразделения</w:t>
      </w:r>
    </w:p>
    <w:p w14:paraId="5A80F4CB" w14:textId="77777777" w:rsidR="003537E4" w:rsidRPr="00142F44" w:rsidRDefault="003537E4" w:rsidP="003537E4">
      <w:pPr>
        <w:snapToGrid w:val="0"/>
        <w:spacing w:after="0" w:line="240" w:lineRule="auto"/>
        <w:jc w:val="both"/>
        <w:rPr>
          <w:rFonts w:ascii="Times New Roman" w:eastAsia="Times New Roman" w:hAnsi="Times New Roman" w:cs="Times New Roman"/>
          <w:bCs/>
          <w:sz w:val="28"/>
          <w:szCs w:val="28"/>
        </w:rPr>
      </w:pPr>
    </w:p>
    <w:tbl>
      <w:tblPr>
        <w:tblW w:w="14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02"/>
        <w:gridCol w:w="567"/>
        <w:gridCol w:w="9922"/>
        <w:gridCol w:w="1418"/>
      </w:tblGrid>
      <w:tr w:rsidR="003537E4" w:rsidRPr="00E0428A" w14:paraId="0826DA0B" w14:textId="77777777" w:rsidTr="00F56B32">
        <w:tc>
          <w:tcPr>
            <w:tcW w:w="2802" w:type="dxa"/>
          </w:tcPr>
          <w:p w14:paraId="203BE7F0"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r w:rsidRPr="00E0428A">
              <w:rPr>
                <w:rFonts w:ascii="Times New Roman" w:hAnsi="Times New Roman" w:cs="Times New Roman"/>
                <w:bCs/>
                <w:sz w:val="24"/>
                <w:szCs w:val="24"/>
              </w:rPr>
              <w:t>Наименование разделов профессионального модуля (ПМ), междисциплинарных курсов (МДК) и тем</w:t>
            </w:r>
          </w:p>
        </w:tc>
        <w:tc>
          <w:tcPr>
            <w:tcW w:w="10489" w:type="dxa"/>
            <w:gridSpan w:val="2"/>
          </w:tcPr>
          <w:p w14:paraId="353DB403" w14:textId="77777777" w:rsidR="003537E4" w:rsidRPr="00E0428A" w:rsidRDefault="003537E4" w:rsidP="00F56B32">
            <w:pPr>
              <w:suppressAutoHyphens/>
              <w:spacing w:after="0" w:line="240" w:lineRule="auto"/>
              <w:jc w:val="center"/>
              <w:rPr>
                <w:rFonts w:ascii="Times New Roman" w:hAnsi="Times New Roman"/>
                <w:bCs/>
              </w:rPr>
            </w:pPr>
            <w:r w:rsidRPr="00E0428A">
              <w:rPr>
                <w:rFonts w:ascii="Times New Roman" w:hAnsi="Times New Roman"/>
                <w:bCs/>
              </w:rPr>
              <w:t>Содержание учебного материала,</w:t>
            </w:r>
          </w:p>
          <w:p w14:paraId="1B2F980E" w14:textId="77777777" w:rsidR="003537E4" w:rsidRPr="00E0428A" w:rsidRDefault="003537E4" w:rsidP="00F56B32">
            <w:pPr>
              <w:spacing w:after="0" w:line="240" w:lineRule="auto"/>
              <w:jc w:val="center"/>
              <w:rPr>
                <w:rFonts w:ascii="Times New Roman" w:hAnsi="Times New Roman" w:cs="Times New Roman"/>
                <w:sz w:val="24"/>
                <w:szCs w:val="24"/>
              </w:rPr>
            </w:pPr>
            <w:r w:rsidRPr="00E0428A">
              <w:rPr>
                <w:rFonts w:ascii="Times New Roman" w:hAnsi="Times New Roman"/>
                <w:bCs/>
              </w:rPr>
              <w:t>лабораторные работы и практические занятия, самостоятельная учебная работа обучающихся, курсовая работа (проект)</w:t>
            </w:r>
          </w:p>
        </w:tc>
        <w:tc>
          <w:tcPr>
            <w:tcW w:w="1418" w:type="dxa"/>
          </w:tcPr>
          <w:p w14:paraId="0BE91713"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r w:rsidRPr="00E0428A">
              <w:rPr>
                <w:rFonts w:ascii="Times New Roman" w:eastAsia="Calibri" w:hAnsi="Times New Roman" w:cs="Times New Roman"/>
                <w:bCs/>
                <w:sz w:val="24"/>
                <w:szCs w:val="24"/>
              </w:rPr>
              <w:t>Объем часов</w:t>
            </w:r>
          </w:p>
        </w:tc>
      </w:tr>
      <w:tr w:rsidR="003537E4" w:rsidRPr="00E0428A" w14:paraId="07F97C36" w14:textId="77777777" w:rsidTr="00F56B32">
        <w:tc>
          <w:tcPr>
            <w:tcW w:w="2802" w:type="dxa"/>
            <w:vAlign w:val="center"/>
          </w:tcPr>
          <w:p w14:paraId="55879CEE"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r w:rsidRPr="00E0428A">
              <w:rPr>
                <w:rFonts w:ascii="Times New Roman" w:eastAsia="Calibri" w:hAnsi="Times New Roman" w:cs="Times New Roman"/>
                <w:bCs/>
                <w:sz w:val="24"/>
                <w:szCs w:val="24"/>
              </w:rPr>
              <w:t>1</w:t>
            </w:r>
          </w:p>
        </w:tc>
        <w:tc>
          <w:tcPr>
            <w:tcW w:w="10489" w:type="dxa"/>
            <w:gridSpan w:val="2"/>
            <w:vAlign w:val="center"/>
          </w:tcPr>
          <w:p w14:paraId="4E9C347F"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r w:rsidRPr="00E0428A">
              <w:rPr>
                <w:rFonts w:ascii="Times New Roman" w:eastAsia="Calibri" w:hAnsi="Times New Roman" w:cs="Times New Roman"/>
                <w:bCs/>
                <w:sz w:val="24"/>
                <w:szCs w:val="24"/>
              </w:rPr>
              <w:t>2</w:t>
            </w:r>
          </w:p>
        </w:tc>
        <w:tc>
          <w:tcPr>
            <w:tcW w:w="1418" w:type="dxa"/>
            <w:vAlign w:val="center"/>
          </w:tcPr>
          <w:p w14:paraId="5996C467"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r w:rsidRPr="00E0428A">
              <w:rPr>
                <w:rFonts w:ascii="Times New Roman" w:eastAsia="Calibri" w:hAnsi="Times New Roman" w:cs="Times New Roman"/>
                <w:bCs/>
                <w:sz w:val="24"/>
                <w:szCs w:val="24"/>
              </w:rPr>
              <w:t>3</w:t>
            </w:r>
          </w:p>
        </w:tc>
      </w:tr>
      <w:tr w:rsidR="003537E4" w:rsidRPr="00E0428A" w14:paraId="20DD586B" w14:textId="77777777" w:rsidTr="00F56B32">
        <w:tc>
          <w:tcPr>
            <w:tcW w:w="2802" w:type="dxa"/>
          </w:tcPr>
          <w:p w14:paraId="091EE076" w14:textId="77777777" w:rsidR="003537E4" w:rsidRPr="00786A7C" w:rsidRDefault="003537E4" w:rsidP="00F56B32">
            <w:pPr>
              <w:spacing w:after="0" w:line="240" w:lineRule="auto"/>
              <w:jc w:val="both"/>
              <w:rPr>
                <w:rFonts w:ascii="Times New Roman" w:eastAsia="Times New Roman" w:hAnsi="Times New Roman" w:cs="Times New Roman"/>
                <w:b/>
                <w:bCs/>
                <w:sz w:val="24"/>
                <w:szCs w:val="24"/>
              </w:rPr>
            </w:pPr>
            <w:r w:rsidRPr="00786A7C">
              <w:rPr>
                <w:rFonts w:ascii="Times New Roman" w:eastAsia="Times New Roman" w:hAnsi="Times New Roman" w:cs="Times New Roman"/>
                <w:b/>
                <w:sz w:val="24"/>
                <w:szCs w:val="24"/>
              </w:rPr>
              <w:t xml:space="preserve"> </w:t>
            </w:r>
            <w:r w:rsidRPr="00786A7C">
              <w:rPr>
                <w:rFonts w:ascii="Times New Roman" w:eastAsia="Calibri" w:hAnsi="Times New Roman" w:cs="Times New Roman"/>
                <w:b/>
                <w:bCs/>
                <w:sz w:val="24"/>
                <w:szCs w:val="24"/>
              </w:rPr>
              <w:t>МДК.03.01.</w:t>
            </w:r>
          </w:p>
        </w:tc>
        <w:tc>
          <w:tcPr>
            <w:tcW w:w="10489" w:type="dxa"/>
            <w:gridSpan w:val="2"/>
          </w:tcPr>
          <w:p w14:paraId="0095D53B" w14:textId="77777777" w:rsidR="003537E4" w:rsidRPr="00786A7C"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bCs/>
                <w:sz w:val="24"/>
                <w:szCs w:val="24"/>
              </w:rPr>
            </w:pPr>
            <w:r w:rsidRPr="00786A7C">
              <w:rPr>
                <w:rFonts w:ascii="Times New Roman" w:eastAsia="Calibri" w:hAnsi="Times New Roman" w:cs="Times New Roman"/>
                <w:b/>
                <w:bCs/>
                <w:sz w:val="24"/>
                <w:szCs w:val="24"/>
              </w:rPr>
              <w:t>Планирование и организация работы структурного подразделения</w:t>
            </w:r>
          </w:p>
        </w:tc>
        <w:tc>
          <w:tcPr>
            <w:tcW w:w="1418" w:type="dxa"/>
          </w:tcPr>
          <w:p w14:paraId="0F21DB0E"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p>
        </w:tc>
      </w:tr>
      <w:tr w:rsidR="003537E4" w:rsidRPr="00E0428A" w14:paraId="62C330D2" w14:textId="77777777" w:rsidTr="00F56B32">
        <w:tc>
          <w:tcPr>
            <w:tcW w:w="2802" w:type="dxa"/>
          </w:tcPr>
          <w:p w14:paraId="6695C5EA" w14:textId="77777777" w:rsidR="003537E4" w:rsidRPr="00786A7C" w:rsidRDefault="003537E4" w:rsidP="00F56B3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Раздел 1.</w:t>
            </w:r>
          </w:p>
        </w:tc>
        <w:tc>
          <w:tcPr>
            <w:tcW w:w="10489" w:type="dxa"/>
            <w:gridSpan w:val="2"/>
          </w:tcPr>
          <w:p w14:paraId="1AD69DAE" w14:textId="77777777" w:rsidR="003537E4" w:rsidRPr="00786A7C"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bCs/>
                <w:sz w:val="24"/>
                <w:szCs w:val="24"/>
              </w:rPr>
            </w:pPr>
            <w:r w:rsidRPr="007E7FAF">
              <w:rPr>
                <w:rFonts w:ascii="Times New Roman" w:eastAsia="Times New Roman" w:hAnsi="Times New Roman" w:cs="Times New Roman"/>
                <w:b/>
                <w:bCs/>
                <w:color w:val="000000"/>
                <w:sz w:val="24"/>
                <w:szCs w:val="24"/>
              </w:rPr>
              <w:t>Основы управления первичными коллективами предприятия</w:t>
            </w:r>
          </w:p>
        </w:tc>
        <w:tc>
          <w:tcPr>
            <w:tcW w:w="1418" w:type="dxa"/>
          </w:tcPr>
          <w:p w14:paraId="366BDB27"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p>
        </w:tc>
      </w:tr>
      <w:tr w:rsidR="003537E4" w:rsidRPr="00E0428A" w14:paraId="0A715780" w14:textId="77777777" w:rsidTr="00F56B32">
        <w:tc>
          <w:tcPr>
            <w:tcW w:w="2802" w:type="dxa"/>
            <w:vMerge w:val="restart"/>
          </w:tcPr>
          <w:p w14:paraId="7534D754" w14:textId="77777777" w:rsidR="003537E4" w:rsidRPr="00E0428A" w:rsidRDefault="003537E4" w:rsidP="00F56B32">
            <w:pPr>
              <w:spacing w:after="0" w:line="240" w:lineRule="auto"/>
              <w:rPr>
                <w:rFonts w:ascii="Times New Roman" w:eastAsia="Times New Roman" w:hAnsi="Times New Roman" w:cs="Times New Roman"/>
                <w:sz w:val="24"/>
                <w:szCs w:val="24"/>
              </w:rPr>
            </w:pPr>
            <w:r w:rsidRPr="00E0428A">
              <w:rPr>
                <w:rFonts w:ascii="Times New Roman" w:eastAsia="Times New Roman" w:hAnsi="Times New Roman" w:cs="Times New Roman"/>
                <w:bCs/>
                <w:sz w:val="24"/>
                <w:szCs w:val="24"/>
              </w:rPr>
              <w:t>Тема 1.1</w:t>
            </w:r>
            <w:r>
              <w:rPr>
                <w:rFonts w:ascii="Times New Roman" w:eastAsia="Times New Roman" w:hAnsi="Times New Roman" w:cs="Times New Roman"/>
                <w:bCs/>
                <w:sz w:val="24"/>
                <w:szCs w:val="24"/>
              </w:rPr>
              <w:t>.</w:t>
            </w:r>
            <w:r w:rsidRPr="00E0428A">
              <w:rPr>
                <w:rFonts w:ascii="Times New Roman" w:eastAsia="Times New Roman" w:hAnsi="Times New Roman" w:cs="Times New Roman"/>
                <w:bCs/>
                <w:sz w:val="24"/>
                <w:szCs w:val="24"/>
              </w:rPr>
              <w:t xml:space="preserve"> </w:t>
            </w:r>
            <w:r w:rsidRPr="00786A7C">
              <w:rPr>
                <w:rFonts w:ascii="Times New Roman" w:eastAsia="Times New Roman" w:hAnsi="Times New Roman" w:cs="Times New Roman"/>
                <w:bCs/>
                <w:sz w:val="24"/>
                <w:szCs w:val="24"/>
              </w:rPr>
              <w:t>Основы управления первичными коллективами предприятия</w:t>
            </w:r>
          </w:p>
        </w:tc>
        <w:tc>
          <w:tcPr>
            <w:tcW w:w="10489" w:type="dxa"/>
            <w:gridSpan w:val="2"/>
          </w:tcPr>
          <w:p w14:paraId="0735B911" w14:textId="77777777" w:rsidR="003537E4" w:rsidRPr="005E00D0"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5E00D0">
              <w:rPr>
                <w:rFonts w:ascii="Times New Roman" w:eastAsia="Times New Roman" w:hAnsi="Times New Roman" w:cs="Times New Roman"/>
                <w:b/>
                <w:bCs/>
                <w:sz w:val="24"/>
                <w:szCs w:val="24"/>
              </w:rPr>
              <w:t>Содержание</w:t>
            </w:r>
            <w:r w:rsidRPr="005E00D0">
              <w:rPr>
                <w:rFonts w:ascii="Times New Roman" w:hAnsi="Times New Roman" w:cs="Times New Roman"/>
                <w:b/>
                <w:bCs/>
                <w:sz w:val="24"/>
                <w:szCs w:val="24"/>
              </w:rPr>
              <w:t xml:space="preserve"> учебного материала</w:t>
            </w:r>
          </w:p>
        </w:tc>
        <w:tc>
          <w:tcPr>
            <w:tcW w:w="1418" w:type="dxa"/>
          </w:tcPr>
          <w:p w14:paraId="330964EB" w14:textId="77777777" w:rsidR="003537E4" w:rsidRPr="00AA5BB8"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color w:val="FF0000"/>
                <w:sz w:val="24"/>
                <w:szCs w:val="24"/>
              </w:rPr>
            </w:pPr>
            <w:r w:rsidRPr="00A32DA7">
              <w:rPr>
                <w:rFonts w:ascii="Times New Roman" w:hAnsi="Times New Roman" w:cs="Times New Roman"/>
                <w:b/>
                <w:bCs/>
                <w:sz w:val="24"/>
                <w:szCs w:val="24"/>
              </w:rPr>
              <w:t>6</w:t>
            </w:r>
          </w:p>
        </w:tc>
      </w:tr>
      <w:tr w:rsidR="003537E4" w:rsidRPr="00E0428A" w14:paraId="0E475BFE" w14:textId="77777777" w:rsidTr="00F56B32">
        <w:tc>
          <w:tcPr>
            <w:tcW w:w="2802" w:type="dxa"/>
            <w:vMerge/>
          </w:tcPr>
          <w:p w14:paraId="393691F5" w14:textId="77777777" w:rsidR="003537E4" w:rsidRPr="00E0428A" w:rsidRDefault="003537E4" w:rsidP="00F56B32">
            <w:pPr>
              <w:spacing w:after="0" w:line="240" w:lineRule="auto"/>
              <w:rPr>
                <w:rFonts w:ascii="Times New Roman" w:eastAsia="Times New Roman" w:hAnsi="Times New Roman" w:cs="Times New Roman"/>
                <w:sz w:val="24"/>
                <w:szCs w:val="24"/>
              </w:rPr>
            </w:pPr>
          </w:p>
        </w:tc>
        <w:tc>
          <w:tcPr>
            <w:tcW w:w="567" w:type="dxa"/>
          </w:tcPr>
          <w:p w14:paraId="7D8A3047" w14:textId="77777777" w:rsidR="003537E4" w:rsidRPr="00E530ED"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Pr>
                <w:rFonts w:ascii="Times New Roman" w:hAnsi="Times New Roman"/>
                <w:bCs/>
                <w:sz w:val="24"/>
                <w:szCs w:val="24"/>
              </w:rPr>
              <w:t>1</w:t>
            </w:r>
          </w:p>
        </w:tc>
        <w:tc>
          <w:tcPr>
            <w:tcW w:w="9922" w:type="dxa"/>
          </w:tcPr>
          <w:p w14:paraId="396B108D"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786A7C">
              <w:rPr>
                <w:rFonts w:ascii="Times New Roman" w:hAnsi="Times New Roman" w:cs="Times New Roman"/>
                <w:bCs/>
                <w:sz w:val="24"/>
                <w:szCs w:val="24"/>
              </w:rPr>
              <w:t xml:space="preserve">Понятие менеджмента. Цели и задачи управления предприятием. </w:t>
            </w:r>
          </w:p>
        </w:tc>
        <w:tc>
          <w:tcPr>
            <w:tcW w:w="1418" w:type="dxa"/>
          </w:tcPr>
          <w:p w14:paraId="5B66B555" w14:textId="77777777" w:rsidR="003537E4" w:rsidRPr="00A32DA7"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A32DA7">
              <w:rPr>
                <w:rFonts w:ascii="Times New Roman" w:hAnsi="Times New Roman" w:cs="Times New Roman"/>
                <w:bCs/>
                <w:sz w:val="24"/>
                <w:szCs w:val="24"/>
              </w:rPr>
              <w:t>2</w:t>
            </w:r>
          </w:p>
        </w:tc>
      </w:tr>
      <w:tr w:rsidR="003537E4" w:rsidRPr="00E0428A" w14:paraId="6FA83004" w14:textId="77777777" w:rsidTr="00F56B32">
        <w:tc>
          <w:tcPr>
            <w:tcW w:w="2802" w:type="dxa"/>
            <w:vMerge/>
          </w:tcPr>
          <w:p w14:paraId="62A0D824" w14:textId="77777777" w:rsidR="003537E4" w:rsidRPr="00E0428A" w:rsidRDefault="003537E4" w:rsidP="00F56B32">
            <w:pPr>
              <w:spacing w:after="0" w:line="240" w:lineRule="auto"/>
              <w:rPr>
                <w:rFonts w:ascii="Times New Roman" w:eastAsia="Times New Roman" w:hAnsi="Times New Roman" w:cs="Times New Roman"/>
                <w:sz w:val="24"/>
                <w:szCs w:val="24"/>
              </w:rPr>
            </w:pPr>
          </w:p>
        </w:tc>
        <w:tc>
          <w:tcPr>
            <w:tcW w:w="567" w:type="dxa"/>
          </w:tcPr>
          <w:p w14:paraId="4F90D81C" w14:textId="77777777" w:rsidR="003537E4" w:rsidRPr="00E530ED"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Pr>
                <w:rFonts w:ascii="Times New Roman" w:hAnsi="Times New Roman"/>
                <w:bCs/>
                <w:sz w:val="24"/>
                <w:szCs w:val="24"/>
              </w:rPr>
              <w:t>2</w:t>
            </w:r>
          </w:p>
        </w:tc>
        <w:tc>
          <w:tcPr>
            <w:tcW w:w="9922" w:type="dxa"/>
          </w:tcPr>
          <w:p w14:paraId="02BF8DC1" w14:textId="77777777" w:rsidR="003537E4" w:rsidRPr="00786A7C" w:rsidRDefault="003537E4" w:rsidP="00F56B32">
            <w:pPr>
              <w:spacing w:after="0" w:line="240" w:lineRule="auto"/>
              <w:rPr>
                <w:rFonts w:ascii="Times New Roman" w:hAnsi="Times New Roman" w:cs="Times New Roman"/>
                <w:bCs/>
                <w:sz w:val="24"/>
                <w:szCs w:val="24"/>
              </w:rPr>
            </w:pPr>
            <w:r w:rsidRPr="00786A7C">
              <w:rPr>
                <w:rFonts w:ascii="Times New Roman" w:hAnsi="Times New Roman" w:cs="Times New Roman"/>
                <w:bCs/>
                <w:sz w:val="24"/>
                <w:szCs w:val="24"/>
              </w:rPr>
              <w:t>Функции менеджмента – основы управленческой деятельности. Факторы среды прямого и косвенного воздействия.</w:t>
            </w:r>
            <w:r w:rsidRPr="007E7FAF">
              <w:rPr>
                <w:rFonts w:ascii="Times New Roman" w:eastAsia="Calibri" w:hAnsi="Times New Roman" w:cs="Times New Roman"/>
                <w:sz w:val="24"/>
                <w:szCs w:val="24"/>
              </w:rPr>
              <w:t xml:space="preserve"> Построение организационной структуры предприятия</w:t>
            </w:r>
            <w:r>
              <w:rPr>
                <w:rFonts w:ascii="Times New Roman" w:eastAsia="Calibri" w:hAnsi="Times New Roman" w:cs="Times New Roman"/>
                <w:sz w:val="24"/>
                <w:szCs w:val="24"/>
              </w:rPr>
              <w:t>.</w:t>
            </w:r>
            <w:r w:rsidRPr="007E7FAF">
              <w:rPr>
                <w:rFonts w:ascii="Times New Roman" w:eastAsia="Calibri" w:hAnsi="Times New Roman" w:cs="Times New Roman"/>
                <w:sz w:val="24"/>
                <w:szCs w:val="24"/>
              </w:rPr>
              <w:t xml:space="preserve"> Организация контроля на предприятии</w:t>
            </w:r>
          </w:p>
        </w:tc>
        <w:tc>
          <w:tcPr>
            <w:tcW w:w="1418" w:type="dxa"/>
          </w:tcPr>
          <w:p w14:paraId="09ADE7F4" w14:textId="77777777" w:rsidR="003537E4" w:rsidRPr="00A32DA7"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A32DA7">
              <w:rPr>
                <w:rFonts w:ascii="Times New Roman" w:hAnsi="Times New Roman" w:cs="Times New Roman"/>
                <w:bCs/>
                <w:sz w:val="24"/>
                <w:szCs w:val="24"/>
              </w:rPr>
              <w:t>4</w:t>
            </w:r>
          </w:p>
        </w:tc>
      </w:tr>
      <w:tr w:rsidR="003537E4" w:rsidRPr="00E0428A" w14:paraId="6EE89705" w14:textId="77777777" w:rsidTr="00F56B32">
        <w:tc>
          <w:tcPr>
            <w:tcW w:w="2802" w:type="dxa"/>
            <w:vMerge/>
          </w:tcPr>
          <w:p w14:paraId="2246F904" w14:textId="77777777" w:rsidR="003537E4" w:rsidRPr="00E0428A" w:rsidRDefault="003537E4" w:rsidP="00F56B32">
            <w:pPr>
              <w:spacing w:after="0" w:line="240" w:lineRule="auto"/>
              <w:rPr>
                <w:rFonts w:ascii="Times New Roman" w:eastAsia="Times New Roman" w:hAnsi="Times New Roman" w:cs="Times New Roman"/>
                <w:sz w:val="24"/>
                <w:szCs w:val="24"/>
              </w:rPr>
            </w:pPr>
          </w:p>
        </w:tc>
        <w:tc>
          <w:tcPr>
            <w:tcW w:w="10489" w:type="dxa"/>
            <w:gridSpan w:val="2"/>
          </w:tcPr>
          <w:p w14:paraId="17CBC47B" w14:textId="77777777" w:rsidR="003537E4" w:rsidRPr="005E00D0"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5E00D0">
              <w:rPr>
                <w:rFonts w:ascii="Times New Roman" w:eastAsia="Times New Roman" w:hAnsi="Times New Roman" w:cs="Times New Roman"/>
                <w:b/>
                <w:bCs/>
                <w:sz w:val="24"/>
                <w:szCs w:val="24"/>
              </w:rPr>
              <w:t>Практические занятия</w:t>
            </w:r>
            <w:r>
              <w:rPr>
                <w:rFonts w:ascii="Times New Roman" w:eastAsia="Times New Roman" w:hAnsi="Times New Roman" w:cs="Times New Roman"/>
                <w:b/>
                <w:bCs/>
                <w:sz w:val="24"/>
                <w:szCs w:val="24"/>
              </w:rPr>
              <w:t xml:space="preserve">. </w:t>
            </w:r>
            <w:r w:rsidRPr="00036898">
              <w:rPr>
                <w:rFonts w:ascii="Times New Roman" w:eastAsia="Times New Roman" w:hAnsi="Times New Roman" w:cs="Times New Roman"/>
                <w:b/>
                <w:bCs/>
                <w:color w:val="00B050"/>
                <w:sz w:val="24"/>
                <w:szCs w:val="24"/>
              </w:rPr>
              <w:t>Практическая подготовка</w:t>
            </w:r>
          </w:p>
        </w:tc>
        <w:tc>
          <w:tcPr>
            <w:tcW w:w="1418" w:type="dxa"/>
          </w:tcPr>
          <w:p w14:paraId="7F3D54BB" w14:textId="77777777" w:rsidR="003537E4" w:rsidRPr="00AA5BB8"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color w:val="FF0000"/>
                <w:sz w:val="24"/>
                <w:szCs w:val="24"/>
              </w:rPr>
            </w:pPr>
            <w:r w:rsidRPr="00A32DA7">
              <w:rPr>
                <w:rFonts w:ascii="Times New Roman" w:hAnsi="Times New Roman" w:cs="Times New Roman"/>
                <w:b/>
                <w:bCs/>
                <w:sz w:val="24"/>
                <w:szCs w:val="24"/>
              </w:rPr>
              <w:t>6</w:t>
            </w:r>
          </w:p>
        </w:tc>
      </w:tr>
      <w:tr w:rsidR="003537E4" w:rsidRPr="00E0428A" w14:paraId="33CAF0A6" w14:textId="77777777" w:rsidTr="00F56B32">
        <w:tc>
          <w:tcPr>
            <w:tcW w:w="2802" w:type="dxa"/>
            <w:vMerge/>
          </w:tcPr>
          <w:p w14:paraId="6BF69C37" w14:textId="77777777" w:rsidR="003537E4" w:rsidRPr="00E0428A" w:rsidRDefault="003537E4" w:rsidP="00F56B32">
            <w:pPr>
              <w:spacing w:after="0" w:line="240" w:lineRule="auto"/>
              <w:rPr>
                <w:rFonts w:ascii="Times New Roman" w:eastAsia="Times New Roman" w:hAnsi="Times New Roman" w:cs="Times New Roman"/>
                <w:sz w:val="24"/>
                <w:szCs w:val="24"/>
              </w:rPr>
            </w:pPr>
          </w:p>
        </w:tc>
        <w:tc>
          <w:tcPr>
            <w:tcW w:w="567" w:type="dxa"/>
          </w:tcPr>
          <w:p w14:paraId="6ED3DE7E"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922" w:type="dxa"/>
          </w:tcPr>
          <w:p w14:paraId="510B72FF" w14:textId="77777777" w:rsidR="003537E4" w:rsidRPr="007E7FAF" w:rsidRDefault="003537E4" w:rsidP="00F56B32">
            <w:pPr>
              <w:spacing w:after="0" w:line="240" w:lineRule="auto"/>
              <w:jc w:val="both"/>
              <w:rPr>
                <w:rFonts w:ascii="Times New Roman" w:eastAsia="Times New Roman" w:hAnsi="Times New Roman" w:cs="Times New Roman"/>
                <w:bCs/>
                <w:color w:val="000000"/>
                <w:sz w:val="24"/>
                <w:szCs w:val="24"/>
              </w:rPr>
            </w:pPr>
            <w:r w:rsidRPr="007E7FAF">
              <w:rPr>
                <w:rFonts w:ascii="Times New Roman" w:eastAsia="Calibri" w:hAnsi="Times New Roman" w:cs="Times New Roman"/>
                <w:sz w:val="24"/>
                <w:szCs w:val="24"/>
              </w:rPr>
              <w:t>Составление планов проведения совещания, переговоров, бесед</w:t>
            </w:r>
            <w:r>
              <w:rPr>
                <w:rFonts w:ascii="Times New Roman" w:eastAsia="Calibri" w:hAnsi="Times New Roman" w:cs="Times New Roman"/>
                <w:sz w:val="24"/>
                <w:szCs w:val="24"/>
              </w:rPr>
              <w:t>.</w:t>
            </w:r>
            <w:r w:rsidRPr="005E00D0">
              <w:rPr>
                <w:rFonts w:ascii="Times New Roman" w:eastAsia="Times New Roman" w:hAnsi="Times New Roman" w:cs="Times New Roman"/>
                <w:bCs/>
                <w:color w:val="000000"/>
                <w:sz w:val="24"/>
                <w:szCs w:val="24"/>
              </w:rPr>
              <w:t xml:space="preserve"> Принципы делового общения в коллективе. Деловая игра: «Беседа руководителя с подчиненным»</w:t>
            </w:r>
          </w:p>
        </w:tc>
        <w:tc>
          <w:tcPr>
            <w:tcW w:w="1418" w:type="dxa"/>
          </w:tcPr>
          <w:p w14:paraId="3F4777C7" w14:textId="77777777" w:rsidR="003537E4" w:rsidRPr="00A32DA7"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A32DA7">
              <w:rPr>
                <w:rFonts w:ascii="Times New Roman" w:hAnsi="Times New Roman" w:cs="Times New Roman"/>
                <w:bCs/>
                <w:sz w:val="24"/>
                <w:szCs w:val="24"/>
              </w:rPr>
              <w:t>2</w:t>
            </w:r>
          </w:p>
        </w:tc>
      </w:tr>
      <w:tr w:rsidR="003537E4" w:rsidRPr="00E0428A" w14:paraId="77C81899" w14:textId="77777777" w:rsidTr="00F56B32">
        <w:tc>
          <w:tcPr>
            <w:tcW w:w="2802" w:type="dxa"/>
            <w:vMerge/>
          </w:tcPr>
          <w:p w14:paraId="0B7EE49A" w14:textId="77777777" w:rsidR="003537E4" w:rsidRPr="00E0428A" w:rsidRDefault="003537E4" w:rsidP="00F56B32">
            <w:pPr>
              <w:spacing w:after="0" w:line="240" w:lineRule="auto"/>
              <w:rPr>
                <w:rFonts w:ascii="Times New Roman" w:eastAsia="Times New Roman" w:hAnsi="Times New Roman" w:cs="Times New Roman"/>
                <w:sz w:val="24"/>
                <w:szCs w:val="24"/>
              </w:rPr>
            </w:pPr>
          </w:p>
        </w:tc>
        <w:tc>
          <w:tcPr>
            <w:tcW w:w="567" w:type="dxa"/>
          </w:tcPr>
          <w:p w14:paraId="1E14A8B0" w14:textId="77777777" w:rsidR="003537E4"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922" w:type="dxa"/>
          </w:tcPr>
          <w:p w14:paraId="19981905" w14:textId="77777777" w:rsidR="003537E4" w:rsidRPr="007E7FAF" w:rsidRDefault="003537E4" w:rsidP="00F56B32">
            <w:pPr>
              <w:spacing w:after="0" w:line="240" w:lineRule="auto"/>
              <w:jc w:val="both"/>
              <w:rPr>
                <w:rFonts w:ascii="Times New Roman" w:eastAsia="Calibri" w:hAnsi="Times New Roman" w:cs="Times New Roman"/>
                <w:sz w:val="24"/>
                <w:szCs w:val="24"/>
              </w:rPr>
            </w:pPr>
            <w:r w:rsidRPr="00786A7C">
              <w:rPr>
                <w:rFonts w:ascii="Times New Roman" w:hAnsi="Times New Roman" w:cs="Times New Roman"/>
                <w:bCs/>
                <w:sz w:val="24"/>
                <w:szCs w:val="24"/>
              </w:rPr>
              <w:t>Система мотивации труда.</w:t>
            </w:r>
            <w:r w:rsidRPr="007E7FAF">
              <w:rPr>
                <w:rFonts w:ascii="Times New Roman" w:eastAsia="Calibri" w:hAnsi="Times New Roman" w:cs="Times New Roman"/>
                <w:sz w:val="24"/>
                <w:szCs w:val="24"/>
              </w:rPr>
              <w:t xml:space="preserve"> Упражнения по иерархии потребностей</w:t>
            </w:r>
            <w:r>
              <w:rPr>
                <w:rFonts w:ascii="Times New Roman" w:eastAsia="Calibri" w:hAnsi="Times New Roman" w:cs="Times New Roman"/>
                <w:sz w:val="24"/>
                <w:szCs w:val="24"/>
              </w:rPr>
              <w:t>.</w:t>
            </w:r>
          </w:p>
        </w:tc>
        <w:tc>
          <w:tcPr>
            <w:tcW w:w="1418" w:type="dxa"/>
          </w:tcPr>
          <w:p w14:paraId="7B048751" w14:textId="77777777" w:rsidR="003537E4" w:rsidRPr="00A32DA7"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A32DA7">
              <w:rPr>
                <w:rFonts w:ascii="Times New Roman" w:hAnsi="Times New Roman" w:cs="Times New Roman"/>
                <w:bCs/>
                <w:sz w:val="24"/>
                <w:szCs w:val="24"/>
              </w:rPr>
              <w:t>4</w:t>
            </w:r>
          </w:p>
        </w:tc>
      </w:tr>
      <w:tr w:rsidR="003537E4" w:rsidRPr="00E0428A" w14:paraId="07008AC0" w14:textId="77777777" w:rsidTr="00F56B32">
        <w:tc>
          <w:tcPr>
            <w:tcW w:w="2802" w:type="dxa"/>
            <w:vMerge w:val="restart"/>
          </w:tcPr>
          <w:p w14:paraId="52648E42" w14:textId="77777777" w:rsidR="003537E4" w:rsidRPr="00E0428A" w:rsidRDefault="003537E4" w:rsidP="00F56B3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Тема 1.2.</w:t>
            </w:r>
            <w:r w:rsidRPr="005E00D0">
              <w:rPr>
                <w:rFonts w:ascii="Times New Roman" w:eastAsia="Times New Roman" w:hAnsi="Times New Roman" w:cs="Times New Roman"/>
                <w:sz w:val="24"/>
                <w:szCs w:val="24"/>
              </w:rPr>
              <w:t xml:space="preserve"> Управление рисками и конфликтами. Психология менеджмента</w:t>
            </w:r>
          </w:p>
        </w:tc>
        <w:tc>
          <w:tcPr>
            <w:tcW w:w="10489" w:type="dxa"/>
            <w:gridSpan w:val="2"/>
          </w:tcPr>
          <w:p w14:paraId="76B24A5F" w14:textId="77777777" w:rsidR="003537E4" w:rsidRPr="007E7FAF" w:rsidRDefault="003537E4" w:rsidP="00F56B32">
            <w:pPr>
              <w:spacing w:after="0" w:line="240" w:lineRule="auto"/>
              <w:jc w:val="both"/>
              <w:rPr>
                <w:rFonts w:ascii="Times New Roman" w:eastAsia="Times New Roman" w:hAnsi="Times New Roman" w:cs="Times New Roman"/>
                <w:bCs/>
                <w:color w:val="000000"/>
                <w:sz w:val="24"/>
                <w:szCs w:val="24"/>
              </w:rPr>
            </w:pPr>
            <w:r w:rsidRPr="005E00D0">
              <w:rPr>
                <w:rFonts w:ascii="Times New Roman" w:eastAsia="Times New Roman" w:hAnsi="Times New Roman" w:cs="Times New Roman"/>
                <w:b/>
                <w:bCs/>
                <w:sz w:val="24"/>
                <w:szCs w:val="24"/>
              </w:rPr>
              <w:t>Содержание</w:t>
            </w:r>
            <w:r w:rsidRPr="005E00D0">
              <w:rPr>
                <w:rFonts w:ascii="Times New Roman" w:hAnsi="Times New Roman" w:cs="Times New Roman"/>
                <w:b/>
                <w:bCs/>
                <w:sz w:val="24"/>
                <w:szCs w:val="24"/>
              </w:rPr>
              <w:t xml:space="preserve"> учебного материала</w:t>
            </w:r>
          </w:p>
        </w:tc>
        <w:tc>
          <w:tcPr>
            <w:tcW w:w="1418" w:type="dxa"/>
          </w:tcPr>
          <w:p w14:paraId="30DC1AE5" w14:textId="77777777" w:rsidR="003537E4" w:rsidRPr="00A32DA7"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A32DA7">
              <w:rPr>
                <w:rFonts w:ascii="Times New Roman" w:hAnsi="Times New Roman" w:cs="Times New Roman"/>
                <w:b/>
                <w:bCs/>
                <w:sz w:val="24"/>
                <w:szCs w:val="24"/>
              </w:rPr>
              <w:t>6</w:t>
            </w:r>
          </w:p>
        </w:tc>
      </w:tr>
      <w:tr w:rsidR="003537E4" w:rsidRPr="00E0428A" w14:paraId="7FD9B856" w14:textId="77777777" w:rsidTr="00F56B32">
        <w:trPr>
          <w:trHeight w:val="451"/>
        </w:trPr>
        <w:tc>
          <w:tcPr>
            <w:tcW w:w="2802" w:type="dxa"/>
            <w:vMerge/>
          </w:tcPr>
          <w:p w14:paraId="3AD7AD22" w14:textId="77777777" w:rsidR="003537E4" w:rsidRPr="00E0428A" w:rsidRDefault="003537E4" w:rsidP="00F56B32">
            <w:pPr>
              <w:spacing w:after="0" w:line="240" w:lineRule="auto"/>
              <w:rPr>
                <w:rFonts w:ascii="Times New Roman" w:eastAsia="Times New Roman" w:hAnsi="Times New Roman" w:cs="Times New Roman"/>
                <w:sz w:val="24"/>
                <w:szCs w:val="24"/>
              </w:rPr>
            </w:pPr>
          </w:p>
        </w:tc>
        <w:tc>
          <w:tcPr>
            <w:tcW w:w="567" w:type="dxa"/>
          </w:tcPr>
          <w:p w14:paraId="7F19D2D4"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922" w:type="dxa"/>
          </w:tcPr>
          <w:p w14:paraId="1CBA1B49" w14:textId="77777777" w:rsidR="003537E4" w:rsidRPr="005E00D0" w:rsidRDefault="003537E4" w:rsidP="00F56B32">
            <w:pPr>
              <w:spacing w:after="0" w:line="240" w:lineRule="auto"/>
              <w:jc w:val="both"/>
              <w:rPr>
                <w:rFonts w:ascii="Times New Roman" w:eastAsia="Times New Roman" w:hAnsi="Times New Roman" w:cs="Times New Roman"/>
                <w:bCs/>
                <w:color w:val="000000"/>
                <w:sz w:val="24"/>
                <w:szCs w:val="24"/>
              </w:rPr>
            </w:pPr>
            <w:r w:rsidRPr="005E00D0">
              <w:rPr>
                <w:rFonts w:ascii="Times New Roman" w:eastAsia="Times New Roman" w:hAnsi="Times New Roman" w:cs="Times New Roman"/>
                <w:bCs/>
                <w:color w:val="000000"/>
                <w:sz w:val="24"/>
                <w:szCs w:val="24"/>
              </w:rPr>
              <w:t xml:space="preserve">Сущность и классификация конфликтов в коллективе. </w:t>
            </w:r>
          </w:p>
          <w:p w14:paraId="2AB57432" w14:textId="77777777" w:rsidR="003537E4" w:rsidRPr="005E00D0" w:rsidRDefault="003537E4" w:rsidP="00F56B32">
            <w:pPr>
              <w:spacing w:after="0" w:line="240" w:lineRule="auto"/>
              <w:jc w:val="both"/>
              <w:rPr>
                <w:rFonts w:ascii="Times New Roman" w:eastAsia="Times New Roman" w:hAnsi="Times New Roman" w:cs="Times New Roman"/>
                <w:bCs/>
                <w:color w:val="000000"/>
                <w:sz w:val="24"/>
                <w:szCs w:val="24"/>
              </w:rPr>
            </w:pPr>
          </w:p>
        </w:tc>
        <w:tc>
          <w:tcPr>
            <w:tcW w:w="1418" w:type="dxa"/>
          </w:tcPr>
          <w:p w14:paraId="0E37703E" w14:textId="77777777" w:rsidR="003537E4" w:rsidRPr="00A32DA7"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A32DA7">
              <w:rPr>
                <w:rFonts w:ascii="Times New Roman" w:hAnsi="Times New Roman" w:cs="Times New Roman"/>
                <w:bCs/>
                <w:sz w:val="24"/>
                <w:szCs w:val="24"/>
              </w:rPr>
              <w:t>2</w:t>
            </w:r>
          </w:p>
        </w:tc>
      </w:tr>
      <w:tr w:rsidR="003537E4" w:rsidRPr="00E0428A" w14:paraId="60CA1C17" w14:textId="77777777" w:rsidTr="00F56B32">
        <w:trPr>
          <w:trHeight w:val="451"/>
        </w:trPr>
        <w:tc>
          <w:tcPr>
            <w:tcW w:w="2802" w:type="dxa"/>
            <w:vMerge/>
          </w:tcPr>
          <w:p w14:paraId="5E81B5D3" w14:textId="77777777" w:rsidR="003537E4" w:rsidRPr="00E0428A" w:rsidRDefault="003537E4" w:rsidP="00F56B32">
            <w:pPr>
              <w:spacing w:after="0" w:line="240" w:lineRule="auto"/>
              <w:rPr>
                <w:rFonts w:ascii="Times New Roman" w:eastAsia="Times New Roman" w:hAnsi="Times New Roman" w:cs="Times New Roman"/>
                <w:sz w:val="24"/>
                <w:szCs w:val="24"/>
              </w:rPr>
            </w:pPr>
          </w:p>
        </w:tc>
        <w:tc>
          <w:tcPr>
            <w:tcW w:w="567" w:type="dxa"/>
          </w:tcPr>
          <w:p w14:paraId="31293FC9"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922" w:type="dxa"/>
          </w:tcPr>
          <w:p w14:paraId="1680DD96" w14:textId="77777777" w:rsidR="003537E4" w:rsidRPr="005E00D0" w:rsidRDefault="003537E4" w:rsidP="00F56B32">
            <w:pPr>
              <w:spacing w:after="0" w:line="240" w:lineRule="auto"/>
              <w:jc w:val="both"/>
              <w:rPr>
                <w:rFonts w:ascii="Times New Roman" w:eastAsia="Times New Roman" w:hAnsi="Times New Roman" w:cs="Times New Roman"/>
                <w:bCs/>
                <w:color w:val="000000"/>
                <w:sz w:val="24"/>
                <w:szCs w:val="24"/>
              </w:rPr>
            </w:pPr>
            <w:r w:rsidRPr="005E00D0">
              <w:rPr>
                <w:rFonts w:ascii="Times New Roman" w:eastAsia="Times New Roman" w:hAnsi="Times New Roman" w:cs="Times New Roman"/>
                <w:bCs/>
                <w:color w:val="000000"/>
                <w:sz w:val="24"/>
                <w:szCs w:val="24"/>
              </w:rPr>
              <w:t xml:space="preserve">Основы организации работы коллектива исполнителей. </w:t>
            </w:r>
          </w:p>
        </w:tc>
        <w:tc>
          <w:tcPr>
            <w:tcW w:w="1418" w:type="dxa"/>
          </w:tcPr>
          <w:p w14:paraId="68C1759E" w14:textId="77777777" w:rsidR="003537E4" w:rsidRPr="00A32DA7"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A32DA7">
              <w:rPr>
                <w:rFonts w:ascii="Times New Roman" w:hAnsi="Times New Roman" w:cs="Times New Roman"/>
                <w:bCs/>
                <w:sz w:val="24"/>
                <w:szCs w:val="24"/>
              </w:rPr>
              <w:t>2</w:t>
            </w:r>
          </w:p>
        </w:tc>
      </w:tr>
      <w:tr w:rsidR="003537E4" w:rsidRPr="00E0428A" w14:paraId="5EC6838E" w14:textId="77777777" w:rsidTr="00F56B32">
        <w:trPr>
          <w:trHeight w:val="451"/>
        </w:trPr>
        <w:tc>
          <w:tcPr>
            <w:tcW w:w="2802" w:type="dxa"/>
            <w:vMerge/>
          </w:tcPr>
          <w:p w14:paraId="44A49B90" w14:textId="77777777" w:rsidR="003537E4" w:rsidRPr="00E0428A" w:rsidRDefault="003537E4" w:rsidP="00F56B32">
            <w:pPr>
              <w:spacing w:after="0" w:line="240" w:lineRule="auto"/>
              <w:rPr>
                <w:rFonts w:ascii="Times New Roman" w:eastAsia="Times New Roman" w:hAnsi="Times New Roman" w:cs="Times New Roman"/>
                <w:sz w:val="24"/>
                <w:szCs w:val="24"/>
              </w:rPr>
            </w:pPr>
          </w:p>
        </w:tc>
        <w:tc>
          <w:tcPr>
            <w:tcW w:w="567" w:type="dxa"/>
          </w:tcPr>
          <w:p w14:paraId="79F0AACA"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922" w:type="dxa"/>
          </w:tcPr>
          <w:p w14:paraId="20D51287" w14:textId="77777777" w:rsidR="003537E4" w:rsidRPr="005E00D0" w:rsidRDefault="003537E4" w:rsidP="00F56B32">
            <w:pPr>
              <w:spacing w:after="0" w:line="240" w:lineRule="auto"/>
              <w:jc w:val="both"/>
              <w:rPr>
                <w:rFonts w:ascii="Times New Roman" w:eastAsia="Times New Roman" w:hAnsi="Times New Roman" w:cs="Times New Roman"/>
                <w:bCs/>
                <w:color w:val="000000"/>
                <w:sz w:val="24"/>
                <w:szCs w:val="24"/>
              </w:rPr>
            </w:pPr>
            <w:r w:rsidRPr="005E00D0">
              <w:rPr>
                <w:rFonts w:ascii="Times New Roman" w:eastAsia="Times New Roman" w:hAnsi="Times New Roman" w:cs="Times New Roman"/>
                <w:bCs/>
                <w:color w:val="000000"/>
                <w:sz w:val="24"/>
                <w:szCs w:val="24"/>
              </w:rPr>
              <w:t xml:space="preserve">Планирование работы менеджера. </w:t>
            </w:r>
          </w:p>
        </w:tc>
        <w:tc>
          <w:tcPr>
            <w:tcW w:w="1418" w:type="dxa"/>
          </w:tcPr>
          <w:p w14:paraId="2934845C" w14:textId="77777777" w:rsidR="003537E4" w:rsidRPr="00A32DA7"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A32DA7">
              <w:rPr>
                <w:rFonts w:ascii="Times New Roman" w:hAnsi="Times New Roman" w:cs="Times New Roman"/>
                <w:bCs/>
                <w:sz w:val="24"/>
                <w:szCs w:val="24"/>
              </w:rPr>
              <w:t>2</w:t>
            </w:r>
          </w:p>
        </w:tc>
      </w:tr>
      <w:tr w:rsidR="003537E4" w:rsidRPr="00E0428A" w14:paraId="69F48AD0" w14:textId="77777777" w:rsidTr="00F56B32">
        <w:tc>
          <w:tcPr>
            <w:tcW w:w="2802" w:type="dxa"/>
            <w:vMerge/>
          </w:tcPr>
          <w:p w14:paraId="00B1B907" w14:textId="77777777" w:rsidR="003537E4" w:rsidRPr="00E0428A" w:rsidRDefault="003537E4" w:rsidP="00F56B32">
            <w:pPr>
              <w:spacing w:after="0" w:line="240" w:lineRule="auto"/>
              <w:rPr>
                <w:rFonts w:ascii="Times New Roman" w:eastAsia="Times New Roman" w:hAnsi="Times New Roman" w:cs="Times New Roman"/>
                <w:sz w:val="24"/>
                <w:szCs w:val="24"/>
              </w:rPr>
            </w:pPr>
          </w:p>
        </w:tc>
        <w:tc>
          <w:tcPr>
            <w:tcW w:w="10489" w:type="dxa"/>
            <w:gridSpan w:val="2"/>
          </w:tcPr>
          <w:p w14:paraId="3D13FE3C" w14:textId="77777777" w:rsidR="003537E4" w:rsidRPr="005E00D0"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5E00D0">
              <w:rPr>
                <w:rFonts w:ascii="Times New Roman" w:eastAsia="Times New Roman" w:hAnsi="Times New Roman" w:cs="Times New Roman"/>
                <w:b/>
                <w:bCs/>
                <w:sz w:val="24"/>
                <w:szCs w:val="24"/>
              </w:rPr>
              <w:t>Практические занятия</w:t>
            </w:r>
            <w:r>
              <w:rPr>
                <w:rFonts w:ascii="Times New Roman" w:eastAsia="Times New Roman" w:hAnsi="Times New Roman" w:cs="Times New Roman"/>
                <w:b/>
                <w:bCs/>
                <w:sz w:val="24"/>
                <w:szCs w:val="24"/>
              </w:rPr>
              <w:t xml:space="preserve">. </w:t>
            </w:r>
            <w:r w:rsidRPr="00036898">
              <w:rPr>
                <w:rFonts w:ascii="Times New Roman" w:eastAsia="Times New Roman" w:hAnsi="Times New Roman" w:cs="Times New Roman"/>
                <w:b/>
                <w:bCs/>
                <w:color w:val="00B050"/>
                <w:sz w:val="24"/>
                <w:szCs w:val="24"/>
              </w:rPr>
              <w:t>Практическая подготовка</w:t>
            </w:r>
          </w:p>
        </w:tc>
        <w:tc>
          <w:tcPr>
            <w:tcW w:w="1418" w:type="dxa"/>
          </w:tcPr>
          <w:p w14:paraId="430D2295" w14:textId="77777777" w:rsidR="003537E4" w:rsidRPr="00A32DA7"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A32DA7">
              <w:rPr>
                <w:rFonts w:ascii="Times New Roman" w:hAnsi="Times New Roman" w:cs="Times New Roman"/>
                <w:b/>
                <w:bCs/>
                <w:sz w:val="24"/>
                <w:szCs w:val="24"/>
              </w:rPr>
              <w:t>4</w:t>
            </w:r>
          </w:p>
        </w:tc>
      </w:tr>
      <w:tr w:rsidR="003537E4" w:rsidRPr="00E0428A" w14:paraId="2A55E40B" w14:textId="77777777" w:rsidTr="00F56B32">
        <w:trPr>
          <w:trHeight w:val="343"/>
        </w:trPr>
        <w:tc>
          <w:tcPr>
            <w:tcW w:w="2802" w:type="dxa"/>
            <w:vMerge/>
          </w:tcPr>
          <w:p w14:paraId="657E41D9" w14:textId="77777777" w:rsidR="003537E4" w:rsidRPr="00E0428A" w:rsidRDefault="003537E4" w:rsidP="00F56B32">
            <w:pPr>
              <w:spacing w:after="0" w:line="240" w:lineRule="auto"/>
              <w:rPr>
                <w:rFonts w:ascii="Times New Roman" w:eastAsia="Times New Roman" w:hAnsi="Times New Roman" w:cs="Times New Roman"/>
                <w:sz w:val="24"/>
                <w:szCs w:val="24"/>
              </w:rPr>
            </w:pPr>
          </w:p>
        </w:tc>
        <w:tc>
          <w:tcPr>
            <w:tcW w:w="567" w:type="dxa"/>
          </w:tcPr>
          <w:p w14:paraId="37B11E70"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922" w:type="dxa"/>
          </w:tcPr>
          <w:p w14:paraId="20E98B27" w14:textId="77777777" w:rsidR="003537E4" w:rsidRPr="007E7FAF" w:rsidRDefault="003537E4" w:rsidP="00F56B32">
            <w:pPr>
              <w:spacing w:after="0" w:line="240" w:lineRule="auto"/>
              <w:jc w:val="both"/>
              <w:rPr>
                <w:rFonts w:ascii="Times New Roman" w:eastAsia="Times New Roman" w:hAnsi="Times New Roman" w:cs="Times New Roman"/>
                <w:bCs/>
                <w:color w:val="000000"/>
                <w:sz w:val="24"/>
                <w:szCs w:val="24"/>
              </w:rPr>
            </w:pPr>
            <w:r w:rsidRPr="005E00D0">
              <w:rPr>
                <w:rFonts w:ascii="Times New Roman" w:eastAsia="Times New Roman" w:hAnsi="Times New Roman" w:cs="Times New Roman"/>
                <w:bCs/>
                <w:color w:val="000000"/>
                <w:sz w:val="24"/>
                <w:szCs w:val="24"/>
              </w:rPr>
              <w:t xml:space="preserve">Стили управления и факторы его формирования. </w:t>
            </w:r>
          </w:p>
        </w:tc>
        <w:tc>
          <w:tcPr>
            <w:tcW w:w="1418" w:type="dxa"/>
          </w:tcPr>
          <w:p w14:paraId="3A8C1030" w14:textId="77777777" w:rsidR="003537E4" w:rsidRPr="00A32DA7"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A32DA7">
              <w:rPr>
                <w:rFonts w:ascii="Times New Roman" w:hAnsi="Times New Roman" w:cs="Times New Roman"/>
                <w:bCs/>
                <w:sz w:val="24"/>
                <w:szCs w:val="24"/>
              </w:rPr>
              <w:t>2</w:t>
            </w:r>
          </w:p>
        </w:tc>
      </w:tr>
      <w:tr w:rsidR="003537E4" w:rsidRPr="00E0428A" w14:paraId="43DEADCA" w14:textId="77777777" w:rsidTr="00F56B32">
        <w:trPr>
          <w:trHeight w:val="343"/>
        </w:trPr>
        <w:tc>
          <w:tcPr>
            <w:tcW w:w="2802" w:type="dxa"/>
            <w:vMerge/>
          </w:tcPr>
          <w:p w14:paraId="3C1A5556" w14:textId="77777777" w:rsidR="003537E4" w:rsidRPr="00E0428A" w:rsidRDefault="003537E4" w:rsidP="00F56B32">
            <w:pPr>
              <w:spacing w:after="0" w:line="240" w:lineRule="auto"/>
              <w:rPr>
                <w:rFonts w:ascii="Times New Roman" w:eastAsia="Times New Roman" w:hAnsi="Times New Roman" w:cs="Times New Roman"/>
                <w:sz w:val="24"/>
                <w:szCs w:val="24"/>
              </w:rPr>
            </w:pPr>
          </w:p>
        </w:tc>
        <w:tc>
          <w:tcPr>
            <w:tcW w:w="567" w:type="dxa"/>
          </w:tcPr>
          <w:p w14:paraId="594887D4" w14:textId="77777777" w:rsidR="003537E4"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922" w:type="dxa"/>
          </w:tcPr>
          <w:p w14:paraId="4E8FA3B6" w14:textId="77777777" w:rsidR="003537E4" w:rsidRPr="005E00D0" w:rsidRDefault="003537E4" w:rsidP="00F56B32">
            <w:pPr>
              <w:spacing w:after="0" w:line="240" w:lineRule="auto"/>
              <w:jc w:val="both"/>
              <w:rPr>
                <w:rFonts w:ascii="Times New Roman" w:eastAsia="Times New Roman" w:hAnsi="Times New Roman" w:cs="Times New Roman"/>
                <w:bCs/>
                <w:color w:val="000000"/>
                <w:sz w:val="24"/>
                <w:szCs w:val="24"/>
              </w:rPr>
            </w:pPr>
            <w:r w:rsidRPr="005E00D0">
              <w:rPr>
                <w:rFonts w:ascii="Times New Roman" w:eastAsia="Times New Roman" w:hAnsi="Times New Roman" w:cs="Times New Roman"/>
                <w:bCs/>
                <w:color w:val="000000"/>
                <w:sz w:val="24"/>
                <w:szCs w:val="24"/>
              </w:rPr>
              <w:t>Решение заданных конфликтных ситуаций Деловая игра: «Искусство разрешения конфликта»</w:t>
            </w:r>
          </w:p>
        </w:tc>
        <w:tc>
          <w:tcPr>
            <w:tcW w:w="1418" w:type="dxa"/>
          </w:tcPr>
          <w:p w14:paraId="778852D5" w14:textId="77777777" w:rsidR="003537E4" w:rsidRPr="00A32DA7"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A32DA7">
              <w:rPr>
                <w:rFonts w:ascii="Times New Roman" w:hAnsi="Times New Roman" w:cs="Times New Roman"/>
                <w:bCs/>
                <w:sz w:val="24"/>
                <w:szCs w:val="24"/>
              </w:rPr>
              <w:t>2</w:t>
            </w:r>
          </w:p>
        </w:tc>
      </w:tr>
      <w:tr w:rsidR="003537E4" w:rsidRPr="00E0428A" w14:paraId="6B4A522B" w14:textId="77777777" w:rsidTr="00F56B32">
        <w:tc>
          <w:tcPr>
            <w:tcW w:w="2802" w:type="dxa"/>
            <w:vMerge w:val="restart"/>
          </w:tcPr>
          <w:p w14:paraId="50BDF453" w14:textId="77777777" w:rsidR="003537E4" w:rsidRPr="00E0428A" w:rsidRDefault="003537E4" w:rsidP="00F56B3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Тема 1.3. Бережливое производство</w:t>
            </w:r>
          </w:p>
        </w:tc>
        <w:tc>
          <w:tcPr>
            <w:tcW w:w="10489" w:type="dxa"/>
            <w:gridSpan w:val="2"/>
          </w:tcPr>
          <w:p w14:paraId="2252FB1B" w14:textId="77777777" w:rsidR="003537E4" w:rsidRPr="005E00D0" w:rsidRDefault="003537E4" w:rsidP="00F56B32">
            <w:pPr>
              <w:spacing w:after="0" w:line="240" w:lineRule="auto"/>
              <w:jc w:val="both"/>
              <w:rPr>
                <w:rFonts w:ascii="Times New Roman" w:eastAsia="Times New Roman" w:hAnsi="Times New Roman" w:cs="Times New Roman"/>
                <w:bCs/>
                <w:color w:val="000000"/>
                <w:sz w:val="24"/>
                <w:szCs w:val="24"/>
              </w:rPr>
            </w:pPr>
            <w:r w:rsidRPr="005E00D0">
              <w:rPr>
                <w:rFonts w:ascii="Times New Roman" w:eastAsia="Times New Roman" w:hAnsi="Times New Roman" w:cs="Times New Roman"/>
                <w:b/>
                <w:bCs/>
                <w:sz w:val="24"/>
                <w:szCs w:val="24"/>
              </w:rPr>
              <w:t>Содержание</w:t>
            </w:r>
            <w:r w:rsidRPr="005E00D0">
              <w:rPr>
                <w:rFonts w:ascii="Times New Roman" w:hAnsi="Times New Roman" w:cs="Times New Roman"/>
                <w:b/>
                <w:bCs/>
                <w:sz w:val="24"/>
                <w:szCs w:val="24"/>
              </w:rPr>
              <w:t xml:space="preserve"> учебного материала</w:t>
            </w:r>
          </w:p>
        </w:tc>
        <w:tc>
          <w:tcPr>
            <w:tcW w:w="1418" w:type="dxa"/>
          </w:tcPr>
          <w:p w14:paraId="64780450" w14:textId="77777777" w:rsidR="003537E4" w:rsidRPr="009F4A54"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9F4A54">
              <w:rPr>
                <w:rFonts w:ascii="Times New Roman" w:hAnsi="Times New Roman" w:cs="Times New Roman"/>
                <w:b/>
                <w:bCs/>
                <w:sz w:val="24"/>
                <w:szCs w:val="24"/>
              </w:rPr>
              <w:t>6</w:t>
            </w:r>
          </w:p>
        </w:tc>
      </w:tr>
      <w:tr w:rsidR="003537E4" w:rsidRPr="00E0428A" w14:paraId="42329AFD" w14:textId="77777777" w:rsidTr="00F56B32">
        <w:trPr>
          <w:trHeight w:val="281"/>
        </w:trPr>
        <w:tc>
          <w:tcPr>
            <w:tcW w:w="2802" w:type="dxa"/>
            <w:vMerge/>
          </w:tcPr>
          <w:p w14:paraId="1D3F250C" w14:textId="77777777" w:rsidR="003537E4" w:rsidRDefault="003537E4" w:rsidP="00F56B32">
            <w:pPr>
              <w:spacing w:after="0" w:line="240" w:lineRule="auto"/>
              <w:rPr>
                <w:rFonts w:ascii="Times New Roman" w:eastAsia="Times New Roman" w:hAnsi="Times New Roman" w:cs="Times New Roman"/>
                <w:sz w:val="24"/>
                <w:szCs w:val="24"/>
              </w:rPr>
            </w:pPr>
          </w:p>
        </w:tc>
        <w:tc>
          <w:tcPr>
            <w:tcW w:w="567" w:type="dxa"/>
          </w:tcPr>
          <w:p w14:paraId="1A7D06B7"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922" w:type="dxa"/>
          </w:tcPr>
          <w:p w14:paraId="49776DA7" w14:textId="77777777" w:rsidR="003537E4" w:rsidRPr="00AC1286" w:rsidRDefault="003537E4" w:rsidP="00F56B32">
            <w:pPr>
              <w:spacing w:line="240" w:lineRule="auto"/>
              <w:rPr>
                <w:rFonts w:ascii="Times New Roman" w:hAnsi="Times New Roman" w:cs="Times New Roman"/>
                <w:sz w:val="24"/>
                <w:szCs w:val="24"/>
              </w:rPr>
            </w:pPr>
            <w:r w:rsidRPr="00AC1286">
              <w:rPr>
                <w:rFonts w:ascii="Times New Roman" w:hAnsi="Times New Roman" w:cs="Times New Roman"/>
                <w:sz w:val="24"/>
                <w:szCs w:val="24"/>
              </w:rPr>
              <w:t>Теоретико-методологические основы бережливого производства</w:t>
            </w:r>
            <w:r>
              <w:rPr>
                <w:rFonts w:ascii="Times New Roman" w:hAnsi="Times New Roman" w:cs="Times New Roman"/>
                <w:sz w:val="24"/>
                <w:szCs w:val="24"/>
              </w:rPr>
              <w:t>.</w:t>
            </w:r>
          </w:p>
        </w:tc>
        <w:tc>
          <w:tcPr>
            <w:tcW w:w="1418" w:type="dxa"/>
          </w:tcPr>
          <w:p w14:paraId="05B66AFA" w14:textId="77777777" w:rsidR="003537E4"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3537E4" w:rsidRPr="00E0428A" w14:paraId="702EE7F9" w14:textId="77777777" w:rsidTr="00F56B32">
        <w:tc>
          <w:tcPr>
            <w:tcW w:w="2802" w:type="dxa"/>
            <w:vMerge/>
          </w:tcPr>
          <w:p w14:paraId="2A70AF28" w14:textId="77777777" w:rsidR="003537E4" w:rsidRDefault="003537E4" w:rsidP="00F56B32">
            <w:pPr>
              <w:spacing w:after="0" w:line="240" w:lineRule="auto"/>
              <w:rPr>
                <w:rFonts w:ascii="Times New Roman" w:eastAsia="Times New Roman" w:hAnsi="Times New Roman" w:cs="Times New Roman"/>
                <w:sz w:val="24"/>
                <w:szCs w:val="24"/>
              </w:rPr>
            </w:pPr>
          </w:p>
        </w:tc>
        <w:tc>
          <w:tcPr>
            <w:tcW w:w="567" w:type="dxa"/>
          </w:tcPr>
          <w:p w14:paraId="3FFC63CE"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922" w:type="dxa"/>
          </w:tcPr>
          <w:p w14:paraId="508D9A3F" w14:textId="77777777" w:rsidR="003537E4" w:rsidRPr="00AC1286" w:rsidRDefault="003537E4" w:rsidP="00F56B32">
            <w:pPr>
              <w:spacing w:line="240" w:lineRule="auto"/>
              <w:rPr>
                <w:rFonts w:ascii="Times New Roman" w:hAnsi="Times New Roman" w:cs="Times New Roman"/>
                <w:sz w:val="24"/>
                <w:szCs w:val="24"/>
              </w:rPr>
            </w:pPr>
            <w:r w:rsidRPr="005E00D0">
              <w:rPr>
                <w:rFonts w:ascii="Times New Roman" w:eastAsia="Times New Roman" w:hAnsi="Times New Roman" w:cs="Times New Roman"/>
                <w:bCs/>
                <w:color w:val="000000"/>
                <w:sz w:val="24"/>
                <w:szCs w:val="24"/>
              </w:rPr>
              <w:t xml:space="preserve"> </w:t>
            </w:r>
            <w:r w:rsidRPr="00AC1286">
              <w:rPr>
                <w:rFonts w:ascii="Times New Roman" w:hAnsi="Times New Roman" w:cs="Times New Roman"/>
                <w:sz w:val="24"/>
                <w:szCs w:val="24"/>
              </w:rPr>
              <w:t>Лин-философия – как инновационная система управления предприятием</w:t>
            </w:r>
            <w:r w:rsidRPr="005E00D0">
              <w:rPr>
                <w:rFonts w:ascii="Times New Roman" w:eastAsia="Times New Roman" w:hAnsi="Times New Roman" w:cs="Times New Roman"/>
                <w:bCs/>
                <w:color w:val="000000"/>
                <w:sz w:val="24"/>
                <w:szCs w:val="24"/>
              </w:rPr>
              <w:t xml:space="preserve"> </w:t>
            </w:r>
          </w:p>
        </w:tc>
        <w:tc>
          <w:tcPr>
            <w:tcW w:w="1418" w:type="dxa"/>
          </w:tcPr>
          <w:p w14:paraId="63633681" w14:textId="77777777" w:rsidR="003537E4"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3537E4" w:rsidRPr="00E0428A" w14:paraId="655B80FF" w14:textId="77777777" w:rsidTr="00F56B32">
        <w:trPr>
          <w:trHeight w:val="284"/>
        </w:trPr>
        <w:tc>
          <w:tcPr>
            <w:tcW w:w="2802" w:type="dxa"/>
            <w:vMerge/>
          </w:tcPr>
          <w:p w14:paraId="528637FD" w14:textId="77777777" w:rsidR="003537E4" w:rsidRDefault="003537E4" w:rsidP="00F56B32">
            <w:pPr>
              <w:spacing w:after="0" w:line="240" w:lineRule="auto"/>
              <w:rPr>
                <w:rFonts w:ascii="Times New Roman" w:eastAsia="Times New Roman" w:hAnsi="Times New Roman" w:cs="Times New Roman"/>
                <w:sz w:val="24"/>
                <w:szCs w:val="24"/>
              </w:rPr>
            </w:pPr>
          </w:p>
        </w:tc>
        <w:tc>
          <w:tcPr>
            <w:tcW w:w="567" w:type="dxa"/>
          </w:tcPr>
          <w:p w14:paraId="021EBA8F"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922" w:type="dxa"/>
          </w:tcPr>
          <w:p w14:paraId="6FE7A4A9" w14:textId="77777777" w:rsidR="003537E4" w:rsidRPr="00AC1286" w:rsidRDefault="003537E4" w:rsidP="00F56B32">
            <w:pPr>
              <w:spacing w:line="240" w:lineRule="auto"/>
              <w:rPr>
                <w:rFonts w:ascii="Times New Roman" w:hAnsi="Times New Roman" w:cs="Times New Roman"/>
                <w:sz w:val="24"/>
                <w:szCs w:val="24"/>
              </w:rPr>
            </w:pPr>
            <w:proofErr w:type="spellStart"/>
            <w:r w:rsidRPr="005E00D0">
              <w:rPr>
                <w:rFonts w:ascii="Times New Roman" w:eastAsia="Times New Roman" w:hAnsi="Times New Roman" w:cs="Times New Roman"/>
                <w:bCs/>
                <w:color w:val="000000"/>
                <w:sz w:val="24"/>
                <w:szCs w:val="24"/>
              </w:rPr>
              <w:t>Lin</w:t>
            </w:r>
            <w:proofErr w:type="spellEnd"/>
            <w:r w:rsidRPr="005E00D0">
              <w:rPr>
                <w:rFonts w:ascii="Times New Roman" w:eastAsia="Times New Roman" w:hAnsi="Times New Roman" w:cs="Times New Roman"/>
                <w:bCs/>
                <w:color w:val="000000"/>
                <w:sz w:val="24"/>
                <w:szCs w:val="24"/>
              </w:rPr>
              <w:t>- менеджмент в производствен</w:t>
            </w:r>
            <w:r>
              <w:rPr>
                <w:rFonts w:ascii="Times New Roman" w:eastAsia="Times New Roman" w:hAnsi="Times New Roman" w:cs="Times New Roman"/>
                <w:bCs/>
                <w:color w:val="000000"/>
                <w:sz w:val="24"/>
                <w:szCs w:val="24"/>
              </w:rPr>
              <w:t xml:space="preserve">ном процессе. </w:t>
            </w:r>
          </w:p>
        </w:tc>
        <w:tc>
          <w:tcPr>
            <w:tcW w:w="1418" w:type="dxa"/>
          </w:tcPr>
          <w:p w14:paraId="24A4E7C0" w14:textId="77777777" w:rsidR="003537E4"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3537E4" w:rsidRPr="00E0428A" w14:paraId="2AC79CC0" w14:textId="77777777" w:rsidTr="00F56B32">
        <w:tc>
          <w:tcPr>
            <w:tcW w:w="2802" w:type="dxa"/>
          </w:tcPr>
          <w:p w14:paraId="0270A516" w14:textId="77777777" w:rsidR="003537E4" w:rsidRPr="00786A7C" w:rsidRDefault="003537E4" w:rsidP="00F56B3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Раздел 2.</w:t>
            </w:r>
          </w:p>
        </w:tc>
        <w:tc>
          <w:tcPr>
            <w:tcW w:w="10489" w:type="dxa"/>
            <w:gridSpan w:val="2"/>
          </w:tcPr>
          <w:p w14:paraId="3679E66E" w14:textId="77777777" w:rsidR="003537E4" w:rsidRPr="00786A7C"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bCs/>
                <w:sz w:val="24"/>
                <w:szCs w:val="24"/>
              </w:rPr>
            </w:pPr>
            <w:r w:rsidRPr="00167F23">
              <w:rPr>
                <w:rFonts w:ascii="Times New Roman" w:eastAsia="Calibri" w:hAnsi="Times New Roman" w:cs="Times New Roman"/>
                <w:b/>
                <w:bCs/>
                <w:sz w:val="24"/>
                <w:szCs w:val="24"/>
              </w:rPr>
              <w:t>Организация и планирование работы производственных подразделений</w:t>
            </w:r>
          </w:p>
        </w:tc>
        <w:tc>
          <w:tcPr>
            <w:tcW w:w="1418" w:type="dxa"/>
          </w:tcPr>
          <w:p w14:paraId="7D89CE98"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p>
        </w:tc>
      </w:tr>
      <w:tr w:rsidR="003537E4" w:rsidRPr="00536771" w14:paraId="2C135608" w14:textId="77777777" w:rsidTr="00F56B32">
        <w:tc>
          <w:tcPr>
            <w:tcW w:w="2802" w:type="dxa"/>
            <w:vMerge w:val="restart"/>
          </w:tcPr>
          <w:p w14:paraId="46D52B38" w14:textId="77777777" w:rsidR="003537E4" w:rsidRPr="00536771" w:rsidRDefault="003537E4" w:rsidP="00F56B32">
            <w:pPr>
              <w:spacing w:after="0" w:line="240" w:lineRule="auto"/>
              <w:rPr>
                <w:rFonts w:ascii="Times New Roman" w:eastAsia="Times New Roman" w:hAnsi="Times New Roman" w:cs="Times New Roman"/>
                <w:sz w:val="24"/>
                <w:szCs w:val="24"/>
              </w:rPr>
            </w:pPr>
            <w:r w:rsidRPr="00536771">
              <w:rPr>
                <w:rFonts w:ascii="Times New Roman" w:eastAsia="Times New Roman" w:hAnsi="Times New Roman" w:cs="Times New Roman"/>
                <w:sz w:val="24"/>
                <w:szCs w:val="24"/>
              </w:rPr>
              <w:t xml:space="preserve">Тема 2.1 </w:t>
            </w:r>
            <w:r w:rsidRPr="00536771">
              <w:rPr>
                <w:rFonts w:ascii="Times New Roman" w:eastAsia="Times New Roman" w:hAnsi="Times New Roman" w:cs="Times New Roman"/>
                <w:bCs/>
                <w:color w:val="000000"/>
                <w:sz w:val="24"/>
                <w:szCs w:val="24"/>
              </w:rPr>
              <w:t>Производственная структура предприятия</w:t>
            </w:r>
          </w:p>
        </w:tc>
        <w:tc>
          <w:tcPr>
            <w:tcW w:w="10489" w:type="dxa"/>
            <w:gridSpan w:val="2"/>
            <w:tcBorders>
              <w:bottom w:val="single" w:sz="4" w:space="0" w:color="auto"/>
            </w:tcBorders>
          </w:tcPr>
          <w:p w14:paraId="7AE7E965" w14:textId="77777777" w:rsidR="003537E4" w:rsidRPr="00536771" w:rsidRDefault="003537E4" w:rsidP="00F56B32">
            <w:pPr>
              <w:spacing w:after="0" w:line="240" w:lineRule="auto"/>
              <w:jc w:val="both"/>
              <w:rPr>
                <w:rFonts w:ascii="Times New Roman" w:eastAsia="Times New Roman" w:hAnsi="Times New Roman" w:cs="Times New Roman"/>
                <w:bCs/>
                <w:color w:val="000000"/>
                <w:sz w:val="24"/>
                <w:szCs w:val="24"/>
              </w:rPr>
            </w:pPr>
            <w:r w:rsidRPr="00536771">
              <w:rPr>
                <w:rFonts w:ascii="Times New Roman" w:eastAsia="Times New Roman" w:hAnsi="Times New Roman" w:cs="Times New Roman"/>
                <w:b/>
                <w:bCs/>
                <w:sz w:val="24"/>
                <w:szCs w:val="24"/>
              </w:rPr>
              <w:t>Содержание</w:t>
            </w:r>
            <w:r w:rsidRPr="00536771">
              <w:rPr>
                <w:rFonts w:ascii="Times New Roman" w:hAnsi="Times New Roman" w:cs="Times New Roman"/>
                <w:b/>
                <w:bCs/>
                <w:sz w:val="24"/>
                <w:szCs w:val="24"/>
              </w:rPr>
              <w:t xml:space="preserve"> учебного материала</w:t>
            </w:r>
          </w:p>
        </w:tc>
        <w:tc>
          <w:tcPr>
            <w:tcW w:w="1418" w:type="dxa"/>
            <w:tcBorders>
              <w:bottom w:val="single" w:sz="4" w:space="0" w:color="auto"/>
            </w:tcBorders>
          </w:tcPr>
          <w:p w14:paraId="2DF1B0AB"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536771">
              <w:rPr>
                <w:rFonts w:ascii="Times New Roman" w:hAnsi="Times New Roman" w:cs="Times New Roman"/>
                <w:b/>
                <w:bCs/>
                <w:sz w:val="24"/>
                <w:szCs w:val="24"/>
              </w:rPr>
              <w:t>4</w:t>
            </w:r>
          </w:p>
        </w:tc>
      </w:tr>
      <w:tr w:rsidR="003537E4" w:rsidRPr="00536771" w14:paraId="1C5E9A87" w14:textId="77777777" w:rsidTr="00F56B32">
        <w:trPr>
          <w:trHeight w:val="870"/>
        </w:trPr>
        <w:tc>
          <w:tcPr>
            <w:tcW w:w="2802" w:type="dxa"/>
            <w:vMerge/>
          </w:tcPr>
          <w:p w14:paraId="7CD83670" w14:textId="77777777" w:rsidR="003537E4" w:rsidRPr="00536771" w:rsidRDefault="003537E4" w:rsidP="00F56B32">
            <w:pPr>
              <w:spacing w:after="0" w:line="240" w:lineRule="auto"/>
              <w:rPr>
                <w:rFonts w:ascii="Times New Roman" w:eastAsia="Times New Roman" w:hAnsi="Times New Roman" w:cs="Times New Roman"/>
                <w:sz w:val="24"/>
                <w:szCs w:val="24"/>
              </w:rPr>
            </w:pPr>
          </w:p>
        </w:tc>
        <w:tc>
          <w:tcPr>
            <w:tcW w:w="567" w:type="dxa"/>
            <w:tcBorders>
              <w:bottom w:val="single" w:sz="4" w:space="0" w:color="auto"/>
            </w:tcBorders>
          </w:tcPr>
          <w:p w14:paraId="0DAD561C"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536771">
              <w:rPr>
                <w:rFonts w:ascii="Times New Roman" w:eastAsia="Times New Roman" w:hAnsi="Times New Roman" w:cs="Times New Roman"/>
                <w:bCs/>
                <w:sz w:val="24"/>
                <w:szCs w:val="24"/>
              </w:rPr>
              <w:t>1</w:t>
            </w:r>
          </w:p>
        </w:tc>
        <w:tc>
          <w:tcPr>
            <w:tcW w:w="9922" w:type="dxa"/>
            <w:tcBorders>
              <w:bottom w:val="single" w:sz="4" w:space="0" w:color="auto"/>
            </w:tcBorders>
          </w:tcPr>
          <w:p w14:paraId="4DCD278B" w14:textId="77777777" w:rsidR="003537E4" w:rsidRPr="00536771" w:rsidRDefault="003537E4" w:rsidP="00F56B32">
            <w:pPr>
              <w:spacing w:after="0" w:line="240" w:lineRule="auto"/>
              <w:jc w:val="both"/>
              <w:rPr>
                <w:rFonts w:ascii="Times New Roman" w:eastAsia="Times New Roman" w:hAnsi="Times New Roman" w:cs="Times New Roman"/>
                <w:bCs/>
                <w:color w:val="000000"/>
                <w:sz w:val="24"/>
                <w:szCs w:val="24"/>
              </w:rPr>
            </w:pPr>
            <w:r w:rsidRPr="00536771">
              <w:rPr>
                <w:rFonts w:ascii="Times New Roman" w:eastAsia="Times New Roman" w:hAnsi="Times New Roman" w:cs="Times New Roman"/>
                <w:bCs/>
                <w:color w:val="000000"/>
                <w:sz w:val="24"/>
                <w:szCs w:val="24"/>
              </w:rPr>
              <w:t>Производственная структура предприятия, факторы ее определяющие. Планирование и организация производственных работ. Производственный и технологический процесс на  предприятии: понятие, содержание, основные принципы рациональной организации.</w:t>
            </w:r>
          </w:p>
        </w:tc>
        <w:tc>
          <w:tcPr>
            <w:tcW w:w="1418" w:type="dxa"/>
            <w:tcBorders>
              <w:bottom w:val="single" w:sz="4" w:space="0" w:color="auto"/>
            </w:tcBorders>
          </w:tcPr>
          <w:p w14:paraId="5272E240"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536771">
              <w:rPr>
                <w:rFonts w:ascii="Times New Roman" w:hAnsi="Times New Roman" w:cs="Times New Roman"/>
                <w:bCs/>
                <w:sz w:val="24"/>
                <w:szCs w:val="24"/>
              </w:rPr>
              <w:t>2</w:t>
            </w:r>
          </w:p>
        </w:tc>
      </w:tr>
      <w:tr w:rsidR="003537E4" w:rsidRPr="00536771" w14:paraId="2039DDEB" w14:textId="77777777" w:rsidTr="00F56B32">
        <w:trPr>
          <w:trHeight w:val="495"/>
        </w:trPr>
        <w:tc>
          <w:tcPr>
            <w:tcW w:w="2802" w:type="dxa"/>
            <w:vMerge/>
          </w:tcPr>
          <w:p w14:paraId="745AE862" w14:textId="77777777" w:rsidR="003537E4" w:rsidRPr="00536771" w:rsidRDefault="003537E4" w:rsidP="00F56B32">
            <w:pPr>
              <w:spacing w:after="0" w:line="240" w:lineRule="auto"/>
              <w:rPr>
                <w:rFonts w:ascii="Times New Roman" w:eastAsia="Times New Roman" w:hAnsi="Times New Roman" w:cs="Times New Roman"/>
                <w:sz w:val="24"/>
                <w:szCs w:val="24"/>
              </w:rPr>
            </w:pPr>
          </w:p>
        </w:tc>
        <w:tc>
          <w:tcPr>
            <w:tcW w:w="567" w:type="dxa"/>
            <w:tcBorders>
              <w:top w:val="single" w:sz="4" w:space="0" w:color="auto"/>
            </w:tcBorders>
          </w:tcPr>
          <w:p w14:paraId="5E91F268"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536771">
              <w:rPr>
                <w:rFonts w:ascii="Times New Roman" w:eastAsia="Times New Roman" w:hAnsi="Times New Roman" w:cs="Times New Roman"/>
                <w:bCs/>
                <w:sz w:val="24"/>
                <w:szCs w:val="24"/>
              </w:rPr>
              <w:t>2</w:t>
            </w:r>
          </w:p>
        </w:tc>
        <w:tc>
          <w:tcPr>
            <w:tcW w:w="9922" w:type="dxa"/>
            <w:tcBorders>
              <w:top w:val="single" w:sz="4" w:space="0" w:color="auto"/>
            </w:tcBorders>
          </w:tcPr>
          <w:p w14:paraId="200D74E5" w14:textId="77777777" w:rsidR="003537E4" w:rsidRPr="00536771" w:rsidRDefault="003537E4" w:rsidP="00F56B32">
            <w:pPr>
              <w:spacing w:after="0" w:line="240" w:lineRule="auto"/>
              <w:jc w:val="both"/>
              <w:rPr>
                <w:rFonts w:ascii="Times New Roman" w:eastAsia="Times New Roman" w:hAnsi="Times New Roman" w:cs="Times New Roman"/>
                <w:bCs/>
                <w:color w:val="000000"/>
                <w:sz w:val="24"/>
                <w:szCs w:val="24"/>
              </w:rPr>
            </w:pPr>
            <w:r w:rsidRPr="00536771">
              <w:rPr>
                <w:rFonts w:ascii="Times New Roman" w:eastAsia="Times New Roman" w:hAnsi="Times New Roman" w:cs="Times New Roman"/>
                <w:bCs/>
                <w:color w:val="000000"/>
                <w:sz w:val="24"/>
                <w:szCs w:val="24"/>
              </w:rPr>
              <w:t xml:space="preserve"> Структура производственного процесса. Нормативные документы, регулирующие правоотношения в процессе профессиональной деятельности.</w:t>
            </w:r>
          </w:p>
        </w:tc>
        <w:tc>
          <w:tcPr>
            <w:tcW w:w="1418" w:type="dxa"/>
            <w:tcBorders>
              <w:top w:val="single" w:sz="4" w:space="0" w:color="auto"/>
            </w:tcBorders>
          </w:tcPr>
          <w:p w14:paraId="3F4A4B5C"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536771">
              <w:rPr>
                <w:rFonts w:ascii="Times New Roman" w:hAnsi="Times New Roman" w:cs="Times New Roman"/>
                <w:bCs/>
                <w:sz w:val="24"/>
                <w:szCs w:val="24"/>
              </w:rPr>
              <w:t>2</w:t>
            </w:r>
          </w:p>
        </w:tc>
      </w:tr>
      <w:tr w:rsidR="003537E4" w:rsidRPr="00536771" w14:paraId="6B0E30FF" w14:textId="77777777" w:rsidTr="00F56B32">
        <w:tc>
          <w:tcPr>
            <w:tcW w:w="2802" w:type="dxa"/>
            <w:vMerge/>
          </w:tcPr>
          <w:p w14:paraId="67033D83" w14:textId="77777777" w:rsidR="003537E4" w:rsidRPr="00536771" w:rsidRDefault="003537E4" w:rsidP="00F56B32">
            <w:pPr>
              <w:spacing w:after="0" w:line="240" w:lineRule="auto"/>
              <w:rPr>
                <w:rFonts w:ascii="Times New Roman" w:eastAsia="Times New Roman" w:hAnsi="Times New Roman" w:cs="Times New Roman"/>
                <w:sz w:val="24"/>
                <w:szCs w:val="24"/>
              </w:rPr>
            </w:pPr>
          </w:p>
        </w:tc>
        <w:tc>
          <w:tcPr>
            <w:tcW w:w="10489" w:type="dxa"/>
            <w:gridSpan w:val="2"/>
          </w:tcPr>
          <w:p w14:paraId="025BACD3"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536771">
              <w:rPr>
                <w:rFonts w:ascii="Times New Roman" w:eastAsia="Times New Roman" w:hAnsi="Times New Roman" w:cs="Times New Roman"/>
                <w:b/>
                <w:bCs/>
                <w:sz w:val="24"/>
                <w:szCs w:val="24"/>
              </w:rPr>
              <w:t>Практические занятия</w:t>
            </w:r>
            <w:r>
              <w:rPr>
                <w:rFonts w:ascii="Times New Roman" w:eastAsia="Times New Roman" w:hAnsi="Times New Roman" w:cs="Times New Roman"/>
                <w:b/>
                <w:bCs/>
                <w:sz w:val="24"/>
                <w:szCs w:val="24"/>
              </w:rPr>
              <w:t xml:space="preserve"> </w:t>
            </w:r>
            <w:r w:rsidRPr="00536771">
              <w:rPr>
                <w:rFonts w:ascii="Times New Roman" w:eastAsia="Calibri" w:hAnsi="Times New Roman" w:cs="Times New Roman"/>
                <w:b/>
                <w:bCs/>
                <w:color w:val="00B050"/>
                <w:sz w:val="24"/>
                <w:szCs w:val="24"/>
              </w:rPr>
              <w:t>Практическая подготовка</w:t>
            </w:r>
          </w:p>
        </w:tc>
        <w:tc>
          <w:tcPr>
            <w:tcW w:w="1418" w:type="dxa"/>
          </w:tcPr>
          <w:p w14:paraId="1201D327"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536771">
              <w:rPr>
                <w:rFonts w:ascii="Times New Roman" w:hAnsi="Times New Roman" w:cs="Times New Roman"/>
                <w:b/>
                <w:bCs/>
                <w:sz w:val="24"/>
                <w:szCs w:val="24"/>
              </w:rPr>
              <w:t>12</w:t>
            </w:r>
          </w:p>
        </w:tc>
      </w:tr>
      <w:tr w:rsidR="003537E4" w:rsidRPr="00536771" w14:paraId="75429A1D" w14:textId="77777777" w:rsidTr="00F56B32">
        <w:trPr>
          <w:trHeight w:val="315"/>
        </w:trPr>
        <w:tc>
          <w:tcPr>
            <w:tcW w:w="2802" w:type="dxa"/>
            <w:vMerge/>
          </w:tcPr>
          <w:p w14:paraId="1A7A8F77" w14:textId="77777777" w:rsidR="003537E4" w:rsidRPr="00536771" w:rsidRDefault="003537E4" w:rsidP="00F56B32">
            <w:pPr>
              <w:spacing w:after="0" w:line="240" w:lineRule="auto"/>
              <w:rPr>
                <w:rFonts w:ascii="Times New Roman" w:eastAsia="Times New Roman" w:hAnsi="Times New Roman" w:cs="Times New Roman"/>
                <w:sz w:val="24"/>
                <w:szCs w:val="24"/>
              </w:rPr>
            </w:pPr>
          </w:p>
        </w:tc>
        <w:tc>
          <w:tcPr>
            <w:tcW w:w="567" w:type="dxa"/>
            <w:tcBorders>
              <w:bottom w:val="single" w:sz="4" w:space="0" w:color="auto"/>
            </w:tcBorders>
          </w:tcPr>
          <w:p w14:paraId="6ADE8033"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536771">
              <w:rPr>
                <w:rFonts w:ascii="Times New Roman" w:eastAsia="Times New Roman" w:hAnsi="Times New Roman" w:cs="Times New Roman"/>
                <w:bCs/>
                <w:sz w:val="24"/>
                <w:szCs w:val="24"/>
              </w:rPr>
              <w:t>1</w:t>
            </w:r>
          </w:p>
        </w:tc>
        <w:tc>
          <w:tcPr>
            <w:tcW w:w="9922" w:type="dxa"/>
            <w:tcBorders>
              <w:bottom w:val="single" w:sz="4" w:space="0" w:color="auto"/>
            </w:tcBorders>
          </w:tcPr>
          <w:p w14:paraId="74E918AA" w14:textId="77777777" w:rsidR="003537E4" w:rsidRPr="00536771" w:rsidRDefault="003537E4" w:rsidP="00F56B32">
            <w:pPr>
              <w:spacing w:after="0" w:line="240" w:lineRule="auto"/>
              <w:jc w:val="both"/>
              <w:rPr>
                <w:rFonts w:ascii="Times New Roman" w:eastAsia="Times New Roman" w:hAnsi="Times New Roman" w:cs="Times New Roman"/>
                <w:bCs/>
                <w:color w:val="000000"/>
                <w:sz w:val="24"/>
                <w:szCs w:val="24"/>
              </w:rPr>
            </w:pPr>
            <w:r w:rsidRPr="00536771">
              <w:rPr>
                <w:rFonts w:ascii="Times New Roman" w:eastAsia="Times New Roman" w:hAnsi="Times New Roman" w:cs="Times New Roman"/>
                <w:bCs/>
                <w:color w:val="000000"/>
                <w:sz w:val="24"/>
                <w:szCs w:val="24"/>
              </w:rPr>
              <w:t>Определение производственного плана работ</w:t>
            </w:r>
          </w:p>
        </w:tc>
        <w:tc>
          <w:tcPr>
            <w:tcW w:w="1418" w:type="dxa"/>
            <w:tcBorders>
              <w:bottom w:val="single" w:sz="4" w:space="0" w:color="auto"/>
            </w:tcBorders>
          </w:tcPr>
          <w:p w14:paraId="2D642094"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536771">
              <w:rPr>
                <w:rFonts w:ascii="Times New Roman" w:hAnsi="Times New Roman" w:cs="Times New Roman"/>
                <w:bCs/>
                <w:sz w:val="24"/>
                <w:szCs w:val="24"/>
              </w:rPr>
              <w:t>4</w:t>
            </w:r>
          </w:p>
        </w:tc>
      </w:tr>
      <w:tr w:rsidR="003537E4" w:rsidRPr="00536771" w14:paraId="443288BF" w14:textId="77777777" w:rsidTr="00F56B32">
        <w:trPr>
          <w:trHeight w:val="222"/>
        </w:trPr>
        <w:tc>
          <w:tcPr>
            <w:tcW w:w="2802" w:type="dxa"/>
            <w:vMerge/>
          </w:tcPr>
          <w:p w14:paraId="171F4E43" w14:textId="77777777" w:rsidR="003537E4" w:rsidRPr="00536771" w:rsidRDefault="003537E4" w:rsidP="00F56B32">
            <w:pPr>
              <w:spacing w:after="0" w:line="240" w:lineRule="auto"/>
              <w:rPr>
                <w:rFonts w:ascii="Times New Roman" w:eastAsia="Times New Roman" w:hAnsi="Times New Roman" w:cs="Times New Roman"/>
                <w:sz w:val="24"/>
                <w:szCs w:val="24"/>
              </w:rPr>
            </w:pPr>
          </w:p>
        </w:tc>
        <w:tc>
          <w:tcPr>
            <w:tcW w:w="567" w:type="dxa"/>
            <w:tcBorders>
              <w:top w:val="single" w:sz="4" w:space="0" w:color="auto"/>
              <w:bottom w:val="single" w:sz="4" w:space="0" w:color="auto"/>
            </w:tcBorders>
          </w:tcPr>
          <w:p w14:paraId="270A2068"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536771">
              <w:rPr>
                <w:rFonts w:ascii="Times New Roman" w:eastAsia="Times New Roman" w:hAnsi="Times New Roman" w:cs="Times New Roman"/>
                <w:bCs/>
                <w:sz w:val="24"/>
                <w:szCs w:val="24"/>
              </w:rPr>
              <w:t>2</w:t>
            </w:r>
          </w:p>
        </w:tc>
        <w:tc>
          <w:tcPr>
            <w:tcW w:w="9922" w:type="dxa"/>
            <w:tcBorders>
              <w:top w:val="single" w:sz="4" w:space="0" w:color="auto"/>
              <w:bottom w:val="single" w:sz="4" w:space="0" w:color="auto"/>
            </w:tcBorders>
          </w:tcPr>
          <w:p w14:paraId="4A89F4DF" w14:textId="77777777" w:rsidR="003537E4" w:rsidRPr="00536771" w:rsidRDefault="003537E4" w:rsidP="00F56B32">
            <w:pPr>
              <w:spacing w:after="0" w:line="240" w:lineRule="auto"/>
              <w:jc w:val="both"/>
              <w:rPr>
                <w:rFonts w:ascii="Times New Roman" w:eastAsia="Times New Roman" w:hAnsi="Times New Roman" w:cs="Times New Roman"/>
                <w:bCs/>
                <w:color w:val="000000"/>
                <w:sz w:val="24"/>
                <w:szCs w:val="24"/>
              </w:rPr>
            </w:pPr>
            <w:r w:rsidRPr="00536771">
              <w:rPr>
                <w:rFonts w:ascii="Times New Roman" w:eastAsia="Times New Roman" w:hAnsi="Times New Roman" w:cs="Times New Roman"/>
                <w:bCs/>
                <w:color w:val="000000"/>
                <w:sz w:val="24"/>
                <w:szCs w:val="24"/>
              </w:rPr>
              <w:t xml:space="preserve">Составление сметы затрат на производство </w:t>
            </w:r>
          </w:p>
        </w:tc>
        <w:tc>
          <w:tcPr>
            <w:tcW w:w="1418" w:type="dxa"/>
            <w:tcBorders>
              <w:top w:val="single" w:sz="4" w:space="0" w:color="auto"/>
              <w:bottom w:val="single" w:sz="4" w:space="0" w:color="auto"/>
            </w:tcBorders>
          </w:tcPr>
          <w:p w14:paraId="2983E69B"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536771">
              <w:rPr>
                <w:rFonts w:ascii="Times New Roman" w:hAnsi="Times New Roman" w:cs="Times New Roman"/>
                <w:bCs/>
                <w:sz w:val="24"/>
                <w:szCs w:val="24"/>
              </w:rPr>
              <w:t>4</w:t>
            </w:r>
          </w:p>
        </w:tc>
      </w:tr>
      <w:tr w:rsidR="003537E4" w:rsidRPr="00536771" w14:paraId="2BBC40C6" w14:textId="77777777" w:rsidTr="00F56B32">
        <w:trPr>
          <w:trHeight w:val="315"/>
        </w:trPr>
        <w:tc>
          <w:tcPr>
            <w:tcW w:w="2802" w:type="dxa"/>
            <w:vMerge/>
          </w:tcPr>
          <w:p w14:paraId="61B4E951" w14:textId="77777777" w:rsidR="003537E4" w:rsidRPr="00536771" w:rsidRDefault="003537E4" w:rsidP="00F56B32">
            <w:pPr>
              <w:spacing w:after="0" w:line="240" w:lineRule="auto"/>
              <w:rPr>
                <w:rFonts w:ascii="Times New Roman" w:eastAsia="Times New Roman" w:hAnsi="Times New Roman" w:cs="Times New Roman"/>
                <w:sz w:val="24"/>
                <w:szCs w:val="24"/>
              </w:rPr>
            </w:pPr>
          </w:p>
        </w:tc>
        <w:tc>
          <w:tcPr>
            <w:tcW w:w="567" w:type="dxa"/>
            <w:tcBorders>
              <w:top w:val="single" w:sz="4" w:space="0" w:color="auto"/>
            </w:tcBorders>
          </w:tcPr>
          <w:p w14:paraId="7467B1C6"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536771">
              <w:rPr>
                <w:rFonts w:ascii="Times New Roman" w:eastAsia="Times New Roman" w:hAnsi="Times New Roman" w:cs="Times New Roman"/>
                <w:bCs/>
                <w:sz w:val="24"/>
                <w:szCs w:val="24"/>
              </w:rPr>
              <w:t>3</w:t>
            </w:r>
          </w:p>
        </w:tc>
        <w:tc>
          <w:tcPr>
            <w:tcW w:w="9922" w:type="dxa"/>
            <w:tcBorders>
              <w:top w:val="single" w:sz="4" w:space="0" w:color="auto"/>
            </w:tcBorders>
          </w:tcPr>
          <w:p w14:paraId="491BE19B" w14:textId="77777777" w:rsidR="003537E4" w:rsidRPr="00536771" w:rsidRDefault="003537E4" w:rsidP="00F56B32">
            <w:pPr>
              <w:spacing w:after="0" w:line="240" w:lineRule="auto"/>
              <w:jc w:val="both"/>
              <w:rPr>
                <w:rFonts w:ascii="Times New Roman" w:eastAsia="Times New Roman" w:hAnsi="Times New Roman" w:cs="Times New Roman"/>
                <w:bCs/>
                <w:color w:val="000000"/>
                <w:sz w:val="24"/>
                <w:szCs w:val="24"/>
              </w:rPr>
            </w:pPr>
            <w:r w:rsidRPr="00536771">
              <w:rPr>
                <w:rFonts w:ascii="Times New Roman" w:eastAsia="Times New Roman" w:hAnsi="Times New Roman" w:cs="Times New Roman"/>
                <w:bCs/>
                <w:color w:val="000000"/>
                <w:sz w:val="24"/>
                <w:szCs w:val="24"/>
              </w:rPr>
              <w:t>Составление калькуляции изделия</w:t>
            </w:r>
          </w:p>
        </w:tc>
        <w:tc>
          <w:tcPr>
            <w:tcW w:w="1418" w:type="dxa"/>
            <w:tcBorders>
              <w:top w:val="single" w:sz="4" w:space="0" w:color="auto"/>
            </w:tcBorders>
          </w:tcPr>
          <w:p w14:paraId="4DAAC7B5"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536771">
              <w:rPr>
                <w:rFonts w:ascii="Times New Roman" w:hAnsi="Times New Roman" w:cs="Times New Roman"/>
                <w:bCs/>
                <w:sz w:val="24"/>
                <w:szCs w:val="24"/>
              </w:rPr>
              <w:t>4</w:t>
            </w:r>
          </w:p>
        </w:tc>
      </w:tr>
      <w:tr w:rsidR="003537E4" w:rsidRPr="00536771" w14:paraId="619C4EB6" w14:textId="77777777" w:rsidTr="00F56B32">
        <w:tc>
          <w:tcPr>
            <w:tcW w:w="2802" w:type="dxa"/>
            <w:vMerge w:val="restart"/>
          </w:tcPr>
          <w:p w14:paraId="700DB37C" w14:textId="77777777" w:rsidR="003537E4" w:rsidRPr="00536771" w:rsidRDefault="003537E4" w:rsidP="00F56B32">
            <w:pPr>
              <w:spacing w:after="0" w:line="240" w:lineRule="auto"/>
              <w:rPr>
                <w:rFonts w:ascii="Times New Roman" w:eastAsia="Times New Roman" w:hAnsi="Times New Roman" w:cs="Times New Roman"/>
                <w:sz w:val="24"/>
                <w:szCs w:val="24"/>
              </w:rPr>
            </w:pPr>
            <w:r w:rsidRPr="00536771">
              <w:rPr>
                <w:rFonts w:ascii="Times New Roman" w:eastAsia="Times New Roman" w:hAnsi="Times New Roman" w:cs="Times New Roman"/>
                <w:bCs/>
                <w:sz w:val="24"/>
                <w:szCs w:val="24"/>
              </w:rPr>
              <w:t xml:space="preserve">Тема 2.2 </w:t>
            </w:r>
            <w:r w:rsidRPr="00536771">
              <w:t xml:space="preserve"> </w:t>
            </w:r>
            <w:r w:rsidRPr="00536771">
              <w:rPr>
                <w:rFonts w:ascii="Times New Roman" w:eastAsia="Times New Roman" w:hAnsi="Times New Roman" w:cs="Times New Roman"/>
                <w:bCs/>
                <w:sz w:val="24"/>
                <w:szCs w:val="24"/>
              </w:rPr>
              <w:t>Планирование деятельности производственного подразделения предприятия</w:t>
            </w:r>
          </w:p>
        </w:tc>
        <w:tc>
          <w:tcPr>
            <w:tcW w:w="10489" w:type="dxa"/>
            <w:gridSpan w:val="2"/>
          </w:tcPr>
          <w:p w14:paraId="58AB87CB"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536771">
              <w:rPr>
                <w:rFonts w:ascii="Times New Roman" w:eastAsia="Times New Roman" w:hAnsi="Times New Roman" w:cs="Times New Roman"/>
                <w:b/>
                <w:bCs/>
                <w:sz w:val="24"/>
                <w:szCs w:val="24"/>
              </w:rPr>
              <w:t>Содержание</w:t>
            </w:r>
            <w:r w:rsidRPr="00536771">
              <w:rPr>
                <w:rFonts w:ascii="Times New Roman" w:hAnsi="Times New Roman" w:cs="Times New Roman"/>
                <w:b/>
                <w:bCs/>
                <w:sz w:val="24"/>
                <w:szCs w:val="24"/>
              </w:rPr>
              <w:t xml:space="preserve"> учебного материала</w:t>
            </w:r>
          </w:p>
        </w:tc>
        <w:tc>
          <w:tcPr>
            <w:tcW w:w="1418" w:type="dxa"/>
          </w:tcPr>
          <w:p w14:paraId="47855861"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536771">
              <w:rPr>
                <w:rFonts w:ascii="Times New Roman" w:hAnsi="Times New Roman" w:cs="Times New Roman"/>
                <w:b/>
                <w:bCs/>
                <w:sz w:val="24"/>
                <w:szCs w:val="24"/>
              </w:rPr>
              <w:t>4</w:t>
            </w:r>
          </w:p>
        </w:tc>
      </w:tr>
      <w:tr w:rsidR="003537E4" w:rsidRPr="00536771" w14:paraId="5FADD6F5" w14:textId="77777777" w:rsidTr="00F56B32">
        <w:trPr>
          <w:trHeight w:val="540"/>
        </w:trPr>
        <w:tc>
          <w:tcPr>
            <w:tcW w:w="2802" w:type="dxa"/>
            <w:vMerge/>
          </w:tcPr>
          <w:p w14:paraId="44849547" w14:textId="77777777" w:rsidR="003537E4" w:rsidRPr="00536771" w:rsidRDefault="003537E4" w:rsidP="00F56B32">
            <w:pPr>
              <w:spacing w:after="0" w:line="240" w:lineRule="auto"/>
              <w:rPr>
                <w:rFonts w:ascii="Times New Roman" w:eastAsia="Times New Roman" w:hAnsi="Times New Roman" w:cs="Times New Roman"/>
                <w:sz w:val="24"/>
                <w:szCs w:val="24"/>
              </w:rPr>
            </w:pPr>
          </w:p>
        </w:tc>
        <w:tc>
          <w:tcPr>
            <w:tcW w:w="567" w:type="dxa"/>
            <w:tcBorders>
              <w:bottom w:val="single" w:sz="4" w:space="0" w:color="auto"/>
            </w:tcBorders>
          </w:tcPr>
          <w:p w14:paraId="2D5F939E"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536771">
              <w:rPr>
                <w:rFonts w:ascii="Times New Roman" w:hAnsi="Times New Roman" w:cs="Times New Roman"/>
                <w:bCs/>
                <w:sz w:val="24"/>
                <w:szCs w:val="24"/>
              </w:rPr>
              <w:t>1</w:t>
            </w:r>
          </w:p>
        </w:tc>
        <w:tc>
          <w:tcPr>
            <w:tcW w:w="9922" w:type="dxa"/>
            <w:tcBorders>
              <w:bottom w:val="single" w:sz="4" w:space="0" w:color="auto"/>
            </w:tcBorders>
          </w:tcPr>
          <w:p w14:paraId="46AEF189"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536771">
              <w:rPr>
                <w:rFonts w:ascii="Times New Roman" w:hAnsi="Times New Roman" w:cs="Times New Roman"/>
                <w:bCs/>
                <w:sz w:val="24"/>
                <w:szCs w:val="24"/>
              </w:rPr>
              <w:t xml:space="preserve">Планирование производственной программы по техническому обслуживанию и ремонту. Производственная программа подразделения предприятия. </w:t>
            </w:r>
          </w:p>
        </w:tc>
        <w:tc>
          <w:tcPr>
            <w:tcW w:w="1418" w:type="dxa"/>
            <w:tcBorders>
              <w:bottom w:val="single" w:sz="4" w:space="0" w:color="auto"/>
            </w:tcBorders>
          </w:tcPr>
          <w:p w14:paraId="4074E624"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536771">
              <w:rPr>
                <w:rFonts w:ascii="Times New Roman" w:hAnsi="Times New Roman" w:cs="Times New Roman"/>
                <w:bCs/>
                <w:sz w:val="24"/>
                <w:szCs w:val="24"/>
              </w:rPr>
              <w:t>2</w:t>
            </w:r>
          </w:p>
        </w:tc>
      </w:tr>
      <w:tr w:rsidR="003537E4" w:rsidRPr="00536771" w14:paraId="3FD6C3BC" w14:textId="77777777" w:rsidTr="00F56B32">
        <w:trPr>
          <w:trHeight w:val="828"/>
        </w:trPr>
        <w:tc>
          <w:tcPr>
            <w:tcW w:w="2802" w:type="dxa"/>
            <w:vMerge/>
          </w:tcPr>
          <w:p w14:paraId="2B1C53B7" w14:textId="77777777" w:rsidR="003537E4" w:rsidRPr="00536771" w:rsidRDefault="003537E4" w:rsidP="00F56B32">
            <w:pPr>
              <w:spacing w:after="0" w:line="240" w:lineRule="auto"/>
              <w:rPr>
                <w:rFonts w:ascii="Times New Roman" w:eastAsia="Times New Roman" w:hAnsi="Times New Roman" w:cs="Times New Roman"/>
                <w:sz w:val="24"/>
                <w:szCs w:val="24"/>
              </w:rPr>
            </w:pPr>
          </w:p>
        </w:tc>
        <w:tc>
          <w:tcPr>
            <w:tcW w:w="567" w:type="dxa"/>
            <w:tcBorders>
              <w:top w:val="single" w:sz="4" w:space="0" w:color="auto"/>
            </w:tcBorders>
          </w:tcPr>
          <w:p w14:paraId="78C45DBB"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536771">
              <w:rPr>
                <w:rFonts w:ascii="Times New Roman" w:hAnsi="Times New Roman" w:cs="Times New Roman"/>
                <w:bCs/>
                <w:sz w:val="24"/>
                <w:szCs w:val="24"/>
              </w:rPr>
              <w:t>2</w:t>
            </w:r>
          </w:p>
          <w:p w14:paraId="204CCF5D"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922" w:type="dxa"/>
            <w:tcBorders>
              <w:top w:val="single" w:sz="4" w:space="0" w:color="auto"/>
            </w:tcBorders>
          </w:tcPr>
          <w:p w14:paraId="3DBBE326"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536771">
              <w:rPr>
                <w:rFonts w:ascii="Times New Roman" w:hAnsi="Times New Roman" w:cs="Times New Roman"/>
                <w:bCs/>
                <w:sz w:val="24"/>
                <w:szCs w:val="24"/>
              </w:rPr>
              <w:t xml:space="preserve"> Оперативно-производственное планирование. Методика расчета производственной мощности.</w:t>
            </w:r>
          </w:p>
          <w:p w14:paraId="6C0603C4"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536771">
              <w:rPr>
                <w:rFonts w:ascii="Times New Roman" w:hAnsi="Times New Roman" w:cs="Times New Roman"/>
                <w:bCs/>
                <w:sz w:val="24"/>
                <w:szCs w:val="24"/>
              </w:rPr>
              <w:t xml:space="preserve"> Оперативное сменно-суточное планирование работы.</w:t>
            </w:r>
          </w:p>
        </w:tc>
        <w:tc>
          <w:tcPr>
            <w:tcW w:w="1418" w:type="dxa"/>
            <w:tcBorders>
              <w:top w:val="single" w:sz="4" w:space="0" w:color="auto"/>
            </w:tcBorders>
          </w:tcPr>
          <w:p w14:paraId="3DCB63AC"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536771">
              <w:rPr>
                <w:rFonts w:ascii="Times New Roman" w:hAnsi="Times New Roman" w:cs="Times New Roman"/>
                <w:bCs/>
                <w:sz w:val="24"/>
                <w:szCs w:val="24"/>
              </w:rPr>
              <w:t>2</w:t>
            </w:r>
          </w:p>
          <w:p w14:paraId="3EBBA5DC"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3537E4" w:rsidRPr="00536771" w14:paraId="7F10B4B1" w14:textId="77777777" w:rsidTr="00F56B32">
        <w:tc>
          <w:tcPr>
            <w:tcW w:w="2802" w:type="dxa"/>
            <w:vMerge/>
          </w:tcPr>
          <w:p w14:paraId="2D1FE2D5" w14:textId="77777777" w:rsidR="003537E4" w:rsidRPr="00536771" w:rsidRDefault="003537E4" w:rsidP="00F56B32">
            <w:pPr>
              <w:spacing w:after="0" w:line="240" w:lineRule="auto"/>
              <w:rPr>
                <w:rFonts w:ascii="Times New Roman" w:eastAsia="Times New Roman" w:hAnsi="Times New Roman" w:cs="Times New Roman"/>
                <w:sz w:val="24"/>
                <w:szCs w:val="24"/>
              </w:rPr>
            </w:pPr>
          </w:p>
        </w:tc>
        <w:tc>
          <w:tcPr>
            <w:tcW w:w="10489" w:type="dxa"/>
            <w:gridSpan w:val="2"/>
          </w:tcPr>
          <w:p w14:paraId="3B4DCF8F"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536771">
              <w:rPr>
                <w:rFonts w:ascii="Times New Roman" w:eastAsia="Times New Roman" w:hAnsi="Times New Roman" w:cs="Times New Roman"/>
                <w:b/>
                <w:bCs/>
                <w:sz w:val="24"/>
                <w:szCs w:val="24"/>
              </w:rPr>
              <w:t>Практические занятия</w:t>
            </w:r>
            <w:r w:rsidRPr="00036898">
              <w:rPr>
                <w:rFonts w:ascii="Times New Roman" w:eastAsia="Calibri" w:hAnsi="Times New Roman" w:cs="Times New Roman"/>
                <w:bCs/>
                <w:color w:val="00B050"/>
                <w:sz w:val="24"/>
                <w:szCs w:val="24"/>
              </w:rPr>
              <w:t xml:space="preserve"> </w:t>
            </w:r>
            <w:r w:rsidRPr="00536771">
              <w:rPr>
                <w:rFonts w:ascii="Times New Roman" w:eastAsia="Calibri" w:hAnsi="Times New Roman" w:cs="Times New Roman"/>
                <w:b/>
                <w:bCs/>
                <w:color w:val="00B050"/>
                <w:sz w:val="24"/>
                <w:szCs w:val="24"/>
              </w:rPr>
              <w:t>Практическая подготовка</w:t>
            </w:r>
          </w:p>
        </w:tc>
        <w:tc>
          <w:tcPr>
            <w:tcW w:w="1418" w:type="dxa"/>
          </w:tcPr>
          <w:p w14:paraId="3320740C"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536771">
              <w:rPr>
                <w:rFonts w:ascii="Times New Roman" w:hAnsi="Times New Roman" w:cs="Times New Roman"/>
                <w:b/>
                <w:bCs/>
                <w:sz w:val="24"/>
                <w:szCs w:val="24"/>
              </w:rPr>
              <w:t>8</w:t>
            </w:r>
          </w:p>
        </w:tc>
      </w:tr>
      <w:tr w:rsidR="003537E4" w:rsidRPr="00536771" w14:paraId="0EB5E847" w14:textId="77777777" w:rsidTr="00F56B32">
        <w:trPr>
          <w:trHeight w:val="360"/>
        </w:trPr>
        <w:tc>
          <w:tcPr>
            <w:tcW w:w="2802" w:type="dxa"/>
            <w:vMerge/>
          </w:tcPr>
          <w:p w14:paraId="3EF0DD51" w14:textId="77777777" w:rsidR="003537E4" w:rsidRPr="00536771" w:rsidRDefault="003537E4" w:rsidP="00F56B32">
            <w:pPr>
              <w:spacing w:after="0" w:line="240" w:lineRule="auto"/>
              <w:rPr>
                <w:rFonts w:ascii="Times New Roman" w:eastAsia="Times New Roman" w:hAnsi="Times New Roman" w:cs="Times New Roman"/>
                <w:sz w:val="24"/>
                <w:szCs w:val="24"/>
              </w:rPr>
            </w:pPr>
          </w:p>
        </w:tc>
        <w:tc>
          <w:tcPr>
            <w:tcW w:w="567" w:type="dxa"/>
            <w:tcBorders>
              <w:bottom w:val="single" w:sz="4" w:space="0" w:color="auto"/>
            </w:tcBorders>
          </w:tcPr>
          <w:p w14:paraId="39673F5F"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536771">
              <w:rPr>
                <w:rFonts w:ascii="Times New Roman" w:eastAsia="Times New Roman" w:hAnsi="Times New Roman" w:cs="Times New Roman"/>
                <w:bCs/>
                <w:sz w:val="24"/>
                <w:szCs w:val="24"/>
              </w:rPr>
              <w:t>1</w:t>
            </w:r>
          </w:p>
        </w:tc>
        <w:tc>
          <w:tcPr>
            <w:tcW w:w="9922" w:type="dxa"/>
            <w:tcBorders>
              <w:bottom w:val="single" w:sz="4" w:space="0" w:color="auto"/>
            </w:tcBorders>
          </w:tcPr>
          <w:p w14:paraId="48F6FC46" w14:textId="77777777" w:rsidR="003537E4" w:rsidRPr="00536771" w:rsidRDefault="003537E4" w:rsidP="00F56B32">
            <w:pPr>
              <w:spacing w:after="0" w:line="240" w:lineRule="auto"/>
              <w:rPr>
                <w:rFonts w:ascii="Times New Roman" w:eastAsia="Times New Roman" w:hAnsi="Times New Roman" w:cs="Times New Roman"/>
                <w:bCs/>
                <w:color w:val="000000"/>
                <w:sz w:val="24"/>
                <w:szCs w:val="24"/>
              </w:rPr>
            </w:pPr>
            <w:r w:rsidRPr="00536771">
              <w:rPr>
                <w:rFonts w:ascii="Times New Roman" w:eastAsia="Calibri" w:hAnsi="Times New Roman" w:cs="Times New Roman"/>
                <w:sz w:val="24"/>
                <w:szCs w:val="24"/>
              </w:rPr>
              <w:t xml:space="preserve"> Заполнение документации по учету производственного процесса</w:t>
            </w:r>
          </w:p>
        </w:tc>
        <w:tc>
          <w:tcPr>
            <w:tcW w:w="1418" w:type="dxa"/>
            <w:tcBorders>
              <w:bottom w:val="single" w:sz="4" w:space="0" w:color="auto"/>
            </w:tcBorders>
          </w:tcPr>
          <w:p w14:paraId="4638DE53"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536771">
              <w:rPr>
                <w:rFonts w:ascii="Times New Roman" w:hAnsi="Times New Roman" w:cs="Times New Roman"/>
                <w:bCs/>
                <w:sz w:val="24"/>
                <w:szCs w:val="24"/>
              </w:rPr>
              <w:t>4</w:t>
            </w:r>
          </w:p>
        </w:tc>
      </w:tr>
      <w:tr w:rsidR="003537E4" w:rsidRPr="00536771" w14:paraId="70159392" w14:textId="77777777" w:rsidTr="00F56B32">
        <w:trPr>
          <w:trHeight w:val="180"/>
        </w:trPr>
        <w:tc>
          <w:tcPr>
            <w:tcW w:w="2802" w:type="dxa"/>
            <w:vMerge/>
          </w:tcPr>
          <w:p w14:paraId="739CA243" w14:textId="77777777" w:rsidR="003537E4" w:rsidRPr="00536771" w:rsidRDefault="003537E4" w:rsidP="00F56B32">
            <w:pPr>
              <w:spacing w:after="0" w:line="240" w:lineRule="auto"/>
              <w:rPr>
                <w:rFonts w:ascii="Times New Roman" w:eastAsia="Times New Roman" w:hAnsi="Times New Roman" w:cs="Times New Roman"/>
                <w:sz w:val="24"/>
                <w:szCs w:val="24"/>
              </w:rPr>
            </w:pPr>
          </w:p>
        </w:tc>
        <w:tc>
          <w:tcPr>
            <w:tcW w:w="567" w:type="dxa"/>
            <w:tcBorders>
              <w:top w:val="single" w:sz="4" w:space="0" w:color="auto"/>
            </w:tcBorders>
          </w:tcPr>
          <w:p w14:paraId="5B09E690"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536771">
              <w:rPr>
                <w:rFonts w:ascii="Times New Roman" w:eastAsia="Times New Roman" w:hAnsi="Times New Roman" w:cs="Times New Roman"/>
                <w:bCs/>
                <w:sz w:val="24"/>
                <w:szCs w:val="24"/>
              </w:rPr>
              <w:t>2</w:t>
            </w:r>
          </w:p>
        </w:tc>
        <w:tc>
          <w:tcPr>
            <w:tcW w:w="9922" w:type="dxa"/>
            <w:tcBorders>
              <w:top w:val="single" w:sz="4" w:space="0" w:color="auto"/>
            </w:tcBorders>
          </w:tcPr>
          <w:p w14:paraId="25DF16D4" w14:textId="77777777" w:rsidR="003537E4" w:rsidRPr="00536771" w:rsidRDefault="003537E4" w:rsidP="00F56B32">
            <w:pPr>
              <w:spacing w:after="0" w:line="240" w:lineRule="auto"/>
              <w:rPr>
                <w:rFonts w:ascii="Times New Roman" w:eastAsia="Calibri" w:hAnsi="Times New Roman" w:cs="Times New Roman"/>
                <w:sz w:val="24"/>
                <w:szCs w:val="24"/>
              </w:rPr>
            </w:pPr>
            <w:r w:rsidRPr="00536771">
              <w:rPr>
                <w:rFonts w:ascii="Times New Roman" w:eastAsia="Calibri" w:hAnsi="Times New Roman" w:cs="Times New Roman"/>
                <w:sz w:val="24"/>
                <w:szCs w:val="24"/>
              </w:rPr>
              <w:t>Оформление заказ – наряда на работу</w:t>
            </w:r>
          </w:p>
        </w:tc>
        <w:tc>
          <w:tcPr>
            <w:tcW w:w="1418" w:type="dxa"/>
            <w:tcBorders>
              <w:top w:val="single" w:sz="4" w:space="0" w:color="auto"/>
            </w:tcBorders>
          </w:tcPr>
          <w:p w14:paraId="7A7B87CC"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536771">
              <w:rPr>
                <w:rFonts w:ascii="Times New Roman" w:hAnsi="Times New Roman" w:cs="Times New Roman"/>
                <w:bCs/>
                <w:sz w:val="24"/>
                <w:szCs w:val="24"/>
              </w:rPr>
              <w:t>4</w:t>
            </w:r>
          </w:p>
        </w:tc>
      </w:tr>
      <w:tr w:rsidR="003537E4" w:rsidRPr="00536771" w14:paraId="3A2A4923" w14:textId="77777777" w:rsidTr="00F56B32">
        <w:tc>
          <w:tcPr>
            <w:tcW w:w="2802" w:type="dxa"/>
            <w:vMerge w:val="restart"/>
            <w:tcBorders>
              <w:right w:val="single" w:sz="4" w:space="0" w:color="auto"/>
            </w:tcBorders>
          </w:tcPr>
          <w:p w14:paraId="06CB28A0" w14:textId="77777777" w:rsidR="003537E4" w:rsidRPr="00536771" w:rsidRDefault="003537E4" w:rsidP="00F56B32">
            <w:pPr>
              <w:spacing w:after="0" w:line="240" w:lineRule="auto"/>
              <w:rPr>
                <w:rFonts w:ascii="Times New Roman" w:eastAsia="Times New Roman" w:hAnsi="Times New Roman" w:cs="Times New Roman"/>
                <w:sz w:val="24"/>
                <w:szCs w:val="24"/>
              </w:rPr>
            </w:pPr>
            <w:r w:rsidRPr="00536771">
              <w:rPr>
                <w:rFonts w:ascii="Times New Roman" w:eastAsia="Times New Roman" w:hAnsi="Times New Roman" w:cs="Times New Roman"/>
                <w:sz w:val="24"/>
                <w:szCs w:val="24"/>
              </w:rPr>
              <w:t>Тема 2.3 Экономические ресурсы производственных подразделений предприятий</w:t>
            </w:r>
          </w:p>
        </w:tc>
        <w:tc>
          <w:tcPr>
            <w:tcW w:w="10489" w:type="dxa"/>
            <w:gridSpan w:val="2"/>
            <w:tcBorders>
              <w:left w:val="single" w:sz="4" w:space="0" w:color="auto"/>
            </w:tcBorders>
          </w:tcPr>
          <w:p w14:paraId="3AE23AD9" w14:textId="77777777" w:rsidR="003537E4" w:rsidRPr="00536771" w:rsidRDefault="003537E4" w:rsidP="00F56B32">
            <w:pPr>
              <w:spacing w:after="0" w:line="240" w:lineRule="auto"/>
              <w:jc w:val="both"/>
              <w:rPr>
                <w:rFonts w:ascii="Times New Roman" w:eastAsia="Times New Roman" w:hAnsi="Times New Roman" w:cs="Times New Roman"/>
                <w:bCs/>
                <w:color w:val="000000"/>
                <w:sz w:val="24"/>
                <w:szCs w:val="24"/>
              </w:rPr>
            </w:pPr>
            <w:r w:rsidRPr="00536771">
              <w:rPr>
                <w:rFonts w:ascii="Times New Roman" w:eastAsia="Times New Roman" w:hAnsi="Times New Roman" w:cs="Times New Roman"/>
                <w:b/>
                <w:bCs/>
                <w:sz w:val="24"/>
                <w:szCs w:val="24"/>
              </w:rPr>
              <w:t>Содержание</w:t>
            </w:r>
            <w:r w:rsidRPr="00536771">
              <w:rPr>
                <w:rFonts w:ascii="Times New Roman" w:hAnsi="Times New Roman" w:cs="Times New Roman"/>
                <w:b/>
                <w:bCs/>
                <w:sz w:val="24"/>
                <w:szCs w:val="24"/>
              </w:rPr>
              <w:t xml:space="preserve"> учебного материала</w:t>
            </w:r>
          </w:p>
        </w:tc>
        <w:tc>
          <w:tcPr>
            <w:tcW w:w="1418" w:type="dxa"/>
          </w:tcPr>
          <w:p w14:paraId="13F85D91"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536771">
              <w:rPr>
                <w:rFonts w:ascii="Times New Roman" w:hAnsi="Times New Roman" w:cs="Times New Roman"/>
                <w:b/>
                <w:bCs/>
                <w:sz w:val="24"/>
                <w:szCs w:val="24"/>
              </w:rPr>
              <w:t>4</w:t>
            </w:r>
          </w:p>
        </w:tc>
      </w:tr>
      <w:tr w:rsidR="003537E4" w:rsidRPr="00536771" w14:paraId="7230A698" w14:textId="77777777" w:rsidTr="00F56B32">
        <w:trPr>
          <w:trHeight w:val="540"/>
        </w:trPr>
        <w:tc>
          <w:tcPr>
            <w:tcW w:w="2802" w:type="dxa"/>
            <w:vMerge/>
            <w:tcBorders>
              <w:right w:val="single" w:sz="4" w:space="0" w:color="auto"/>
            </w:tcBorders>
          </w:tcPr>
          <w:p w14:paraId="034485CE" w14:textId="77777777" w:rsidR="003537E4" w:rsidRPr="00536771" w:rsidRDefault="003537E4" w:rsidP="00F56B32">
            <w:pPr>
              <w:spacing w:after="0" w:line="240" w:lineRule="auto"/>
              <w:rPr>
                <w:rFonts w:ascii="Times New Roman" w:eastAsia="Times New Roman" w:hAnsi="Times New Roman" w:cs="Times New Roman"/>
                <w:sz w:val="24"/>
                <w:szCs w:val="24"/>
              </w:rPr>
            </w:pPr>
          </w:p>
        </w:tc>
        <w:tc>
          <w:tcPr>
            <w:tcW w:w="567" w:type="dxa"/>
            <w:vMerge w:val="restart"/>
            <w:tcBorders>
              <w:left w:val="single" w:sz="4" w:space="0" w:color="auto"/>
            </w:tcBorders>
          </w:tcPr>
          <w:p w14:paraId="76CDEB40"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536771">
              <w:rPr>
                <w:rFonts w:ascii="Times New Roman" w:eastAsia="Times New Roman" w:hAnsi="Times New Roman" w:cs="Times New Roman"/>
                <w:bCs/>
                <w:sz w:val="24"/>
                <w:szCs w:val="24"/>
              </w:rPr>
              <w:t>1</w:t>
            </w:r>
          </w:p>
        </w:tc>
        <w:tc>
          <w:tcPr>
            <w:tcW w:w="9922" w:type="dxa"/>
            <w:vMerge w:val="restart"/>
          </w:tcPr>
          <w:p w14:paraId="54C6F807" w14:textId="77777777" w:rsidR="003537E4" w:rsidRPr="00536771" w:rsidRDefault="003537E4" w:rsidP="00F56B32">
            <w:pPr>
              <w:spacing w:after="0" w:line="240" w:lineRule="auto"/>
              <w:jc w:val="both"/>
              <w:rPr>
                <w:rFonts w:ascii="Times New Roman" w:eastAsia="Times New Roman" w:hAnsi="Times New Roman" w:cs="Times New Roman"/>
                <w:bCs/>
                <w:color w:val="000000"/>
                <w:sz w:val="24"/>
                <w:szCs w:val="24"/>
              </w:rPr>
            </w:pPr>
            <w:r w:rsidRPr="00536771">
              <w:rPr>
                <w:rFonts w:ascii="Times New Roman" w:eastAsia="Times New Roman" w:hAnsi="Times New Roman" w:cs="Times New Roman"/>
                <w:bCs/>
                <w:color w:val="000000"/>
                <w:sz w:val="24"/>
                <w:szCs w:val="24"/>
              </w:rPr>
              <w:t>Материально-технические, трудовые и финансовые ресурсы предприятия. Источники формирования капитала. Основной и оборотный капитал. Амортизация основных средств. Виды оценки и методы переоценки основных средств. Износ и амортизация основных средств, их воспроизводство. Источники формирования оборотных средств. Показатели использования оборотных средств.</w:t>
            </w:r>
          </w:p>
          <w:p w14:paraId="7026062C" w14:textId="77777777" w:rsidR="003537E4" w:rsidRPr="00536771" w:rsidRDefault="003537E4" w:rsidP="00F56B32">
            <w:pPr>
              <w:spacing w:after="0" w:line="240" w:lineRule="auto"/>
              <w:jc w:val="both"/>
              <w:rPr>
                <w:rFonts w:ascii="Times New Roman" w:eastAsia="Times New Roman" w:hAnsi="Times New Roman" w:cs="Times New Roman"/>
                <w:bCs/>
                <w:color w:val="000000"/>
                <w:sz w:val="24"/>
                <w:szCs w:val="24"/>
              </w:rPr>
            </w:pPr>
            <w:r w:rsidRPr="00536771">
              <w:rPr>
                <w:rFonts w:ascii="Times New Roman" w:eastAsia="Times New Roman" w:hAnsi="Times New Roman" w:cs="Times New Roman"/>
                <w:bCs/>
                <w:color w:val="000000"/>
                <w:sz w:val="24"/>
                <w:szCs w:val="24"/>
              </w:rPr>
              <w:t xml:space="preserve"> Планирование численности и состава персонала. Задачи организации труда на предприятии. Организация рабочего места. Производительность труда.</w:t>
            </w:r>
          </w:p>
        </w:tc>
        <w:tc>
          <w:tcPr>
            <w:tcW w:w="1418" w:type="dxa"/>
            <w:tcBorders>
              <w:bottom w:val="single" w:sz="4" w:space="0" w:color="auto"/>
            </w:tcBorders>
          </w:tcPr>
          <w:p w14:paraId="7DC7B9D2"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536771">
              <w:rPr>
                <w:rFonts w:ascii="Times New Roman" w:hAnsi="Times New Roman" w:cs="Times New Roman"/>
                <w:bCs/>
                <w:sz w:val="24"/>
                <w:szCs w:val="24"/>
              </w:rPr>
              <w:t>2</w:t>
            </w:r>
          </w:p>
        </w:tc>
      </w:tr>
      <w:tr w:rsidR="003537E4" w:rsidRPr="00536771" w14:paraId="42A636D5" w14:textId="77777777" w:rsidTr="00F56B32">
        <w:trPr>
          <w:trHeight w:val="528"/>
        </w:trPr>
        <w:tc>
          <w:tcPr>
            <w:tcW w:w="2802" w:type="dxa"/>
            <w:vMerge/>
            <w:tcBorders>
              <w:right w:val="single" w:sz="4" w:space="0" w:color="auto"/>
            </w:tcBorders>
          </w:tcPr>
          <w:p w14:paraId="4F74186B" w14:textId="77777777" w:rsidR="003537E4" w:rsidRPr="00536771" w:rsidRDefault="003537E4" w:rsidP="00F56B32">
            <w:pPr>
              <w:spacing w:after="0" w:line="240" w:lineRule="auto"/>
              <w:rPr>
                <w:rFonts w:ascii="Times New Roman" w:eastAsia="Times New Roman" w:hAnsi="Times New Roman" w:cs="Times New Roman"/>
                <w:sz w:val="24"/>
                <w:szCs w:val="24"/>
              </w:rPr>
            </w:pPr>
          </w:p>
        </w:tc>
        <w:tc>
          <w:tcPr>
            <w:tcW w:w="567" w:type="dxa"/>
            <w:vMerge/>
            <w:tcBorders>
              <w:left w:val="single" w:sz="4" w:space="0" w:color="auto"/>
              <w:bottom w:val="single" w:sz="4" w:space="0" w:color="auto"/>
            </w:tcBorders>
          </w:tcPr>
          <w:p w14:paraId="33D99CCF"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p>
        </w:tc>
        <w:tc>
          <w:tcPr>
            <w:tcW w:w="9922" w:type="dxa"/>
            <w:vMerge/>
            <w:tcBorders>
              <w:bottom w:val="single" w:sz="4" w:space="0" w:color="auto"/>
            </w:tcBorders>
          </w:tcPr>
          <w:p w14:paraId="3E61862B" w14:textId="77777777" w:rsidR="003537E4" w:rsidRPr="00536771" w:rsidRDefault="003537E4" w:rsidP="00F56B32">
            <w:pPr>
              <w:spacing w:after="0" w:line="240" w:lineRule="auto"/>
              <w:jc w:val="both"/>
              <w:rPr>
                <w:rFonts w:ascii="Times New Roman" w:eastAsia="Times New Roman" w:hAnsi="Times New Roman" w:cs="Times New Roman"/>
                <w:bCs/>
                <w:color w:val="000000"/>
                <w:sz w:val="24"/>
                <w:szCs w:val="24"/>
              </w:rPr>
            </w:pPr>
          </w:p>
        </w:tc>
        <w:tc>
          <w:tcPr>
            <w:tcW w:w="1418" w:type="dxa"/>
            <w:tcBorders>
              <w:top w:val="single" w:sz="4" w:space="0" w:color="auto"/>
              <w:bottom w:val="single" w:sz="4" w:space="0" w:color="auto"/>
            </w:tcBorders>
          </w:tcPr>
          <w:p w14:paraId="3E64F8B6"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3537E4" w:rsidRPr="00536771" w14:paraId="4876574D" w14:textId="77777777" w:rsidTr="00F56B32">
        <w:trPr>
          <w:trHeight w:val="1380"/>
        </w:trPr>
        <w:tc>
          <w:tcPr>
            <w:tcW w:w="2802" w:type="dxa"/>
            <w:vMerge/>
            <w:tcBorders>
              <w:right w:val="single" w:sz="4" w:space="0" w:color="auto"/>
            </w:tcBorders>
          </w:tcPr>
          <w:p w14:paraId="7D92659D" w14:textId="77777777" w:rsidR="003537E4" w:rsidRPr="00536771" w:rsidRDefault="003537E4" w:rsidP="00F56B32">
            <w:pPr>
              <w:spacing w:after="0" w:line="240" w:lineRule="auto"/>
              <w:rPr>
                <w:rFonts w:ascii="Times New Roman" w:eastAsia="Times New Roman" w:hAnsi="Times New Roman" w:cs="Times New Roman"/>
                <w:sz w:val="24"/>
                <w:szCs w:val="24"/>
              </w:rPr>
            </w:pPr>
          </w:p>
        </w:tc>
        <w:tc>
          <w:tcPr>
            <w:tcW w:w="567" w:type="dxa"/>
            <w:tcBorders>
              <w:top w:val="single" w:sz="4" w:space="0" w:color="auto"/>
              <w:left w:val="single" w:sz="4" w:space="0" w:color="auto"/>
            </w:tcBorders>
          </w:tcPr>
          <w:p w14:paraId="745128E0"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536771">
              <w:rPr>
                <w:rFonts w:ascii="Times New Roman" w:eastAsia="Times New Roman" w:hAnsi="Times New Roman" w:cs="Times New Roman"/>
                <w:bCs/>
                <w:sz w:val="24"/>
                <w:szCs w:val="24"/>
              </w:rPr>
              <w:t>2</w:t>
            </w:r>
          </w:p>
        </w:tc>
        <w:tc>
          <w:tcPr>
            <w:tcW w:w="9922" w:type="dxa"/>
            <w:tcBorders>
              <w:top w:val="single" w:sz="4" w:space="0" w:color="auto"/>
            </w:tcBorders>
          </w:tcPr>
          <w:p w14:paraId="689A087E" w14:textId="77777777" w:rsidR="003537E4" w:rsidRPr="00536771" w:rsidRDefault="003537E4" w:rsidP="00F56B32">
            <w:pPr>
              <w:spacing w:after="0" w:line="240" w:lineRule="auto"/>
              <w:jc w:val="both"/>
              <w:rPr>
                <w:rFonts w:ascii="Times New Roman" w:eastAsia="Times New Roman" w:hAnsi="Times New Roman" w:cs="Times New Roman"/>
                <w:bCs/>
                <w:color w:val="000000"/>
                <w:sz w:val="24"/>
                <w:szCs w:val="24"/>
              </w:rPr>
            </w:pPr>
            <w:r w:rsidRPr="00536771">
              <w:rPr>
                <w:rFonts w:ascii="Times New Roman" w:eastAsia="Times New Roman" w:hAnsi="Times New Roman" w:cs="Times New Roman"/>
                <w:bCs/>
                <w:color w:val="000000"/>
                <w:sz w:val="24"/>
                <w:szCs w:val="24"/>
              </w:rPr>
              <w:t xml:space="preserve"> Методы измерения производительности труда. Нормирование труда на предприятии, цели и задачи. Основы трудового законодательства. Права и обязанности работников в сфере профессиональной деятельности.</w:t>
            </w:r>
          </w:p>
          <w:p w14:paraId="7844B1FF" w14:textId="77777777" w:rsidR="003537E4" w:rsidRPr="00536771" w:rsidRDefault="003537E4" w:rsidP="00F56B32">
            <w:pPr>
              <w:spacing w:after="0" w:line="240" w:lineRule="auto"/>
              <w:jc w:val="both"/>
              <w:rPr>
                <w:rFonts w:ascii="Times New Roman" w:eastAsia="Times New Roman" w:hAnsi="Times New Roman" w:cs="Times New Roman"/>
                <w:bCs/>
                <w:color w:val="000000"/>
                <w:sz w:val="24"/>
                <w:szCs w:val="24"/>
              </w:rPr>
            </w:pPr>
            <w:r w:rsidRPr="00536771">
              <w:rPr>
                <w:rFonts w:ascii="Times New Roman" w:eastAsia="Times New Roman" w:hAnsi="Times New Roman" w:cs="Times New Roman"/>
                <w:bCs/>
                <w:color w:val="000000"/>
                <w:sz w:val="24"/>
                <w:szCs w:val="24"/>
              </w:rPr>
              <w:t xml:space="preserve"> Сущность заработной платы, принципы и методы ее начисления и премирования. Формы оплаты труда в современных условиях.</w:t>
            </w:r>
          </w:p>
        </w:tc>
        <w:tc>
          <w:tcPr>
            <w:tcW w:w="1418" w:type="dxa"/>
            <w:tcBorders>
              <w:top w:val="single" w:sz="4" w:space="0" w:color="auto"/>
            </w:tcBorders>
          </w:tcPr>
          <w:p w14:paraId="7E6D76DF" w14:textId="77777777" w:rsidR="003537E4" w:rsidRPr="00536771"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536771">
              <w:rPr>
                <w:rFonts w:ascii="Times New Roman" w:hAnsi="Times New Roman" w:cs="Times New Roman"/>
                <w:bCs/>
                <w:sz w:val="24"/>
                <w:szCs w:val="24"/>
              </w:rPr>
              <w:t>2</w:t>
            </w:r>
          </w:p>
        </w:tc>
      </w:tr>
      <w:tr w:rsidR="003537E4" w:rsidRPr="00E0428A" w14:paraId="2C2B6EEB" w14:textId="77777777" w:rsidTr="00F56B32">
        <w:tc>
          <w:tcPr>
            <w:tcW w:w="2802" w:type="dxa"/>
            <w:vMerge/>
            <w:tcBorders>
              <w:right w:val="single" w:sz="4" w:space="0" w:color="auto"/>
            </w:tcBorders>
          </w:tcPr>
          <w:p w14:paraId="7EFFFC69" w14:textId="77777777" w:rsidR="003537E4" w:rsidRPr="00E0428A" w:rsidRDefault="003537E4" w:rsidP="00F56B32">
            <w:pPr>
              <w:spacing w:after="0" w:line="240" w:lineRule="auto"/>
              <w:rPr>
                <w:rFonts w:ascii="Times New Roman" w:eastAsia="Times New Roman" w:hAnsi="Times New Roman" w:cs="Times New Roman"/>
                <w:sz w:val="24"/>
                <w:szCs w:val="24"/>
              </w:rPr>
            </w:pPr>
          </w:p>
        </w:tc>
        <w:tc>
          <w:tcPr>
            <w:tcW w:w="10489" w:type="dxa"/>
            <w:gridSpan w:val="2"/>
            <w:tcBorders>
              <w:left w:val="single" w:sz="4" w:space="0" w:color="auto"/>
            </w:tcBorders>
          </w:tcPr>
          <w:p w14:paraId="3D834760" w14:textId="77777777" w:rsidR="003537E4" w:rsidRPr="005E00D0"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5E00D0">
              <w:rPr>
                <w:rFonts w:ascii="Times New Roman" w:eastAsia="Times New Roman" w:hAnsi="Times New Roman" w:cs="Times New Roman"/>
                <w:b/>
                <w:bCs/>
                <w:sz w:val="24"/>
                <w:szCs w:val="24"/>
              </w:rPr>
              <w:t>Практические занятия</w:t>
            </w:r>
            <w:r>
              <w:rPr>
                <w:rFonts w:ascii="Times New Roman" w:eastAsia="Times New Roman" w:hAnsi="Times New Roman" w:cs="Times New Roman"/>
                <w:b/>
                <w:bCs/>
                <w:sz w:val="24"/>
                <w:szCs w:val="24"/>
              </w:rPr>
              <w:t xml:space="preserve"> </w:t>
            </w:r>
            <w:r w:rsidRPr="00536771">
              <w:rPr>
                <w:rFonts w:ascii="Times New Roman" w:eastAsia="Calibri" w:hAnsi="Times New Roman" w:cs="Times New Roman"/>
                <w:b/>
                <w:bCs/>
                <w:color w:val="00B050"/>
                <w:sz w:val="24"/>
                <w:szCs w:val="24"/>
              </w:rPr>
              <w:t>Практическая подготовка</w:t>
            </w:r>
          </w:p>
        </w:tc>
        <w:tc>
          <w:tcPr>
            <w:tcW w:w="1418" w:type="dxa"/>
          </w:tcPr>
          <w:p w14:paraId="7055F1D5" w14:textId="77777777" w:rsidR="003537E4" w:rsidRPr="00A73039"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20</w:t>
            </w:r>
          </w:p>
        </w:tc>
      </w:tr>
      <w:tr w:rsidR="003537E4" w:rsidRPr="00E0428A" w14:paraId="0A27FAC2" w14:textId="77777777" w:rsidTr="00F56B32">
        <w:trPr>
          <w:trHeight w:val="315"/>
        </w:trPr>
        <w:tc>
          <w:tcPr>
            <w:tcW w:w="2802" w:type="dxa"/>
            <w:vMerge/>
            <w:tcBorders>
              <w:right w:val="single" w:sz="4" w:space="0" w:color="auto"/>
            </w:tcBorders>
          </w:tcPr>
          <w:p w14:paraId="194AEEA3" w14:textId="77777777" w:rsidR="003537E4" w:rsidRPr="00E0428A" w:rsidRDefault="003537E4" w:rsidP="00F56B32">
            <w:pPr>
              <w:spacing w:after="0" w:line="240" w:lineRule="auto"/>
              <w:rPr>
                <w:rFonts w:ascii="Times New Roman" w:eastAsia="Times New Roman" w:hAnsi="Times New Roman" w:cs="Times New Roman"/>
                <w:sz w:val="24"/>
                <w:szCs w:val="24"/>
              </w:rPr>
            </w:pPr>
          </w:p>
        </w:tc>
        <w:tc>
          <w:tcPr>
            <w:tcW w:w="567" w:type="dxa"/>
            <w:tcBorders>
              <w:top w:val="single" w:sz="4" w:space="0" w:color="auto"/>
              <w:left w:val="single" w:sz="4" w:space="0" w:color="auto"/>
              <w:bottom w:val="single" w:sz="4" w:space="0" w:color="auto"/>
            </w:tcBorders>
          </w:tcPr>
          <w:p w14:paraId="6AB19EB5"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922" w:type="dxa"/>
            <w:tcBorders>
              <w:top w:val="single" w:sz="4" w:space="0" w:color="auto"/>
              <w:bottom w:val="single" w:sz="4" w:space="0" w:color="auto"/>
            </w:tcBorders>
          </w:tcPr>
          <w:p w14:paraId="3B226823" w14:textId="77777777" w:rsidR="003537E4" w:rsidRPr="003014E1" w:rsidRDefault="003537E4" w:rsidP="00F56B32">
            <w:pPr>
              <w:spacing w:after="0" w:line="240" w:lineRule="auto"/>
              <w:jc w:val="both"/>
              <w:rPr>
                <w:rFonts w:ascii="Times New Roman" w:eastAsia="Times New Roman" w:hAnsi="Times New Roman" w:cs="Times New Roman"/>
                <w:bCs/>
                <w:color w:val="000000"/>
                <w:sz w:val="24"/>
                <w:szCs w:val="24"/>
              </w:rPr>
            </w:pPr>
            <w:r w:rsidRPr="003014E1">
              <w:rPr>
                <w:rFonts w:ascii="Times New Roman" w:eastAsia="Times New Roman" w:hAnsi="Times New Roman" w:cs="Times New Roman"/>
                <w:bCs/>
                <w:color w:val="000000"/>
                <w:sz w:val="24"/>
                <w:szCs w:val="24"/>
              </w:rPr>
              <w:t>Расчет показателей использования основных средств предприятия.</w:t>
            </w:r>
          </w:p>
        </w:tc>
        <w:tc>
          <w:tcPr>
            <w:tcW w:w="1418" w:type="dxa"/>
            <w:tcBorders>
              <w:top w:val="single" w:sz="4" w:space="0" w:color="auto"/>
              <w:bottom w:val="single" w:sz="4" w:space="0" w:color="auto"/>
            </w:tcBorders>
          </w:tcPr>
          <w:p w14:paraId="3201CD26"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3537E4" w:rsidRPr="00E0428A" w14:paraId="603CEE1B" w14:textId="77777777" w:rsidTr="00F56B32">
        <w:trPr>
          <w:trHeight w:val="255"/>
        </w:trPr>
        <w:tc>
          <w:tcPr>
            <w:tcW w:w="2802" w:type="dxa"/>
            <w:vMerge/>
            <w:tcBorders>
              <w:right w:val="single" w:sz="4" w:space="0" w:color="auto"/>
            </w:tcBorders>
          </w:tcPr>
          <w:p w14:paraId="3ACB90AF" w14:textId="77777777" w:rsidR="003537E4" w:rsidRPr="00E0428A" w:rsidRDefault="003537E4" w:rsidP="00F56B32">
            <w:pPr>
              <w:spacing w:after="0" w:line="240" w:lineRule="auto"/>
              <w:rPr>
                <w:rFonts w:ascii="Times New Roman" w:eastAsia="Times New Roman" w:hAnsi="Times New Roman" w:cs="Times New Roman"/>
                <w:sz w:val="24"/>
                <w:szCs w:val="24"/>
              </w:rPr>
            </w:pPr>
          </w:p>
        </w:tc>
        <w:tc>
          <w:tcPr>
            <w:tcW w:w="567" w:type="dxa"/>
            <w:tcBorders>
              <w:top w:val="single" w:sz="4" w:space="0" w:color="auto"/>
              <w:left w:val="single" w:sz="4" w:space="0" w:color="auto"/>
              <w:bottom w:val="single" w:sz="4" w:space="0" w:color="auto"/>
            </w:tcBorders>
          </w:tcPr>
          <w:p w14:paraId="2E7A69DC"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922" w:type="dxa"/>
            <w:tcBorders>
              <w:top w:val="single" w:sz="4" w:space="0" w:color="auto"/>
              <w:bottom w:val="single" w:sz="4" w:space="0" w:color="auto"/>
            </w:tcBorders>
          </w:tcPr>
          <w:p w14:paraId="293BE00F" w14:textId="77777777" w:rsidR="003537E4" w:rsidRPr="003014E1" w:rsidRDefault="003537E4" w:rsidP="00F56B32">
            <w:pPr>
              <w:spacing w:after="0" w:line="240" w:lineRule="auto"/>
              <w:jc w:val="both"/>
              <w:rPr>
                <w:rFonts w:ascii="Times New Roman" w:eastAsia="Times New Roman" w:hAnsi="Times New Roman" w:cs="Times New Roman"/>
                <w:bCs/>
                <w:color w:val="000000"/>
                <w:sz w:val="24"/>
                <w:szCs w:val="24"/>
              </w:rPr>
            </w:pPr>
            <w:r w:rsidRPr="003014E1">
              <w:rPr>
                <w:rFonts w:ascii="Times New Roman" w:eastAsia="Times New Roman" w:hAnsi="Times New Roman" w:cs="Times New Roman"/>
                <w:bCs/>
                <w:color w:val="000000"/>
                <w:sz w:val="24"/>
                <w:szCs w:val="24"/>
              </w:rPr>
              <w:t>Расчет показателей использования оборотных средств предприятия.</w:t>
            </w:r>
          </w:p>
        </w:tc>
        <w:tc>
          <w:tcPr>
            <w:tcW w:w="1418" w:type="dxa"/>
            <w:tcBorders>
              <w:top w:val="single" w:sz="4" w:space="0" w:color="auto"/>
              <w:bottom w:val="single" w:sz="4" w:space="0" w:color="auto"/>
            </w:tcBorders>
          </w:tcPr>
          <w:p w14:paraId="790F6FB2"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3537E4" w:rsidRPr="00E0428A" w14:paraId="0F359B71" w14:textId="77777777" w:rsidTr="00F56B32">
        <w:trPr>
          <w:trHeight w:val="270"/>
        </w:trPr>
        <w:tc>
          <w:tcPr>
            <w:tcW w:w="2802" w:type="dxa"/>
            <w:vMerge/>
            <w:tcBorders>
              <w:right w:val="single" w:sz="4" w:space="0" w:color="auto"/>
            </w:tcBorders>
          </w:tcPr>
          <w:p w14:paraId="1C87781F" w14:textId="77777777" w:rsidR="003537E4" w:rsidRPr="00E0428A" w:rsidRDefault="003537E4" w:rsidP="00F56B32">
            <w:pPr>
              <w:spacing w:after="0" w:line="240" w:lineRule="auto"/>
              <w:rPr>
                <w:rFonts w:ascii="Times New Roman" w:eastAsia="Times New Roman" w:hAnsi="Times New Roman" w:cs="Times New Roman"/>
                <w:sz w:val="24"/>
                <w:szCs w:val="24"/>
              </w:rPr>
            </w:pPr>
          </w:p>
        </w:tc>
        <w:tc>
          <w:tcPr>
            <w:tcW w:w="567" w:type="dxa"/>
            <w:tcBorders>
              <w:top w:val="single" w:sz="4" w:space="0" w:color="auto"/>
              <w:left w:val="single" w:sz="4" w:space="0" w:color="auto"/>
              <w:bottom w:val="single" w:sz="4" w:space="0" w:color="auto"/>
            </w:tcBorders>
          </w:tcPr>
          <w:p w14:paraId="14180FD6"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922" w:type="dxa"/>
            <w:tcBorders>
              <w:top w:val="single" w:sz="4" w:space="0" w:color="auto"/>
              <w:bottom w:val="single" w:sz="4" w:space="0" w:color="auto"/>
            </w:tcBorders>
          </w:tcPr>
          <w:p w14:paraId="7A243EA9" w14:textId="77777777" w:rsidR="003537E4" w:rsidRPr="003014E1" w:rsidRDefault="003537E4" w:rsidP="00F56B32">
            <w:pPr>
              <w:spacing w:after="0" w:line="240" w:lineRule="auto"/>
              <w:jc w:val="both"/>
              <w:rPr>
                <w:rFonts w:ascii="Times New Roman" w:eastAsia="Times New Roman" w:hAnsi="Times New Roman" w:cs="Times New Roman"/>
                <w:bCs/>
                <w:color w:val="000000"/>
                <w:sz w:val="24"/>
                <w:szCs w:val="24"/>
              </w:rPr>
            </w:pPr>
            <w:r w:rsidRPr="003014E1">
              <w:rPr>
                <w:rFonts w:ascii="Times New Roman" w:eastAsia="Times New Roman" w:hAnsi="Times New Roman" w:cs="Times New Roman"/>
                <w:bCs/>
                <w:color w:val="000000"/>
                <w:sz w:val="24"/>
                <w:szCs w:val="24"/>
              </w:rPr>
              <w:t>Расчет показателей производительности труда.</w:t>
            </w:r>
          </w:p>
        </w:tc>
        <w:tc>
          <w:tcPr>
            <w:tcW w:w="1418" w:type="dxa"/>
            <w:tcBorders>
              <w:top w:val="single" w:sz="4" w:space="0" w:color="auto"/>
              <w:bottom w:val="single" w:sz="4" w:space="0" w:color="auto"/>
            </w:tcBorders>
          </w:tcPr>
          <w:p w14:paraId="5B84C2E4"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3537E4" w:rsidRPr="00E0428A" w14:paraId="57862963" w14:textId="77777777" w:rsidTr="00F56B32">
        <w:trPr>
          <w:trHeight w:val="285"/>
        </w:trPr>
        <w:tc>
          <w:tcPr>
            <w:tcW w:w="2802" w:type="dxa"/>
            <w:vMerge/>
            <w:tcBorders>
              <w:right w:val="single" w:sz="4" w:space="0" w:color="auto"/>
            </w:tcBorders>
          </w:tcPr>
          <w:p w14:paraId="16990622" w14:textId="77777777" w:rsidR="003537E4" w:rsidRPr="00E0428A" w:rsidRDefault="003537E4" w:rsidP="00F56B32">
            <w:pPr>
              <w:spacing w:after="0" w:line="240" w:lineRule="auto"/>
              <w:rPr>
                <w:rFonts w:ascii="Times New Roman" w:eastAsia="Times New Roman" w:hAnsi="Times New Roman" w:cs="Times New Roman"/>
                <w:sz w:val="24"/>
                <w:szCs w:val="24"/>
              </w:rPr>
            </w:pPr>
          </w:p>
        </w:tc>
        <w:tc>
          <w:tcPr>
            <w:tcW w:w="567" w:type="dxa"/>
            <w:tcBorders>
              <w:top w:val="single" w:sz="4" w:space="0" w:color="auto"/>
              <w:left w:val="single" w:sz="4" w:space="0" w:color="auto"/>
              <w:bottom w:val="single" w:sz="4" w:space="0" w:color="auto"/>
            </w:tcBorders>
          </w:tcPr>
          <w:p w14:paraId="078D1627"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9922" w:type="dxa"/>
            <w:tcBorders>
              <w:top w:val="single" w:sz="4" w:space="0" w:color="auto"/>
              <w:bottom w:val="single" w:sz="4" w:space="0" w:color="auto"/>
            </w:tcBorders>
          </w:tcPr>
          <w:p w14:paraId="4A979ACD" w14:textId="77777777" w:rsidR="003537E4" w:rsidRPr="003014E1" w:rsidRDefault="003537E4" w:rsidP="00F56B32">
            <w:pPr>
              <w:spacing w:after="0" w:line="240" w:lineRule="auto"/>
              <w:jc w:val="both"/>
              <w:rPr>
                <w:rFonts w:ascii="Times New Roman" w:eastAsia="Times New Roman" w:hAnsi="Times New Roman" w:cs="Times New Roman"/>
                <w:bCs/>
                <w:color w:val="000000"/>
                <w:sz w:val="24"/>
                <w:szCs w:val="24"/>
              </w:rPr>
            </w:pPr>
            <w:r w:rsidRPr="003014E1">
              <w:rPr>
                <w:rFonts w:ascii="Times New Roman" w:eastAsia="Times New Roman" w:hAnsi="Times New Roman" w:cs="Times New Roman"/>
                <w:bCs/>
                <w:color w:val="000000"/>
                <w:sz w:val="24"/>
                <w:szCs w:val="24"/>
              </w:rPr>
              <w:t>Расчет бюджета рабочего времени работников.</w:t>
            </w:r>
          </w:p>
        </w:tc>
        <w:tc>
          <w:tcPr>
            <w:tcW w:w="1418" w:type="dxa"/>
            <w:tcBorders>
              <w:top w:val="single" w:sz="4" w:space="0" w:color="auto"/>
              <w:bottom w:val="single" w:sz="4" w:space="0" w:color="auto"/>
            </w:tcBorders>
          </w:tcPr>
          <w:p w14:paraId="351A9300"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3537E4" w:rsidRPr="00E0428A" w14:paraId="2060F248" w14:textId="77777777" w:rsidTr="00F56B32">
        <w:trPr>
          <w:trHeight w:val="339"/>
        </w:trPr>
        <w:tc>
          <w:tcPr>
            <w:tcW w:w="2802" w:type="dxa"/>
            <w:vMerge/>
            <w:tcBorders>
              <w:right w:val="single" w:sz="4" w:space="0" w:color="auto"/>
            </w:tcBorders>
          </w:tcPr>
          <w:p w14:paraId="50EE9241" w14:textId="77777777" w:rsidR="003537E4" w:rsidRPr="00E0428A" w:rsidRDefault="003537E4" w:rsidP="00F56B32">
            <w:pPr>
              <w:spacing w:after="0" w:line="240" w:lineRule="auto"/>
              <w:rPr>
                <w:rFonts w:ascii="Times New Roman" w:eastAsia="Times New Roman" w:hAnsi="Times New Roman" w:cs="Times New Roman"/>
                <w:sz w:val="24"/>
                <w:szCs w:val="24"/>
              </w:rPr>
            </w:pPr>
          </w:p>
        </w:tc>
        <w:tc>
          <w:tcPr>
            <w:tcW w:w="567" w:type="dxa"/>
            <w:tcBorders>
              <w:top w:val="single" w:sz="4" w:space="0" w:color="auto"/>
              <w:left w:val="single" w:sz="4" w:space="0" w:color="auto"/>
              <w:bottom w:val="single" w:sz="4" w:space="0" w:color="auto"/>
            </w:tcBorders>
          </w:tcPr>
          <w:p w14:paraId="6B6DB8E7"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p>
        </w:tc>
        <w:tc>
          <w:tcPr>
            <w:tcW w:w="9922" w:type="dxa"/>
            <w:tcBorders>
              <w:top w:val="single" w:sz="4" w:space="0" w:color="auto"/>
              <w:bottom w:val="single" w:sz="4" w:space="0" w:color="auto"/>
            </w:tcBorders>
          </w:tcPr>
          <w:p w14:paraId="6B5B6855" w14:textId="77777777" w:rsidR="003537E4" w:rsidRPr="003014E1" w:rsidRDefault="003537E4" w:rsidP="00F56B32">
            <w:pPr>
              <w:spacing w:after="0" w:line="240" w:lineRule="auto"/>
              <w:jc w:val="both"/>
              <w:rPr>
                <w:rFonts w:ascii="Times New Roman" w:eastAsia="Times New Roman" w:hAnsi="Times New Roman" w:cs="Times New Roman"/>
                <w:bCs/>
                <w:color w:val="000000"/>
                <w:sz w:val="24"/>
                <w:szCs w:val="24"/>
              </w:rPr>
            </w:pPr>
            <w:r w:rsidRPr="003014E1">
              <w:rPr>
                <w:rFonts w:ascii="Times New Roman" w:eastAsia="Times New Roman" w:hAnsi="Times New Roman" w:cs="Times New Roman"/>
                <w:bCs/>
                <w:color w:val="000000"/>
                <w:sz w:val="24"/>
                <w:szCs w:val="24"/>
              </w:rPr>
              <w:t>Расчет заработной платы различных категорий работников.</w:t>
            </w:r>
          </w:p>
        </w:tc>
        <w:tc>
          <w:tcPr>
            <w:tcW w:w="1418" w:type="dxa"/>
            <w:tcBorders>
              <w:top w:val="single" w:sz="4" w:space="0" w:color="auto"/>
              <w:bottom w:val="single" w:sz="4" w:space="0" w:color="auto"/>
            </w:tcBorders>
          </w:tcPr>
          <w:p w14:paraId="2CBE6CCE"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3537E4" w:rsidRPr="00E0428A" w14:paraId="389B2829" w14:textId="77777777" w:rsidTr="00F56B32">
        <w:trPr>
          <w:trHeight w:val="348"/>
        </w:trPr>
        <w:tc>
          <w:tcPr>
            <w:tcW w:w="2802" w:type="dxa"/>
            <w:vMerge/>
            <w:tcBorders>
              <w:right w:val="single" w:sz="4" w:space="0" w:color="auto"/>
            </w:tcBorders>
          </w:tcPr>
          <w:p w14:paraId="423B66A8" w14:textId="77777777" w:rsidR="003537E4" w:rsidRPr="00E0428A" w:rsidRDefault="003537E4" w:rsidP="00F56B32">
            <w:pPr>
              <w:spacing w:after="0" w:line="240" w:lineRule="auto"/>
              <w:rPr>
                <w:rFonts w:ascii="Times New Roman" w:eastAsia="Times New Roman" w:hAnsi="Times New Roman" w:cs="Times New Roman"/>
                <w:sz w:val="24"/>
                <w:szCs w:val="24"/>
              </w:rPr>
            </w:pPr>
          </w:p>
        </w:tc>
        <w:tc>
          <w:tcPr>
            <w:tcW w:w="567" w:type="dxa"/>
            <w:tcBorders>
              <w:top w:val="single" w:sz="4" w:space="0" w:color="auto"/>
              <w:left w:val="single" w:sz="4" w:space="0" w:color="auto"/>
              <w:bottom w:val="single" w:sz="4" w:space="0" w:color="auto"/>
            </w:tcBorders>
          </w:tcPr>
          <w:p w14:paraId="7BDE2534"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c>
          <w:tcPr>
            <w:tcW w:w="9922" w:type="dxa"/>
            <w:tcBorders>
              <w:top w:val="single" w:sz="4" w:space="0" w:color="auto"/>
              <w:bottom w:val="single" w:sz="4" w:space="0" w:color="auto"/>
            </w:tcBorders>
          </w:tcPr>
          <w:p w14:paraId="1446247E" w14:textId="77777777" w:rsidR="003537E4" w:rsidRPr="003014E1" w:rsidRDefault="003537E4" w:rsidP="00F56B32">
            <w:pPr>
              <w:spacing w:after="0" w:line="240" w:lineRule="auto"/>
              <w:jc w:val="both"/>
              <w:rPr>
                <w:rFonts w:ascii="Times New Roman" w:eastAsia="Times New Roman" w:hAnsi="Times New Roman" w:cs="Times New Roman"/>
                <w:bCs/>
                <w:color w:val="000000"/>
                <w:sz w:val="24"/>
                <w:szCs w:val="24"/>
              </w:rPr>
            </w:pPr>
            <w:r w:rsidRPr="003014E1">
              <w:rPr>
                <w:rFonts w:ascii="Times New Roman" w:eastAsia="Times New Roman" w:hAnsi="Times New Roman" w:cs="Times New Roman"/>
                <w:bCs/>
                <w:color w:val="000000"/>
                <w:sz w:val="24"/>
                <w:szCs w:val="24"/>
              </w:rPr>
              <w:t>Применение налоговых вычетов на предприятии</w:t>
            </w:r>
          </w:p>
        </w:tc>
        <w:tc>
          <w:tcPr>
            <w:tcW w:w="1418" w:type="dxa"/>
            <w:tcBorders>
              <w:top w:val="single" w:sz="4" w:space="0" w:color="auto"/>
              <w:bottom w:val="single" w:sz="4" w:space="0" w:color="auto"/>
            </w:tcBorders>
          </w:tcPr>
          <w:p w14:paraId="61F2BF20"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3537E4" w:rsidRPr="00E0428A" w14:paraId="592B58D9" w14:textId="77777777" w:rsidTr="00F56B32">
        <w:tc>
          <w:tcPr>
            <w:tcW w:w="13291" w:type="dxa"/>
            <w:gridSpan w:val="3"/>
          </w:tcPr>
          <w:p w14:paraId="33607833" w14:textId="77777777" w:rsidR="003537E4" w:rsidRPr="00167F23" w:rsidRDefault="003537E4" w:rsidP="00F56B32">
            <w:pPr>
              <w:spacing w:after="0" w:line="240" w:lineRule="auto"/>
              <w:rPr>
                <w:rFonts w:ascii="Times New Roman" w:eastAsia="Calibri" w:hAnsi="Times New Roman" w:cs="Times New Roman"/>
                <w:bCs/>
                <w:sz w:val="24"/>
                <w:szCs w:val="24"/>
              </w:rPr>
            </w:pPr>
            <w:r w:rsidRPr="00536771">
              <w:rPr>
                <w:rFonts w:ascii="Times New Roman" w:eastAsia="Calibri" w:hAnsi="Times New Roman" w:cs="Times New Roman"/>
                <w:b/>
                <w:bCs/>
                <w:color w:val="00B050"/>
                <w:sz w:val="24"/>
                <w:szCs w:val="24"/>
              </w:rPr>
              <w:t>Практическая подготовка</w:t>
            </w:r>
            <w:r w:rsidRPr="00036898">
              <w:rPr>
                <w:rFonts w:ascii="Times New Roman" w:eastAsia="Calibri" w:hAnsi="Times New Roman" w:cs="Times New Roman"/>
                <w:bCs/>
                <w:color w:val="00B050"/>
                <w:sz w:val="24"/>
                <w:szCs w:val="24"/>
              </w:rPr>
              <w:t xml:space="preserve"> </w:t>
            </w:r>
            <w:r w:rsidRPr="00167F23">
              <w:rPr>
                <w:rFonts w:ascii="Times New Roman" w:eastAsia="Calibri" w:hAnsi="Times New Roman" w:cs="Times New Roman"/>
                <w:bCs/>
                <w:sz w:val="24"/>
                <w:szCs w:val="24"/>
              </w:rPr>
              <w:t>Тематика курсовых проектов (работ):</w:t>
            </w:r>
          </w:p>
          <w:p w14:paraId="16F00510" w14:textId="77777777" w:rsidR="003537E4" w:rsidRDefault="003537E4" w:rsidP="00F56B32">
            <w:pPr>
              <w:spacing w:after="0" w:line="240" w:lineRule="auto"/>
              <w:jc w:val="both"/>
              <w:rPr>
                <w:rFonts w:ascii="Times New Roman" w:eastAsia="Calibri" w:hAnsi="Times New Roman" w:cs="Times New Roman"/>
                <w:bCs/>
                <w:sz w:val="24"/>
                <w:szCs w:val="24"/>
              </w:rPr>
            </w:pPr>
            <w:r w:rsidRPr="004D6436">
              <w:rPr>
                <w:rFonts w:ascii="Times New Roman" w:eastAsia="Calibri" w:hAnsi="Times New Roman" w:cs="Times New Roman"/>
                <w:bCs/>
                <w:sz w:val="24"/>
                <w:szCs w:val="24"/>
              </w:rPr>
              <w:t xml:space="preserve">Расчет технико-экономических показателей ремонта электрооборудования </w:t>
            </w:r>
          </w:p>
          <w:p w14:paraId="10FEE3B3" w14:textId="77777777" w:rsidR="003537E4" w:rsidRPr="001B6E3E" w:rsidRDefault="003537E4" w:rsidP="00F56B32">
            <w:pPr>
              <w:spacing w:after="0" w:line="240" w:lineRule="auto"/>
              <w:jc w:val="both"/>
              <w:rPr>
                <w:rFonts w:ascii="Times New Roman" w:eastAsia="Times New Roman" w:hAnsi="Times New Roman" w:cs="Times New Roman"/>
                <w:bCs/>
                <w:sz w:val="24"/>
                <w:szCs w:val="24"/>
              </w:rPr>
            </w:pPr>
            <w:r w:rsidRPr="001B6E3E">
              <w:rPr>
                <w:rFonts w:ascii="Times New Roman" w:eastAsia="Times New Roman" w:hAnsi="Times New Roman" w:cs="Times New Roman"/>
                <w:bCs/>
                <w:sz w:val="24"/>
                <w:szCs w:val="24"/>
              </w:rPr>
              <w:t xml:space="preserve">Обязательные аудиторные учебные занятия по курсовому проекту (работе): </w:t>
            </w:r>
          </w:p>
          <w:p w14:paraId="1D71F5F0" w14:textId="77777777" w:rsidR="003537E4" w:rsidRPr="001B6E3E" w:rsidRDefault="003537E4" w:rsidP="00F56B32">
            <w:pPr>
              <w:spacing w:after="0" w:line="240" w:lineRule="auto"/>
              <w:jc w:val="both"/>
              <w:rPr>
                <w:rFonts w:ascii="Times New Roman" w:eastAsia="Times New Roman" w:hAnsi="Times New Roman" w:cs="Times New Roman"/>
                <w:bCs/>
                <w:sz w:val="24"/>
                <w:szCs w:val="24"/>
              </w:rPr>
            </w:pPr>
            <w:r w:rsidRPr="001B6E3E">
              <w:rPr>
                <w:rFonts w:ascii="Times New Roman" w:eastAsia="Times New Roman" w:hAnsi="Times New Roman" w:cs="Times New Roman"/>
                <w:bCs/>
                <w:sz w:val="24"/>
                <w:szCs w:val="24"/>
              </w:rPr>
              <w:t>1.</w:t>
            </w:r>
            <w:r w:rsidRPr="001B6E3E">
              <w:rPr>
                <w:rFonts w:ascii="Times New Roman" w:eastAsia="Times New Roman" w:hAnsi="Times New Roman" w:cs="Times New Roman"/>
                <w:bCs/>
                <w:sz w:val="24"/>
                <w:szCs w:val="24"/>
              </w:rPr>
              <w:tab/>
              <w:t>Содержание основных разделов курсового проекта (работы)</w:t>
            </w:r>
          </w:p>
          <w:p w14:paraId="37F4BC99" w14:textId="77777777" w:rsidR="003537E4" w:rsidRPr="001B6E3E" w:rsidRDefault="003537E4" w:rsidP="00F56B32">
            <w:pPr>
              <w:spacing w:after="0" w:line="240" w:lineRule="auto"/>
              <w:jc w:val="both"/>
              <w:rPr>
                <w:rFonts w:ascii="Times New Roman" w:eastAsia="Times New Roman" w:hAnsi="Times New Roman" w:cs="Times New Roman"/>
                <w:bCs/>
                <w:sz w:val="24"/>
                <w:szCs w:val="24"/>
              </w:rPr>
            </w:pPr>
            <w:r w:rsidRPr="001B6E3E">
              <w:rPr>
                <w:rFonts w:ascii="Times New Roman" w:eastAsia="Times New Roman" w:hAnsi="Times New Roman" w:cs="Times New Roman"/>
                <w:bCs/>
                <w:sz w:val="24"/>
                <w:szCs w:val="24"/>
              </w:rPr>
              <w:t>2.</w:t>
            </w:r>
            <w:r w:rsidRPr="001B6E3E">
              <w:rPr>
                <w:rFonts w:ascii="Times New Roman" w:eastAsia="Times New Roman" w:hAnsi="Times New Roman" w:cs="Times New Roman"/>
                <w:bCs/>
                <w:sz w:val="24"/>
                <w:szCs w:val="24"/>
              </w:rPr>
              <w:tab/>
              <w:t>Постановка целей и задач по курсовому проекту (работе)</w:t>
            </w:r>
          </w:p>
          <w:p w14:paraId="42F40D34" w14:textId="77777777" w:rsidR="003537E4" w:rsidRPr="001B6E3E" w:rsidRDefault="003537E4" w:rsidP="00F56B32">
            <w:pPr>
              <w:spacing w:after="0" w:line="240" w:lineRule="auto"/>
              <w:jc w:val="both"/>
              <w:rPr>
                <w:rFonts w:ascii="Times New Roman" w:eastAsia="Times New Roman" w:hAnsi="Times New Roman" w:cs="Times New Roman"/>
                <w:bCs/>
                <w:sz w:val="24"/>
                <w:szCs w:val="24"/>
              </w:rPr>
            </w:pPr>
            <w:r w:rsidRPr="001B6E3E">
              <w:rPr>
                <w:rFonts w:ascii="Times New Roman" w:eastAsia="Times New Roman" w:hAnsi="Times New Roman" w:cs="Times New Roman"/>
                <w:bCs/>
                <w:sz w:val="24"/>
                <w:szCs w:val="24"/>
              </w:rPr>
              <w:t>3.</w:t>
            </w:r>
            <w:r w:rsidRPr="001B6E3E">
              <w:rPr>
                <w:rFonts w:ascii="Times New Roman" w:eastAsia="Times New Roman" w:hAnsi="Times New Roman" w:cs="Times New Roman"/>
                <w:bCs/>
                <w:sz w:val="24"/>
                <w:szCs w:val="24"/>
              </w:rPr>
              <w:tab/>
              <w:t>Работа над исследовательской частью курсового проекта (работы)</w:t>
            </w:r>
          </w:p>
          <w:p w14:paraId="27AB52A4" w14:textId="77777777" w:rsidR="003537E4" w:rsidRPr="001B6E3E" w:rsidRDefault="003537E4" w:rsidP="00F56B32">
            <w:pPr>
              <w:spacing w:after="0" w:line="240" w:lineRule="auto"/>
              <w:jc w:val="both"/>
              <w:rPr>
                <w:rFonts w:ascii="Times New Roman" w:eastAsia="Times New Roman" w:hAnsi="Times New Roman" w:cs="Times New Roman"/>
                <w:bCs/>
                <w:sz w:val="24"/>
                <w:szCs w:val="24"/>
              </w:rPr>
            </w:pPr>
            <w:r w:rsidRPr="001B6E3E">
              <w:rPr>
                <w:rFonts w:ascii="Times New Roman" w:eastAsia="Times New Roman" w:hAnsi="Times New Roman" w:cs="Times New Roman"/>
                <w:bCs/>
                <w:sz w:val="24"/>
                <w:szCs w:val="24"/>
              </w:rPr>
              <w:t>4.</w:t>
            </w:r>
            <w:r w:rsidRPr="001B6E3E">
              <w:rPr>
                <w:rFonts w:ascii="Times New Roman" w:eastAsia="Times New Roman" w:hAnsi="Times New Roman" w:cs="Times New Roman"/>
                <w:bCs/>
                <w:sz w:val="24"/>
                <w:szCs w:val="24"/>
              </w:rPr>
              <w:tab/>
              <w:t xml:space="preserve">Работа над </w:t>
            </w:r>
            <w:proofErr w:type="spellStart"/>
            <w:r w:rsidRPr="001B6E3E">
              <w:rPr>
                <w:rFonts w:ascii="Times New Roman" w:eastAsia="Times New Roman" w:hAnsi="Times New Roman" w:cs="Times New Roman"/>
                <w:bCs/>
                <w:sz w:val="24"/>
                <w:szCs w:val="24"/>
              </w:rPr>
              <w:t>расчетно</w:t>
            </w:r>
            <w:proofErr w:type="spellEnd"/>
            <w:r w:rsidRPr="001B6E3E">
              <w:rPr>
                <w:rFonts w:ascii="Times New Roman" w:eastAsia="Times New Roman" w:hAnsi="Times New Roman" w:cs="Times New Roman"/>
                <w:bCs/>
                <w:sz w:val="24"/>
                <w:szCs w:val="24"/>
              </w:rPr>
              <w:t xml:space="preserve"> - аналитической частью курсового проекта (работы)</w:t>
            </w:r>
          </w:p>
          <w:p w14:paraId="728E33BE" w14:textId="77777777" w:rsidR="003537E4" w:rsidRPr="001B6E3E" w:rsidRDefault="003537E4" w:rsidP="00F56B32">
            <w:pPr>
              <w:spacing w:after="0" w:line="240" w:lineRule="auto"/>
              <w:jc w:val="both"/>
              <w:rPr>
                <w:rFonts w:ascii="Times New Roman" w:eastAsia="Times New Roman" w:hAnsi="Times New Roman" w:cs="Times New Roman"/>
                <w:bCs/>
                <w:sz w:val="24"/>
                <w:szCs w:val="24"/>
              </w:rPr>
            </w:pPr>
            <w:r w:rsidRPr="001B6E3E">
              <w:rPr>
                <w:rFonts w:ascii="Times New Roman" w:eastAsia="Times New Roman" w:hAnsi="Times New Roman" w:cs="Times New Roman"/>
                <w:bCs/>
                <w:sz w:val="24"/>
                <w:szCs w:val="24"/>
              </w:rPr>
              <w:t>5.</w:t>
            </w:r>
            <w:r w:rsidRPr="001B6E3E">
              <w:rPr>
                <w:rFonts w:ascii="Times New Roman" w:eastAsia="Times New Roman" w:hAnsi="Times New Roman" w:cs="Times New Roman"/>
                <w:bCs/>
                <w:sz w:val="24"/>
                <w:szCs w:val="24"/>
              </w:rPr>
              <w:tab/>
              <w:t>Работа над организационно - технологической частью курсового проекта (работы)</w:t>
            </w:r>
          </w:p>
          <w:p w14:paraId="5463FBE1" w14:textId="77777777" w:rsidR="003537E4" w:rsidRPr="001B6E3E" w:rsidRDefault="003537E4" w:rsidP="00F56B32">
            <w:pPr>
              <w:spacing w:after="0" w:line="240" w:lineRule="auto"/>
              <w:jc w:val="both"/>
              <w:rPr>
                <w:rFonts w:ascii="Times New Roman" w:eastAsia="Times New Roman" w:hAnsi="Times New Roman" w:cs="Times New Roman"/>
                <w:bCs/>
                <w:sz w:val="24"/>
                <w:szCs w:val="24"/>
              </w:rPr>
            </w:pPr>
            <w:r w:rsidRPr="001B6E3E">
              <w:rPr>
                <w:rFonts w:ascii="Times New Roman" w:eastAsia="Times New Roman" w:hAnsi="Times New Roman" w:cs="Times New Roman"/>
                <w:bCs/>
                <w:sz w:val="24"/>
                <w:szCs w:val="24"/>
              </w:rPr>
              <w:t>6.</w:t>
            </w:r>
            <w:r w:rsidRPr="001B6E3E">
              <w:rPr>
                <w:rFonts w:ascii="Times New Roman" w:eastAsia="Times New Roman" w:hAnsi="Times New Roman" w:cs="Times New Roman"/>
                <w:bCs/>
                <w:sz w:val="24"/>
                <w:szCs w:val="24"/>
              </w:rPr>
              <w:tab/>
              <w:t>Работа над заключением курсового проекта (работы)</w:t>
            </w:r>
          </w:p>
          <w:p w14:paraId="1AC2CA52" w14:textId="77777777" w:rsidR="003537E4" w:rsidRPr="001B6E3E" w:rsidRDefault="003537E4" w:rsidP="00F56B32">
            <w:pPr>
              <w:spacing w:after="0" w:line="240" w:lineRule="auto"/>
              <w:jc w:val="both"/>
              <w:rPr>
                <w:rFonts w:ascii="Times New Roman" w:eastAsia="Times New Roman" w:hAnsi="Times New Roman" w:cs="Times New Roman"/>
                <w:bCs/>
                <w:sz w:val="24"/>
                <w:szCs w:val="24"/>
              </w:rPr>
            </w:pPr>
            <w:r w:rsidRPr="001B6E3E">
              <w:rPr>
                <w:rFonts w:ascii="Times New Roman" w:eastAsia="Times New Roman" w:hAnsi="Times New Roman" w:cs="Times New Roman"/>
                <w:bCs/>
                <w:sz w:val="24"/>
                <w:szCs w:val="24"/>
              </w:rPr>
              <w:t>7.</w:t>
            </w:r>
            <w:r w:rsidRPr="001B6E3E">
              <w:rPr>
                <w:rFonts w:ascii="Times New Roman" w:eastAsia="Times New Roman" w:hAnsi="Times New Roman" w:cs="Times New Roman"/>
                <w:bCs/>
                <w:sz w:val="24"/>
                <w:szCs w:val="24"/>
              </w:rPr>
              <w:tab/>
              <w:t>Работа над списком литературы и источников</w:t>
            </w:r>
          </w:p>
          <w:p w14:paraId="3DD86EA0" w14:textId="77777777" w:rsidR="003537E4" w:rsidRPr="00E0428A" w:rsidRDefault="003537E4" w:rsidP="00F56B32">
            <w:pPr>
              <w:spacing w:after="0" w:line="240" w:lineRule="auto"/>
              <w:jc w:val="both"/>
              <w:rPr>
                <w:rFonts w:ascii="Times New Roman" w:eastAsia="Times New Roman" w:hAnsi="Times New Roman" w:cs="Times New Roman"/>
                <w:bCs/>
                <w:sz w:val="24"/>
                <w:szCs w:val="24"/>
              </w:rPr>
            </w:pPr>
            <w:r w:rsidRPr="001B6E3E">
              <w:rPr>
                <w:rFonts w:ascii="Times New Roman" w:eastAsia="Times New Roman" w:hAnsi="Times New Roman" w:cs="Times New Roman"/>
                <w:bCs/>
                <w:sz w:val="24"/>
                <w:szCs w:val="24"/>
              </w:rPr>
              <w:t>8.</w:t>
            </w:r>
            <w:r w:rsidRPr="001B6E3E">
              <w:rPr>
                <w:rFonts w:ascii="Times New Roman" w:eastAsia="Times New Roman" w:hAnsi="Times New Roman" w:cs="Times New Roman"/>
                <w:bCs/>
                <w:sz w:val="24"/>
                <w:szCs w:val="24"/>
              </w:rPr>
              <w:tab/>
              <w:t>Подготовка презентации и защиты курсового проекта (работы)</w:t>
            </w:r>
          </w:p>
        </w:tc>
        <w:tc>
          <w:tcPr>
            <w:tcW w:w="1418" w:type="dxa"/>
          </w:tcPr>
          <w:p w14:paraId="3318CADD" w14:textId="77777777" w:rsidR="003537E4" w:rsidRPr="005F71C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5F71CA">
              <w:rPr>
                <w:rFonts w:ascii="Times New Roman" w:hAnsi="Times New Roman" w:cs="Times New Roman"/>
                <w:b/>
                <w:bCs/>
                <w:sz w:val="24"/>
                <w:szCs w:val="24"/>
              </w:rPr>
              <w:t>40</w:t>
            </w:r>
          </w:p>
        </w:tc>
      </w:tr>
      <w:tr w:rsidR="003537E4" w:rsidRPr="00E0428A" w14:paraId="5313BDCF" w14:textId="77777777" w:rsidTr="00F56B32">
        <w:tc>
          <w:tcPr>
            <w:tcW w:w="13291" w:type="dxa"/>
            <w:gridSpan w:val="3"/>
          </w:tcPr>
          <w:p w14:paraId="6EFC717E" w14:textId="77777777" w:rsidR="003537E4" w:rsidRPr="00E0428A" w:rsidRDefault="003537E4" w:rsidP="00F56B32">
            <w:pPr>
              <w:spacing w:after="0" w:line="240" w:lineRule="auto"/>
              <w:jc w:val="both"/>
              <w:rPr>
                <w:rFonts w:ascii="Times New Roman" w:eastAsia="Times New Roman" w:hAnsi="Times New Roman" w:cs="Times New Roman"/>
                <w:sz w:val="24"/>
                <w:szCs w:val="24"/>
              </w:rPr>
            </w:pPr>
            <w:r w:rsidRPr="00E0428A">
              <w:rPr>
                <w:rFonts w:ascii="Times New Roman" w:eastAsia="Times New Roman" w:hAnsi="Times New Roman" w:cs="Times New Roman"/>
                <w:sz w:val="24"/>
                <w:szCs w:val="24"/>
              </w:rPr>
              <w:t>Учебная практика</w:t>
            </w:r>
            <w:r>
              <w:rPr>
                <w:rFonts w:ascii="Times New Roman" w:eastAsia="Times New Roman" w:hAnsi="Times New Roman" w:cs="Times New Roman"/>
                <w:sz w:val="24"/>
                <w:szCs w:val="24"/>
              </w:rPr>
              <w:t xml:space="preserve">. </w:t>
            </w:r>
            <w:r w:rsidRPr="00536771">
              <w:rPr>
                <w:rFonts w:ascii="Times New Roman" w:eastAsia="Times New Roman" w:hAnsi="Times New Roman" w:cs="Times New Roman"/>
                <w:b/>
                <w:color w:val="00B050"/>
                <w:sz w:val="24"/>
                <w:szCs w:val="24"/>
              </w:rPr>
              <w:t>Практическая подготовка</w:t>
            </w:r>
          </w:p>
          <w:p w14:paraId="659AE7DB" w14:textId="77777777" w:rsidR="003537E4" w:rsidRPr="00951C2A" w:rsidRDefault="003537E4" w:rsidP="00F56B32">
            <w:pPr>
              <w:spacing w:after="0" w:line="240" w:lineRule="auto"/>
              <w:jc w:val="both"/>
              <w:rPr>
                <w:rFonts w:ascii="Times New Roman" w:eastAsia="Times New Roman" w:hAnsi="Times New Roman" w:cs="Times New Roman"/>
                <w:sz w:val="24"/>
                <w:szCs w:val="24"/>
              </w:rPr>
            </w:pPr>
            <w:r w:rsidRPr="00E0428A">
              <w:rPr>
                <w:rFonts w:ascii="Times New Roman" w:eastAsia="Times New Roman" w:hAnsi="Times New Roman" w:cs="Times New Roman"/>
                <w:sz w:val="24"/>
                <w:szCs w:val="24"/>
              </w:rPr>
              <w:t>Виды работ:</w:t>
            </w:r>
            <w:r w:rsidRPr="00951C2A">
              <w:rPr>
                <w:rFonts w:ascii="Times New Roman" w:eastAsia="Times New Roman" w:hAnsi="Times New Roman" w:cs="Times New Roman"/>
                <w:sz w:val="24"/>
                <w:szCs w:val="24"/>
              </w:rPr>
              <w:t xml:space="preserve"> Изучение производства: </w:t>
            </w:r>
          </w:p>
          <w:p w14:paraId="02BDAAC8" w14:textId="77777777" w:rsidR="003537E4" w:rsidRPr="00951C2A" w:rsidRDefault="003537E4" w:rsidP="00F56B32">
            <w:pPr>
              <w:spacing w:after="0" w:line="240" w:lineRule="auto"/>
              <w:jc w:val="both"/>
              <w:rPr>
                <w:rFonts w:ascii="Times New Roman" w:eastAsia="Times New Roman" w:hAnsi="Times New Roman" w:cs="Times New Roman"/>
                <w:sz w:val="24"/>
                <w:szCs w:val="24"/>
              </w:rPr>
            </w:pPr>
            <w:r w:rsidRPr="00951C2A">
              <w:rPr>
                <w:rFonts w:ascii="Times New Roman" w:eastAsia="Times New Roman" w:hAnsi="Times New Roman" w:cs="Times New Roman"/>
                <w:sz w:val="24"/>
                <w:szCs w:val="24"/>
              </w:rPr>
              <w:t>•</w:t>
            </w:r>
            <w:r w:rsidRPr="00951C2A">
              <w:rPr>
                <w:rFonts w:ascii="Times New Roman" w:eastAsia="Times New Roman" w:hAnsi="Times New Roman" w:cs="Times New Roman"/>
                <w:sz w:val="24"/>
                <w:szCs w:val="24"/>
              </w:rPr>
              <w:tab/>
              <w:t>производственная структура предприятия;</w:t>
            </w:r>
          </w:p>
          <w:p w14:paraId="414D758D" w14:textId="77777777" w:rsidR="003537E4" w:rsidRPr="00951C2A" w:rsidRDefault="003537E4" w:rsidP="00F56B32">
            <w:pPr>
              <w:spacing w:after="0" w:line="240" w:lineRule="auto"/>
              <w:jc w:val="both"/>
              <w:rPr>
                <w:rFonts w:ascii="Times New Roman" w:eastAsia="Times New Roman" w:hAnsi="Times New Roman" w:cs="Times New Roman"/>
                <w:sz w:val="24"/>
                <w:szCs w:val="24"/>
              </w:rPr>
            </w:pPr>
            <w:r w:rsidRPr="00951C2A">
              <w:rPr>
                <w:rFonts w:ascii="Times New Roman" w:eastAsia="Times New Roman" w:hAnsi="Times New Roman" w:cs="Times New Roman"/>
                <w:sz w:val="24"/>
                <w:szCs w:val="24"/>
              </w:rPr>
              <w:t>•</w:t>
            </w:r>
            <w:r w:rsidRPr="00951C2A">
              <w:rPr>
                <w:rFonts w:ascii="Times New Roman" w:eastAsia="Times New Roman" w:hAnsi="Times New Roman" w:cs="Times New Roman"/>
                <w:sz w:val="24"/>
                <w:szCs w:val="24"/>
              </w:rPr>
              <w:tab/>
              <w:t xml:space="preserve">характеристика основных и вспомогательных цехов; </w:t>
            </w:r>
          </w:p>
          <w:p w14:paraId="53A37339" w14:textId="77777777" w:rsidR="003537E4" w:rsidRPr="00951C2A" w:rsidRDefault="003537E4" w:rsidP="00F56B32">
            <w:pPr>
              <w:spacing w:after="0" w:line="240" w:lineRule="auto"/>
              <w:jc w:val="both"/>
              <w:rPr>
                <w:rFonts w:ascii="Times New Roman" w:eastAsia="Times New Roman" w:hAnsi="Times New Roman" w:cs="Times New Roman"/>
                <w:sz w:val="24"/>
                <w:szCs w:val="24"/>
              </w:rPr>
            </w:pPr>
            <w:r w:rsidRPr="00951C2A">
              <w:rPr>
                <w:rFonts w:ascii="Times New Roman" w:eastAsia="Times New Roman" w:hAnsi="Times New Roman" w:cs="Times New Roman"/>
                <w:sz w:val="24"/>
                <w:szCs w:val="24"/>
              </w:rPr>
              <w:t>•</w:t>
            </w:r>
            <w:r w:rsidRPr="00951C2A">
              <w:rPr>
                <w:rFonts w:ascii="Times New Roman" w:eastAsia="Times New Roman" w:hAnsi="Times New Roman" w:cs="Times New Roman"/>
                <w:sz w:val="24"/>
                <w:szCs w:val="24"/>
              </w:rPr>
              <w:tab/>
              <w:t>обслуживающее производство;</w:t>
            </w:r>
          </w:p>
          <w:p w14:paraId="408829C0" w14:textId="77777777" w:rsidR="003537E4" w:rsidRPr="00951C2A" w:rsidRDefault="003537E4" w:rsidP="00F56B32">
            <w:pPr>
              <w:spacing w:after="0" w:line="240" w:lineRule="auto"/>
              <w:jc w:val="both"/>
              <w:rPr>
                <w:rFonts w:ascii="Times New Roman" w:eastAsia="Times New Roman" w:hAnsi="Times New Roman" w:cs="Times New Roman"/>
                <w:sz w:val="24"/>
                <w:szCs w:val="24"/>
              </w:rPr>
            </w:pPr>
            <w:r w:rsidRPr="00951C2A">
              <w:rPr>
                <w:rFonts w:ascii="Times New Roman" w:eastAsia="Times New Roman" w:hAnsi="Times New Roman" w:cs="Times New Roman"/>
                <w:sz w:val="24"/>
                <w:szCs w:val="24"/>
              </w:rPr>
              <w:t>•</w:t>
            </w:r>
            <w:r w:rsidRPr="00951C2A">
              <w:rPr>
                <w:rFonts w:ascii="Times New Roman" w:eastAsia="Times New Roman" w:hAnsi="Times New Roman" w:cs="Times New Roman"/>
                <w:sz w:val="24"/>
                <w:szCs w:val="24"/>
              </w:rPr>
              <w:tab/>
              <w:t xml:space="preserve">функции отделов и их взаимосвязь. </w:t>
            </w:r>
          </w:p>
          <w:p w14:paraId="42B66EA3" w14:textId="77777777" w:rsidR="003537E4" w:rsidRPr="00951C2A" w:rsidRDefault="003537E4" w:rsidP="00F56B32">
            <w:pPr>
              <w:spacing w:after="0" w:line="240" w:lineRule="auto"/>
              <w:jc w:val="both"/>
              <w:rPr>
                <w:rFonts w:ascii="Times New Roman" w:eastAsia="Times New Roman" w:hAnsi="Times New Roman" w:cs="Times New Roman"/>
                <w:sz w:val="24"/>
                <w:szCs w:val="24"/>
              </w:rPr>
            </w:pPr>
            <w:r w:rsidRPr="00951C2A">
              <w:rPr>
                <w:rFonts w:ascii="Times New Roman" w:eastAsia="Times New Roman" w:hAnsi="Times New Roman" w:cs="Times New Roman"/>
                <w:sz w:val="24"/>
                <w:szCs w:val="24"/>
              </w:rPr>
              <w:t>Расчет показателей, характеризующих эффективность основного и вспомогательного оборудования;</w:t>
            </w:r>
          </w:p>
          <w:p w14:paraId="6BBF2C6B" w14:textId="77777777" w:rsidR="003537E4" w:rsidRPr="00951C2A" w:rsidRDefault="003537E4" w:rsidP="00F56B32">
            <w:pPr>
              <w:spacing w:after="0" w:line="240" w:lineRule="auto"/>
              <w:jc w:val="both"/>
              <w:rPr>
                <w:rFonts w:ascii="Times New Roman" w:eastAsia="Times New Roman" w:hAnsi="Times New Roman" w:cs="Times New Roman"/>
                <w:sz w:val="24"/>
                <w:szCs w:val="24"/>
              </w:rPr>
            </w:pPr>
            <w:r w:rsidRPr="00951C2A">
              <w:rPr>
                <w:rFonts w:ascii="Times New Roman" w:eastAsia="Times New Roman" w:hAnsi="Times New Roman" w:cs="Times New Roman"/>
                <w:sz w:val="24"/>
                <w:szCs w:val="24"/>
              </w:rPr>
              <w:t>Мотивирование работников на решение производственных задач;</w:t>
            </w:r>
          </w:p>
          <w:p w14:paraId="2017F078" w14:textId="77777777" w:rsidR="003537E4" w:rsidRPr="00951C2A" w:rsidRDefault="003537E4" w:rsidP="00F56B32">
            <w:pPr>
              <w:spacing w:after="0" w:line="240" w:lineRule="auto"/>
              <w:jc w:val="both"/>
              <w:rPr>
                <w:rFonts w:ascii="Times New Roman" w:eastAsia="Times New Roman" w:hAnsi="Times New Roman" w:cs="Times New Roman"/>
                <w:sz w:val="24"/>
                <w:szCs w:val="24"/>
              </w:rPr>
            </w:pPr>
            <w:r w:rsidRPr="00951C2A">
              <w:rPr>
                <w:rFonts w:ascii="Times New Roman" w:eastAsia="Times New Roman" w:hAnsi="Times New Roman" w:cs="Times New Roman"/>
                <w:sz w:val="24"/>
                <w:szCs w:val="24"/>
              </w:rPr>
              <w:t>Управление конфликтными ситуациями, стрессами и рисками.</w:t>
            </w:r>
          </w:p>
          <w:p w14:paraId="5170FF23" w14:textId="77777777" w:rsidR="003537E4" w:rsidRPr="00E0428A" w:rsidRDefault="003537E4" w:rsidP="00F56B32">
            <w:pPr>
              <w:spacing w:after="0" w:line="240" w:lineRule="auto"/>
              <w:jc w:val="both"/>
              <w:rPr>
                <w:rFonts w:ascii="Times New Roman" w:eastAsia="Times New Roman" w:hAnsi="Times New Roman" w:cs="Times New Roman"/>
                <w:sz w:val="24"/>
                <w:szCs w:val="24"/>
              </w:rPr>
            </w:pPr>
            <w:r w:rsidRPr="00951C2A">
              <w:rPr>
                <w:rFonts w:ascii="Times New Roman" w:eastAsia="Times New Roman" w:hAnsi="Times New Roman" w:cs="Times New Roman"/>
                <w:sz w:val="24"/>
                <w:szCs w:val="24"/>
              </w:rPr>
              <w:t>Выполнение индивидуального задания.</w:t>
            </w:r>
          </w:p>
          <w:p w14:paraId="76F8CFDB"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E0428A">
              <w:rPr>
                <w:rFonts w:ascii="Times New Roman" w:eastAsia="Times New Roman" w:hAnsi="Times New Roman" w:cs="Times New Roman"/>
                <w:bCs/>
                <w:sz w:val="24"/>
                <w:szCs w:val="24"/>
              </w:rPr>
              <w:t>Промежуточная аттестация в форме</w:t>
            </w:r>
            <w:r>
              <w:rPr>
                <w:rFonts w:ascii="Times New Roman" w:eastAsia="Times New Roman" w:hAnsi="Times New Roman" w:cs="Times New Roman"/>
                <w:bCs/>
                <w:sz w:val="24"/>
                <w:szCs w:val="24"/>
              </w:rPr>
              <w:t xml:space="preserve">: </w:t>
            </w:r>
            <w:r w:rsidRPr="00E0428A">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Дифференцированного зачёта</w:t>
            </w:r>
          </w:p>
        </w:tc>
        <w:tc>
          <w:tcPr>
            <w:tcW w:w="1418" w:type="dxa"/>
          </w:tcPr>
          <w:p w14:paraId="424B0536" w14:textId="77777777" w:rsidR="003537E4" w:rsidRPr="005F71C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5F71CA">
              <w:rPr>
                <w:rFonts w:ascii="Times New Roman" w:hAnsi="Times New Roman" w:cs="Times New Roman"/>
                <w:b/>
                <w:bCs/>
                <w:sz w:val="24"/>
                <w:szCs w:val="24"/>
              </w:rPr>
              <w:t>36</w:t>
            </w:r>
          </w:p>
        </w:tc>
      </w:tr>
      <w:tr w:rsidR="003537E4" w:rsidRPr="00E0428A" w14:paraId="46F2C9FE" w14:textId="77777777" w:rsidTr="00F56B32">
        <w:tc>
          <w:tcPr>
            <w:tcW w:w="13291" w:type="dxa"/>
            <w:gridSpan w:val="3"/>
          </w:tcPr>
          <w:p w14:paraId="37659C32" w14:textId="77777777" w:rsidR="003537E4" w:rsidRPr="00E0428A" w:rsidRDefault="003537E4" w:rsidP="00F56B32">
            <w:pPr>
              <w:spacing w:after="0" w:line="240" w:lineRule="auto"/>
              <w:jc w:val="both"/>
              <w:rPr>
                <w:rFonts w:ascii="Times New Roman" w:eastAsia="Times New Roman" w:hAnsi="Times New Roman" w:cs="Times New Roman"/>
                <w:sz w:val="24"/>
                <w:szCs w:val="24"/>
              </w:rPr>
            </w:pPr>
            <w:r w:rsidRPr="00E0428A">
              <w:rPr>
                <w:rFonts w:ascii="Times New Roman" w:eastAsia="Times New Roman" w:hAnsi="Times New Roman" w:cs="Times New Roman"/>
                <w:sz w:val="24"/>
                <w:szCs w:val="24"/>
              </w:rPr>
              <w:t>Производственная практика</w:t>
            </w:r>
            <w:r>
              <w:rPr>
                <w:rFonts w:ascii="Times New Roman" w:eastAsia="Times New Roman" w:hAnsi="Times New Roman" w:cs="Times New Roman"/>
                <w:sz w:val="24"/>
                <w:szCs w:val="24"/>
              </w:rPr>
              <w:t xml:space="preserve">. </w:t>
            </w:r>
            <w:r w:rsidRPr="00536771">
              <w:rPr>
                <w:rFonts w:ascii="Times New Roman" w:eastAsia="Times New Roman" w:hAnsi="Times New Roman" w:cs="Times New Roman"/>
                <w:b/>
                <w:color w:val="00B050"/>
                <w:sz w:val="24"/>
                <w:szCs w:val="24"/>
              </w:rPr>
              <w:t>Практическая подготовка</w:t>
            </w:r>
          </w:p>
          <w:p w14:paraId="5025F684" w14:textId="77777777" w:rsidR="003537E4" w:rsidRPr="00951C2A" w:rsidRDefault="003537E4" w:rsidP="00F56B32">
            <w:pPr>
              <w:spacing w:after="0" w:line="240" w:lineRule="auto"/>
              <w:jc w:val="both"/>
              <w:rPr>
                <w:rFonts w:ascii="Times New Roman" w:eastAsia="Times New Roman" w:hAnsi="Times New Roman" w:cs="Times New Roman"/>
                <w:sz w:val="24"/>
                <w:szCs w:val="24"/>
              </w:rPr>
            </w:pPr>
            <w:r w:rsidRPr="00E0428A">
              <w:rPr>
                <w:rFonts w:ascii="Times New Roman" w:eastAsia="Times New Roman" w:hAnsi="Times New Roman" w:cs="Times New Roman"/>
                <w:sz w:val="24"/>
                <w:szCs w:val="24"/>
              </w:rPr>
              <w:lastRenderedPageBreak/>
              <w:t>Виды работ:</w:t>
            </w:r>
            <w:r>
              <w:rPr>
                <w:rFonts w:ascii="Times New Roman" w:eastAsia="Times New Roman" w:hAnsi="Times New Roman" w:cs="Times New Roman"/>
                <w:sz w:val="24"/>
                <w:szCs w:val="24"/>
              </w:rPr>
              <w:t xml:space="preserve"> </w:t>
            </w:r>
            <w:r w:rsidRPr="00951C2A">
              <w:rPr>
                <w:rFonts w:ascii="Times New Roman" w:eastAsia="Times New Roman" w:hAnsi="Times New Roman" w:cs="Times New Roman"/>
                <w:sz w:val="24"/>
                <w:szCs w:val="24"/>
              </w:rPr>
              <w:t>Производственные экскурсии в отдельные цеха и службы предприятия основного и вспомогательного производств.</w:t>
            </w:r>
          </w:p>
          <w:p w14:paraId="5B6F0350" w14:textId="77777777" w:rsidR="003537E4" w:rsidRPr="00951C2A" w:rsidRDefault="003537E4" w:rsidP="00F56B32">
            <w:pPr>
              <w:spacing w:after="0" w:line="240" w:lineRule="auto"/>
              <w:jc w:val="both"/>
              <w:rPr>
                <w:rFonts w:ascii="Times New Roman" w:eastAsia="Times New Roman" w:hAnsi="Times New Roman" w:cs="Times New Roman"/>
                <w:sz w:val="24"/>
                <w:szCs w:val="24"/>
              </w:rPr>
            </w:pPr>
            <w:r w:rsidRPr="00951C2A">
              <w:rPr>
                <w:rFonts w:ascii="Times New Roman" w:eastAsia="Times New Roman" w:hAnsi="Times New Roman" w:cs="Times New Roman"/>
                <w:sz w:val="24"/>
                <w:szCs w:val="24"/>
              </w:rPr>
              <w:t>Рациональная организация рабочих мест, участие в расстановке кадров, обеспечение их предметами и средствами труда;</w:t>
            </w:r>
          </w:p>
          <w:p w14:paraId="4CDEFA57" w14:textId="77777777" w:rsidR="003537E4" w:rsidRPr="00167F23" w:rsidRDefault="003537E4" w:rsidP="00F56B32">
            <w:pPr>
              <w:spacing w:after="0" w:line="240" w:lineRule="auto"/>
              <w:jc w:val="both"/>
              <w:rPr>
                <w:rFonts w:ascii="Times New Roman" w:eastAsia="Times New Roman" w:hAnsi="Times New Roman" w:cs="Times New Roman"/>
                <w:sz w:val="24"/>
                <w:szCs w:val="24"/>
              </w:rPr>
            </w:pPr>
            <w:r w:rsidRPr="00167F23">
              <w:rPr>
                <w:rFonts w:ascii="Times New Roman" w:eastAsia="Times New Roman" w:hAnsi="Times New Roman" w:cs="Times New Roman"/>
                <w:sz w:val="24"/>
                <w:szCs w:val="24"/>
              </w:rPr>
              <w:t>1.</w:t>
            </w:r>
            <w:r w:rsidRPr="00167F23">
              <w:rPr>
                <w:rFonts w:ascii="Times New Roman" w:eastAsia="Times New Roman" w:hAnsi="Times New Roman" w:cs="Times New Roman"/>
                <w:sz w:val="24"/>
                <w:szCs w:val="24"/>
              </w:rPr>
              <w:tab/>
              <w:t>Изучение организационной и производственной структуры производственного предприятия;</w:t>
            </w:r>
          </w:p>
          <w:p w14:paraId="2136B320" w14:textId="77777777" w:rsidR="003537E4" w:rsidRPr="00167F23" w:rsidRDefault="003537E4" w:rsidP="00F56B32">
            <w:pPr>
              <w:spacing w:after="0" w:line="240" w:lineRule="auto"/>
              <w:jc w:val="both"/>
              <w:rPr>
                <w:rFonts w:ascii="Times New Roman" w:eastAsia="Times New Roman" w:hAnsi="Times New Roman" w:cs="Times New Roman"/>
                <w:sz w:val="24"/>
                <w:szCs w:val="24"/>
              </w:rPr>
            </w:pPr>
            <w:r w:rsidRPr="00167F23">
              <w:rPr>
                <w:rFonts w:ascii="Times New Roman" w:eastAsia="Times New Roman" w:hAnsi="Times New Roman" w:cs="Times New Roman"/>
                <w:sz w:val="24"/>
                <w:szCs w:val="24"/>
              </w:rPr>
              <w:t>2.</w:t>
            </w:r>
            <w:r w:rsidRPr="00167F23">
              <w:rPr>
                <w:rFonts w:ascii="Times New Roman" w:eastAsia="Times New Roman" w:hAnsi="Times New Roman" w:cs="Times New Roman"/>
                <w:sz w:val="24"/>
                <w:szCs w:val="24"/>
              </w:rPr>
              <w:tab/>
              <w:t>Изучение производственного процесса производственного предприятия;</w:t>
            </w:r>
          </w:p>
          <w:p w14:paraId="4A828C18" w14:textId="77777777" w:rsidR="003537E4" w:rsidRPr="00167F23" w:rsidRDefault="003537E4" w:rsidP="00F56B32">
            <w:pPr>
              <w:spacing w:after="0" w:line="240" w:lineRule="auto"/>
              <w:jc w:val="both"/>
              <w:rPr>
                <w:rFonts w:ascii="Times New Roman" w:eastAsia="Times New Roman" w:hAnsi="Times New Roman" w:cs="Times New Roman"/>
                <w:sz w:val="24"/>
                <w:szCs w:val="24"/>
              </w:rPr>
            </w:pPr>
            <w:r w:rsidRPr="00167F23">
              <w:rPr>
                <w:rFonts w:ascii="Times New Roman" w:eastAsia="Times New Roman" w:hAnsi="Times New Roman" w:cs="Times New Roman"/>
                <w:sz w:val="24"/>
                <w:szCs w:val="24"/>
              </w:rPr>
              <w:t>3.</w:t>
            </w:r>
            <w:r w:rsidRPr="00167F23">
              <w:rPr>
                <w:rFonts w:ascii="Times New Roman" w:eastAsia="Times New Roman" w:hAnsi="Times New Roman" w:cs="Times New Roman"/>
                <w:sz w:val="24"/>
                <w:szCs w:val="24"/>
              </w:rPr>
              <w:tab/>
              <w:t>Изучение технико-экономических показателей деятельности подразделения производственного предприятия;</w:t>
            </w:r>
          </w:p>
          <w:p w14:paraId="0D455AC6" w14:textId="77777777" w:rsidR="003537E4" w:rsidRPr="00167F23" w:rsidRDefault="003537E4" w:rsidP="00F56B32">
            <w:pPr>
              <w:spacing w:after="0" w:line="240" w:lineRule="auto"/>
              <w:jc w:val="both"/>
              <w:rPr>
                <w:rFonts w:ascii="Times New Roman" w:eastAsia="Times New Roman" w:hAnsi="Times New Roman" w:cs="Times New Roman"/>
                <w:sz w:val="24"/>
                <w:szCs w:val="24"/>
              </w:rPr>
            </w:pPr>
            <w:r w:rsidRPr="00167F23">
              <w:rPr>
                <w:rFonts w:ascii="Times New Roman" w:eastAsia="Times New Roman" w:hAnsi="Times New Roman" w:cs="Times New Roman"/>
                <w:sz w:val="24"/>
                <w:szCs w:val="24"/>
              </w:rPr>
              <w:t>4.</w:t>
            </w:r>
            <w:r w:rsidRPr="00167F23">
              <w:rPr>
                <w:rFonts w:ascii="Times New Roman" w:eastAsia="Times New Roman" w:hAnsi="Times New Roman" w:cs="Times New Roman"/>
                <w:sz w:val="24"/>
                <w:szCs w:val="24"/>
              </w:rPr>
              <w:tab/>
              <w:t>Изучение организации нормирования и оплаты труда в производственном подразделении;</w:t>
            </w:r>
          </w:p>
          <w:p w14:paraId="38B8208B" w14:textId="77777777" w:rsidR="003537E4" w:rsidRPr="00167F23" w:rsidRDefault="003537E4" w:rsidP="00F56B32">
            <w:pPr>
              <w:spacing w:after="0" w:line="240" w:lineRule="auto"/>
              <w:jc w:val="both"/>
              <w:rPr>
                <w:rFonts w:ascii="Times New Roman" w:eastAsia="Times New Roman" w:hAnsi="Times New Roman" w:cs="Times New Roman"/>
                <w:sz w:val="24"/>
                <w:szCs w:val="24"/>
              </w:rPr>
            </w:pPr>
            <w:r w:rsidRPr="00167F23">
              <w:rPr>
                <w:rFonts w:ascii="Times New Roman" w:eastAsia="Times New Roman" w:hAnsi="Times New Roman" w:cs="Times New Roman"/>
                <w:sz w:val="24"/>
                <w:szCs w:val="24"/>
              </w:rPr>
              <w:t>5.</w:t>
            </w:r>
            <w:r w:rsidRPr="00167F23">
              <w:rPr>
                <w:rFonts w:ascii="Times New Roman" w:eastAsia="Times New Roman" w:hAnsi="Times New Roman" w:cs="Times New Roman"/>
                <w:sz w:val="24"/>
                <w:szCs w:val="24"/>
              </w:rPr>
              <w:tab/>
              <w:t>Изучение методов учета затрат и ценообразования в производственном подразделении;</w:t>
            </w:r>
          </w:p>
          <w:p w14:paraId="0AC53A55" w14:textId="77777777" w:rsidR="003537E4" w:rsidRPr="00167F23" w:rsidRDefault="003537E4" w:rsidP="00F56B32">
            <w:pPr>
              <w:spacing w:after="0" w:line="240" w:lineRule="auto"/>
              <w:jc w:val="both"/>
              <w:rPr>
                <w:rFonts w:ascii="Times New Roman" w:eastAsia="Times New Roman" w:hAnsi="Times New Roman" w:cs="Times New Roman"/>
                <w:sz w:val="24"/>
                <w:szCs w:val="24"/>
              </w:rPr>
            </w:pPr>
            <w:r w:rsidRPr="00167F23">
              <w:rPr>
                <w:rFonts w:ascii="Times New Roman" w:eastAsia="Times New Roman" w:hAnsi="Times New Roman" w:cs="Times New Roman"/>
                <w:sz w:val="24"/>
                <w:szCs w:val="24"/>
              </w:rPr>
              <w:t>6.</w:t>
            </w:r>
            <w:r w:rsidRPr="00167F23">
              <w:rPr>
                <w:rFonts w:ascii="Times New Roman" w:eastAsia="Times New Roman" w:hAnsi="Times New Roman" w:cs="Times New Roman"/>
                <w:sz w:val="24"/>
                <w:szCs w:val="24"/>
              </w:rPr>
              <w:tab/>
              <w:t>Изучение инновационной деятельности производственного подразделения;</w:t>
            </w:r>
          </w:p>
          <w:p w14:paraId="4B5B8D72" w14:textId="77777777" w:rsidR="003537E4" w:rsidRPr="00167F23" w:rsidRDefault="003537E4" w:rsidP="00F56B32">
            <w:pPr>
              <w:spacing w:after="0" w:line="240" w:lineRule="auto"/>
              <w:jc w:val="both"/>
              <w:rPr>
                <w:rFonts w:ascii="Times New Roman" w:eastAsia="Times New Roman" w:hAnsi="Times New Roman" w:cs="Times New Roman"/>
                <w:sz w:val="24"/>
                <w:szCs w:val="24"/>
              </w:rPr>
            </w:pPr>
            <w:r w:rsidRPr="00167F23">
              <w:rPr>
                <w:rFonts w:ascii="Times New Roman" w:eastAsia="Times New Roman" w:hAnsi="Times New Roman" w:cs="Times New Roman"/>
                <w:sz w:val="24"/>
                <w:szCs w:val="24"/>
              </w:rPr>
              <w:t>7.</w:t>
            </w:r>
            <w:r w:rsidRPr="00167F23">
              <w:rPr>
                <w:rFonts w:ascii="Times New Roman" w:eastAsia="Times New Roman" w:hAnsi="Times New Roman" w:cs="Times New Roman"/>
                <w:sz w:val="24"/>
                <w:szCs w:val="24"/>
              </w:rPr>
              <w:tab/>
              <w:t>Изучение маркетинговой деятельности производственного подразделения;</w:t>
            </w:r>
          </w:p>
          <w:p w14:paraId="124E1B98" w14:textId="77777777" w:rsidR="003537E4" w:rsidRPr="00167F23" w:rsidRDefault="003537E4" w:rsidP="00F56B32">
            <w:pPr>
              <w:spacing w:after="0" w:line="240" w:lineRule="auto"/>
              <w:jc w:val="both"/>
              <w:rPr>
                <w:rFonts w:ascii="Times New Roman" w:eastAsia="Times New Roman" w:hAnsi="Times New Roman" w:cs="Times New Roman"/>
                <w:sz w:val="24"/>
                <w:szCs w:val="24"/>
              </w:rPr>
            </w:pPr>
            <w:r w:rsidRPr="00167F23">
              <w:rPr>
                <w:rFonts w:ascii="Times New Roman" w:eastAsia="Times New Roman" w:hAnsi="Times New Roman" w:cs="Times New Roman"/>
                <w:sz w:val="24"/>
                <w:szCs w:val="24"/>
              </w:rPr>
              <w:t>8.</w:t>
            </w:r>
            <w:r w:rsidRPr="00167F23">
              <w:rPr>
                <w:rFonts w:ascii="Times New Roman" w:eastAsia="Times New Roman" w:hAnsi="Times New Roman" w:cs="Times New Roman"/>
                <w:sz w:val="24"/>
                <w:szCs w:val="24"/>
              </w:rPr>
              <w:tab/>
              <w:t>Участие в постановке производственных задач коллективу исполнителей;</w:t>
            </w:r>
          </w:p>
          <w:p w14:paraId="59854D24" w14:textId="77777777" w:rsidR="003537E4" w:rsidRPr="00167F23" w:rsidRDefault="003537E4" w:rsidP="00F56B32">
            <w:pPr>
              <w:spacing w:after="0" w:line="240" w:lineRule="auto"/>
              <w:jc w:val="both"/>
              <w:rPr>
                <w:rFonts w:ascii="Times New Roman" w:eastAsia="Times New Roman" w:hAnsi="Times New Roman" w:cs="Times New Roman"/>
                <w:sz w:val="24"/>
                <w:szCs w:val="24"/>
              </w:rPr>
            </w:pPr>
            <w:r w:rsidRPr="00167F23">
              <w:rPr>
                <w:rFonts w:ascii="Times New Roman" w:eastAsia="Times New Roman" w:hAnsi="Times New Roman" w:cs="Times New Roman"/>
                <w:sz w:val="24"/>
                <w:szCs w:val="24"/>
              </w:rPr>
              <w:t>9.</w:t>
            </w:r>
            <w:r w:rsidRPr="00167F23">
              <w:rPr>
                <w:rFonts w:ascii="Times New Roman" w:eastAsia="Times New Roman" w:hAnsi="Times New Roman" w:cs="Times New Roman"/>
                <w:sz w:val="24"/>
                <w:szCs w:val="24"/>
              </w:rPr>
              <w:tab/>
              <w:t>Научная организация труда, рационализаторская и изобретательская работы на предприятии;</w:t>
            </w:r>
          </w:p>
          <w:p w14:paraId="69ED3D62" w14:textId="77777777" w:rsidR="003537E4" w:rsidRPr="00E0428A" w:rsidRDefault="003537E4" w:rsidP="00F56B32">
            <w:pPr>
              <w:spacing w:after="0" w:line="240" w:lineRule="auto"/>
              <w:jc w:val="both"/>
              <w:rPr>
                <w:rFonts w:ascii="Times New Roman" w:eastAsia="Times New Roman" w:hAnsi="Times New Roman" w:cs="Times New Roman"/>
                <w:sz w:val="24"/>
                <w:szCs w:val="24"/>
              </w:rPr>
            </w:pPr>
            <w:r w:rsidRPr="00167F23">
              <w:rPr>
                <w:rFonts w:ascii="Times New Roman" w:eastAsia="Times New Roman" w:hAnsi="Times New Roman" w:cs="Times New Roman"/>
                <w:sz w:val="24"/>
                <w:szCs w:val="24"/>
              </w:rPr>
              <w:t>10.</w:t>
            </w:r>
            <w:r w:rsidRPr="00167F23">
              <w:rPr>
                <w:rFonts w:ascii="Times New Roman" w:eastAsia="Times New Roman" w:hAnsi="Times New Roman" w:cs="Times New Roman"/>
                <w:sz w:val="24"/>
                <w:szCs w:val="24"/>
              </w:rPr>
              <w:tab/>
              <w:t>Права и обязанности техника производственного подразделения</w:t>
            </w:r>
          </w:p>
          <w:p w14:paraId="4D58DA9A" w14:textId="77777777" w:rsidR="003537E4" w:rsidRPr="00E0428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E0428A">
              <w:rPr>
                <w:rFonts w:ascii="Times New Roman" w:eastAsia="Times New Roman" w:hAnsi="Times New Roman" w:cs="Times New Roman"/>
                <w:bCs/>
                <w:sz w:val="24"/>
                <w:szCs w:val="24"/>
              </w:rPr>
              <w:t>Проме</w:t>
            </w:r>
            <w:r>
              <w:rPr>
                <w:rFonts w:ascii="Times New Roman" w:eastAsia="Times New Roman" w:hAnsi="Times New Roman" w:cs="Times New Roman"/>
                <w:bCs/>
                <w:sz w:val="24"/>
                <w:szCs w:val="24"/>
              </w:rPr>
              <w:t>жуточная аттестация в форме: Дифференцированного зачёта</w:t>
            </w:r>
          </w:p>
        </w:tc>
        <w:tc>
          <w:tcPr>
            <w:tcW w:w="1418" w:type="dxa"/>
          </w:tcPr>
          <w:p w14:paraId="64C72567" w14:textId="77777777" w:rsidR="003537E4" w:rsidRPr="005F71C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5F71CA">
              <w:rPr>
                <w:rFonts w:ascii="Times New Roman" w:hAnsi="Times New Roman" w:cs="Times New Roman"/>
                <w:b/>
                <w:bCs/>
                <w:sz w:val="24"/>
                <w:szCs w:val="24"/>
              </w:rPr>
              <w:lastRenderedPageBreak/>
              <w:t>36</w:t>
            </w:r>
          </w:p>
        </w:tc>
      </w:tr>
      <w:tr w:rsidR="003537E4" w:rsidRPr="00E0428A" w14:paraId="2B6E398C" w14:textId="77777777" w:rsidTr="00F56B32">
        <w:tc>
          <w:tcPr>
            <w:tcW w:w="13291" w:type="dxa"/>
            <w:gridSpan w:val="3"/>
          </w:tcPr>
          <w:p w14:paraId="6B3BEC7D" w14:textId="77777777" w:rsidR="003537E4" w:rsidRPr="00E0428A" w:rsidRDefault="003537E4" w:rsidP="00F56B32">
            <w:pPr>
              <w:spacing w:after="0" w:line="240" w:lineRule="auto"/>
              <w:jc w:val="both"/>
              <w:rPr>
                <w:rFonts w:ascii="Times New Roman" w:eastAsia="Times New Roman" w:hAnsi="Times New Roman" w:cs="Times New Roman"/>
                <w:sz w:val="24"/>
                <w:szCs w:val="24"/>
              </w:rPr>
            </w:pPr>
            <w:r w:rsidRPr="00E0428A">
              <w:rPr>
                <w:rFonts w:ascii="Times New Roman" w:eastAsia="Times New Roman" w:hAnsi="Times New Roman" w:cs="Times New Roman"/>
                <w:sz w:val="24"/>
                <w:szCs w:val="24"/>
              </w:rPr>
              <w:t>Экзамен по модулю</w:t>
            </w:r>
            <w:r>
              <w:rPr>
                <w:rFonts w:ascii="Times New Roman" w:eastAsia="Times New Roman" w:hAnsi="Times New Roman" w:cs="Times New Roman"/>
                <w:sz w:val="24"/>
                <w:szCs w:val="24"/>
              </w:rPr>
              <w:t xml:space="preserve">. </w:t>
            </w:r>
            <w:r w:rsidRPr="00536771">
              <w:rPr>
                <w:rFonts w:ascii="Times New Roman" w:eastAsia="Times New Roman" w:hAnsi="Times New Roman" w:cs="Times New Roman"/>
                <w:b/>
                <w:color w:val="00B050"/>
                <w:sz w:val="24"/>
                <w:szCs w:val="24"/>
              </w:rPr>
              <w:t>Практическая подготовка</w:t>
            </w:r>
          </w:p>
        </w:tc>
        <w:tc>
          <w:tcPr>
            <w:tcW w:w="1418" w:type="dxa"/>
          </w:tcPr>
          <w:p w14:paraId="74EC61BB" w14:textId="77777777" w:rsidR="003537E4" w:rsidRPr="005F71C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5F71CA">
              <w:rPr>
                <w:rFonts w:ascii="Times New Roman" w:hAnsi="Times New Roman" w:cs="Times New Roman"/>
                <w:b/>
                <w:bCs/>
                <w:sz w:val="24"/>
                <w:szCs w:val="24"/>
              </w:rPr>
              <w:t>12</w:t>
            </w:r>
          </w:p>
        </w:tc>
      </w:tr>
      <w:tr w:rsidR="003537E4" w:rsidRPr="00E0428A" w14:paraId="15BF3339" w14:textId="77777777" w:rsidTr="00F56B32">
        <w:tc>
          <w:tcPr>
            <w:tcW w:w="13291" w:type="dxa"/>
            <w:gridSpan w:val="3"/>
          </w:tcPr>
          <w:p w14:paraId="3EA27804" w14:textId="77777777" w:rsidR="003537E4" w:rsidRPr="00E0428A" w:rsidRDefault="003537E4" w:rsidP="00F56B32">
            <w:pPr>
              <w:spacing w:after="0" w:line="240" w:lineRule="auto"/>
              <w:jc w:val="right"/>
              <w:rPr>
                <w:rFonts w:ascii="Times New Roman" w:eastAsia="Times New Roman" w:hAnsi="Times New Roman" w:cs="Times New Roman"/>
                <w:sz w:val="24"/>
                <w:szCs w:val="24"/>
              </w:rPr>
            </w:pPr>
            <w:r w:rsidRPr="00E0428A">
              <w:rPr>
                <w:rFonts w:ascii="Times New Roman" w:eastAsia="Times New Roman" w:hAnsi="Times New Roman" w:cs="Times New Roman"/>
                <w:sz w:val="24"/>
                <w:szCs w:val="24"/>
              </w:rPr>
              <w:t>Всего:</w:t>
            </w:r>
          </w:p>
        </w:tc>
        <w:tc>
          <w:tcPr>
            <w:tcW w:w="1418" w:type="dxa"/>
          </w:tcPr>
          <w:p w14:paraId="79E30838" w14:textId="77777777" w:rsidR="003537E4" w:rsidRPr="00951C2A" w:rsidRDefault="003537E4"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951C2A">
              <w:rPr>
                <w:rFonts w:ascii="Times New Roman" w:hAnsi="Times New Roman" w:cs="Times New Roman"/>
                <w:b/>
                <w:bCs/>
                <w:sz w:val="24"/>
                <w:szCs w:val="24"/>
              </w:rPr>
              <w:t>204</w:t>
            </w:r>
          </w:p>
        </w:tc>
      </w:tr>
    </w:tbl>
    <w:p w14:paraId="631CD451" w14:textId="77777777" w:rsidR="003537E4" w:rsidRPr="00E0428A"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rPr>
      </w:pPr>
    </w:p>
    <w:p w14:paraId="640A139F" w14:textId="77777777" w:rsidR="003537E4" w:rsidRPr="007F3551"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color w:val="76923C" w:themeColor="accent3" w:themeShade="BF"/>
          <w:sz w:val="24"/>
          <w:szCs w:val="24"/>
        </w:rPr>
        <w:sectPr w:rsidR="003537E4" w:rsidRPr="007F3551" w:rsidSect="005C3B21">
          <w:pgSz w:w="16840" w:h="11907" w:orient="landscape"/>
          <w:pgMar w:top="851" w:right="851" w:bottom="851" w:left="851" w:header="709" w:footer="709" w:gutter="0"/>
          <w:cols w:space="720"/>
        </w:sectPr>
      </w:pPr>
    </w:p>
    <w:p w14:paraId="719F9FB0" w14:textId="77777777" w:rsidR="003537E4" w:rsidRPr="005C3B21" w:rsidRDefault="003537E4" w:rsidP="003537E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bCs/>
          <w:caps/>
          <w:sz w:val="28"/>
          <w:szCs w:val="28"/>
        </w:rPr>
      </w:pPr>
      <w:r>
        <w:rPr>
          <w:rFonts w:ascii="Times New Roman" w:eastAsia="Times New Roman" w:hAnsi="Times New Roman" w:cs="Times New Roman"/>
          <w:b/>
          <w:bCs/>
          <w:caps/>
          <w:sz w:val="28"/>
          <w:szCs w:val="28"/>
        </w:rPr>
        <w:lastRenderedPageBreak/>
        <w:t>3</w:t>
      </w:r>
      <w:r w:rsidRPr="005C3B21">
        <w:rPr>
          <w:rFonts w:ascii="Times New Roman" w:eastAsia="Times New Roman" w:hAnsi="Times New Roman" w:cs="Times New Roman"/>
          <w:b/>
          <w:bCs/>
          <w:caps/>
          <w:sz w:val="28"/>
          <w:szCs w:val="28"/>
        </w:rPr>
        <w:t xml:space="preserve">. условия реализации </w:t>
      </w:r>
      <w:r>
        <w:rPr>
          <w:rFonts w:ascii="Times New Roman" w:eastAsia="Times New Roman" w:hAnsi="Times New Roman" w:cs="Times New Roman"/>
          <w:b/>
          <w:bCs/>
          <w:caps/>
          <w:sz w:val="28"/>
          <w:szCs w:val="28"/>
        </w:rPr>
        <w:t xml:space="preserve">РАБОЧЕЙ </w:t>
      </w:r>
      <w:r w:rsidRPr="005C3B21">
        <w:rPr>
          <w:rFonts w:ascii="Times New Roman" w:eastAsia="Times New Roman" w:hAnsi="Times New Roman" w:cs="Times New Roman"/>
          <w:b/>
          <w:bCs/>
          <w:caps/>
          <w:sz w:val="28"/>
          <w:szCs w:val="28"/>
        </w:rPr>
        <w:t>программы ПРОФЕССИОНАЛЬНОГО МОДУЛЯ</w:t>
      </w:r>
    </w:p>
    <w:p w14:paraId="13BE167B" w14:textId="77777777" w:rsidR="003537E4" w:rsidRDefault="003537E4" w:rsidP="003537E4">
      <w:pPr>
        <w:spacing w:after="0" w:line="240" w:lineRule="auto"/>
        <w:rPr>
          <w:rFonts w:ascii="Times New Roman" w:eastAsia="Times New Roman" w:hAnsi="Times New Roman" w:cs="Times New Roman"/>
          <w:sz w:val="24"/>
          <w:szCs w:val="24"/>
        </w:rPr>
      </w:pPr>
    </w:p>
    <w:p w14:paraId="7E7123C1" w14:textId="77777777" w:rsidR="003537E4" w:rsidRPr="00E0428A" w:rsidRDefault="003537E4" w:rsidP="003537E4">
      <w:pPr>
        <w:spacing w:after="0" w:line="240" w:lineRule="auto"/>
        <w:rPr>
          <w:rFonts w:ascii="Times New Roman" w:eastAsia="Times New Roman" w:hAnsi="Times New Roman" w:cs="Times New Roman"/>
          <w:sz w:val="24"/>
          <w:szCs w:val="24"/>
        </w:rPr>
      </w:pPr>
    </w:p>
    <w:p w14:paraId="5575905C" w14:textId="77777777" w:rsidR="003537E4" w:rsidRPr="00E0428A" w:rsidRDefault="003537E4" w:rsidP="003537E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b/>
          <w:bCs/>
          <w:sz w:val="28"/>
          <w:szCs w:val="28"/>
        </w:rPr>
      </w:pPr>
      <w:r w:rsidRPr="00E0428A">
        <w:rPr>
          <w:rFonts w:ascii="Times New Roman" w:eastAsia="Times New Roman" w:hAnsi="Times New Roman" w:cs="Times New Roman"/>
          <w:b/>
          <w:bCs/>
          <w:sz w:val="28"/>
          <w:szCs w:val="28"/>
        </w:rPr>
        <w:t>3.1. Требования к минимальному материально-техническому обеспечению</w:t>
      </w:r>
    </w:p>
    <w:p w14:paraId="1A2FECF8" w14:textId="77777777" w:rsidR="003537E4" w:rsidRDefault="003537E4" w:rsidP="003537E4">
      <w:pPr>
        <w:widowControl w:val="0"/>
        <w:tabs>
          <w:tab w:val="left" w:pos="540"/>
        </w:tabs>
        <w:spacing w:after="0"/>
        <w:ind w:firstLine="567"/>
        <w:jc w:val="both"/>
        <w:rPr>
          <w:rFonts w:ascii="Times New Roman" w:eastAsia="Times New Roman" w:hAnsi="Times New Roman" w:cs="Times New Roman"/>
          <w:sz w:val="28"/>
          <w:szCs w:val="28"/>
        </w:rPr>
      </w:pPr>
      <w:r w:rsidRPr="00E0428A">
        <w:rPr>
          <w:rFonts w:ascii="Times New Roman" w:eastAsia="Times New Roman" w:hAnsi="Times New Roman" w:cs="Times New Roman"/>
          <w:sz w:val="28"/>
          <w:szCs w:val="28"/>
        </w:rPr>
        <w:t>Реализация программы модуля обеспечивается наличием</w:t>
      </w:r>
      <w:r>
        <w:rPr>
          <w:rFonts w:ascii="Times New Roman" w:eastAsia="Times New Roman" w:hAnsi="Times New Roman" w:cs="Times New Roman"/>
          <w:sz w:val="28"/>
          <w:szCs w:val="28"/>
        </w:rPr>
        <w:t xml:space="preserve">: </w:t>
      </w:r>
    </w:p>
    <w:p w14:paraId="3BA2ADE0" w14:textId="77777777" w:rsidR="003537E4" w:rsidRPr="00E0428A" w:rsidRDefault="003537E4" w:rsidP="003537E4">
      <w:pPr>
        <w:widowControl w:val="0"/>
        <w:tabs>
          <w:tab w:val="left" w:pos="540"/>
        </w:tabs>
        <w:spacing w:after="0"/>
        <w:jc w:val="both"/>
        <w:rPr>
          <w:rFonts w:ascii="Times New Roman" w:eastAsia="Times New Roman" w:hAnsi="Times New Roman" w:cs="Times New Roman"/>
          <w:sz w:val="28"/>
          <w:szCs w:val="24"/>
        </w:rPr>
      </w:pPr>
      <w:r>
        <w:rPr>
          <w:rFonts w:ascii="Times New Roman" w:eastAsia="Times New Roman" w:hAnsi="Times New Roman" w:cs="Times New Roman"/>
          <w:sz w:val="28"/>
          <w:szCs w:val="28"/>
        </w:rPr>
        <w:t>- учебного</w:t>
      </w:r>
      <w:r w:rsidRPr="00E0428A">
        <w:rPr>
          <w:rFonts w:ascii="Times New Roman" w:eastAsia="Times New Roman" w:hAnsi="Times New Roman" w:cs="Times New Roman"/>
          <w:sz w:val="28"/>
          <w:szCs w:val="28"/>
        </w:rPr>
        <w:t xml:space="preserve"> кабинета </w:t>
      </w:r>
      <w:r w:rsidRPr="00E0428A">
        <w:rPr>
          <w:rFonts w:ascii="Times New Roman" w:eastAsia="Times New Roman" w:hAnsi="Times New Roman" w:cs="Times New Roman"/>
          <w:sz w:val="28"/>
          <w:szCs w:val="24"/>
        </w:rPr>
        <w:t>«</w:t>
      </w:r>
      <w:r w:rsidRPr="00591387">
        <w:rPr>
          <w:rFonts w:ascii="Times New Roman" w:eastAsia="Times New Roman" w:hAnsi="Times New Roman" w:cs="Times New Roman"/>
          <w:sz w:val="28"/>
          <w:szCs w:val="24"/>
        </w:rPr>
        <w:t>Экономики отрасли и менеджмента</w:t>
      </w:r>
      <w:r w:rsidRPr="00E0428A">
        <w:rPr>
          <w:rFonts w:ascii="Times New Roman" w:eastAsia="Times New Roman" w:hAnsi="Times New Roman" w:cs="Times New Roman"/>
          <w:sz w:val="28"/>
          <w:szCs w:val="24"/>
        </w:rPr>
        <w:t xml:space="preserve">»  </w:t>
      </w:r>
    </w:p>
    <w:p w14:paraId="6AF544A9" w14:textId="77777777" w:rsidR="003537E4" w:rsidRPr="00591387"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hAnsi="Times New Roman" w:cs="Times New Roman"/>
          <w:bCs/>
          <w:sz w:val="28"/>
          <w:szCs w:val="28"/>
        </w:rPr>
      </w:pPr>
      <w:r w:rsidRPr="00E0428A">
        <w:rPr>
          <w:rFonts w:ascii="Times New Roman" w:hAnsi="Times New Roman" w:cs="Times New Roman"/>
          <w:bCs/>
          <w:sz w:val="28"/>
          <w:szCs w:val="28"/>
        </w:rPr>
        <w:t xml:space="preserve">Оборудование учебного кабинета: </w:t>
      </w:r>
      <w:r>
        <w:rPr>
          <w:rFonts w:ascii="Times New Roman" w:hAnsi="Times New Roman" w:cs="Times New Roman"/>
          <w:bCs/>
          <w:sz w:val="28"/>
          <w:szCs w:val="28"/>
        </w:rPr>
        <w:t xml:space="preserve"> комплект ученической мебели, </w:t>
      </w:r>
      <w:r w:rsidRPr="00591387">
        <w:rPr>
          <w:rFonts w:ascii="Times New Roman" w:hAnsi="Times New Roman" w:cs="Times New Roman"/>
          <w:bCs/>
          <w:sz w:val="28"/>
          <w:szCs w:val="28"/>
        </w:rPr>
        <w:t>рабочее место преподавателя</w:t>
      </w:r>
    </w:p>
    <w:p w14:paraId="5E5802E0" w14:textId="77777777" w:rsidR="003537E4" w:rsidRPr="00591387"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hAnsi="Times New Roman" w:cs="Times New Roman"/>
          <w:bCs/>
          <w:sz w:val="28"/>
          <w:szCs w:val="28"/>
        </w:rPr>
      </w:pPr>
      <w:r w:rsidRPr="00E0428A">
        <w:rPr>
          <w:rFonts w:ascii="Times New Roman" w:hAnsi="Times New Roman" w:cs="Times New Roman"/>
          <w:bCs/>
          <w:sz w:val="28"/>
          <w:szCs w:val="28"/>
        </w:rPr>
        <w:t>Технические средства обучения:</w:t>
      </w:r>
      <w:r>
        <w:rPr>
          <w:rFonts w:ascii="Times New Roman" w:hAnsi="Times New Roman" w:cs="Times New Roman"/>
          <w:bCs/>
          <w:sz w:val="28"/>
          <w:szCs w:val="28"/>
        </w:rPr>
        <w:t xml:space="preserve"> </w:t>
      </w:r>
      <w:r w:rsidRPr="00591387">
        <w:rPr>
          <w:rFonts w:ascii="Times New Roman" w:hAnsi="Times New Roman" w:cs="Times New Roman"/>
          <w:bCs/>
          <w:sz w:val="28"/>
          <w:szCs w:val="28"/>
        </w:rPr>
        <w:t>компьютеры, принтер, сканер, проектор, интерактивная доска.</w:t>
      </w:r>
      <w:r w:rsidRPr="00591387">
        <w:rPr>
          <w:rFonts w:ascii="Times New Roman" w:hAnsi="Times New Roman" w:cs="Times New Roman"/>
          <w:bCs/>
          <w:sz w:val="28"/>
          <w:szCs w:val="28"/>
        </w:rPr>
        <w:tab/>
      </w:r>
    </w:p>
    <w:p w14:paraId="71733266" w14:textId="77777777" w:rsidR="003537E4"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8"/>
          <w:szCs w:val="24"/>
        </w:rPr>
      </w:pPr>
      <w:r>
        <w:rPr>
          <w:rFonts w:ascii="Times New Roman" w:eastAsia="Times New Roman" w:hAnsi="Times New Roman" w:cs="Times New Roman"/>
          <w:sz w:val="28"/>
          <w:szCs w:val="24"/>
        </w:rPr>
        <w:t xml:space="preserve">- </w:t>
      </w:r>
      <w:r w:rsidRPr="00E0428A">
        <w:rPr>
          <w:rFonts w:ascii="Times New Roman" w:eastAsia="Times New Roman" w:hAnsi="Times New Roman" w:cs="Times New Roman"/>
          <w:sz w:val="28"/>
          <w:szCs w:val="24"/>
        </w:rPr>
        <w:t>лаборатории «</w:t>
      </w:r>
      <w:r w:rsidRPr="00591387">
        <w:rPr>
          <w:rFonts w:ascii="Times New Roman" w:eastAsia="Times New Roman" w:hAnsi="Times New Roman" w:cs="Times New Roman"/>
          <w:sz w:val="28"/>
          <w:szCs w:val="24"/>
        </w:rPr>
        <w:t>Информационных технологий в профессиональной деятельности</w:t>
      </w:r>
      <w:r w:rsidRPr="00E0428A">
        <w:rPr>
          <w:rFonts w:ascii="Times New Roman" w:eastAsia="Times New Roman" w:hAnsi="Times New Roman" w:cs="Times New Roman"/>
          <w:sz w:val="28"/>
          <w:szCs w:val="24"/>
        </w:rPr>
        <w:t>»</w:t>
      </w:r>
    </w:p>
    <w:p w14:paraId="6B6169E3" w14:textId="77777777" w:rsidR="003537E4" w:rsidRDefault="003537E4" w:rsidP="003537E4">
      <w:pPr>
        <w:spacing w:after="0"/>
        <w:ind w:firstLine="567"/>
        <w:jc w:val="both"/>
        <w:rPr>
          <w:rFonts w:ascii="Times New Roman" w:hAnsi="Times New Roman" w:cs="Times New Roman"/>
          <w:bCs/>
          <w:sz w:val="28"/>
          <w:szCs w:val="28"/>
        </w:rPr>
      </w:pPr>
      <w:r w:rsidRPr="00E0428A">
        <w:rPr>
          <w:rFonts w:ascii="Times New Roman" w:hAnsi="Times New Roman" w:cs="Times New Roman"/>
          <w:bCs/>
          <w:sz w:val="28"/>
          <w:szCs w:val="28"/>
        </w:rPr>
        <w:t xml:space="preserve">Оборудование </w:t>
      </w:r>
      <w:r w:rsidRPr="00E0428A">
        <w:rPr>
          <w:rFonts w:ascii="Times New Roman" w:hAnsi="Times New Roman" w:cs="Times New Roman"/>
          <w:sz w:val="28"/>
          <w:szCs w:val="28"/>
        </w:rPr>
        <w:t xml:space="preserve">лаборатории </w:t>
      </w:r>
      <w:r w:rsidRPr="00E0428A">
        <w:rPr>
          <w:rFonts w:ascii="Times New Roman" w:hAnsi="Times New Roman" w:cs="Times New Roman"/>
          <w:bCs/>
          <w:sz w:val="28"/>
          <w:szCs w:val="28"/>
        </w:rPr>
        <w:t xml:space="preserve">и рабочих мест лаборатории: </w:t>
      </w:r>
      <w:r w:rsidRPr="004A7A33">
        <w:rPr>
          <w:rFonts w:ascii="Times New Roman" w:hAnsi="Times New Roman" w:cs="Times New Roman"/>
          <w:bCs/>
          <w:sz w:val="28"/>
          <w:szCs w:val="28"/>
        </w:rPr>
        <w:t>компьютеры, принтер, сканер, модем (спутниковая система), проектор, плоттер, программное обеспечение общего и профессионального назначения, комплект учебно-методической документации.</w:t>
      </w:r>
    </w:p>
    <w:p w14:paraId="13282CF8" w14:textId="77777777" w:rsidR="003537E4" w:rsidRDefault="003537E4" w:rsidP="003537E4">
      <w:pPr>
        <w:spacing w:after="0"/>
        <w:ind w:firstLine="567"/>
        <w:jc w:val="both"/>
        <w:rPr>
          <w:rFonts w:ascii="Times New Roman" w:hAnsi="Times New Roman" w:cs="Times New Roman"/>
          <w:bCs/>
          <w:sz w:val="28"/>
          <w:szCs w:val="28"/>
        </w:rPr>
      </w:pPr>
      <w:r w:rsidRPr="004A7A33">
        <w:rPr>
          <w:rFonts w:ascii="Times New Roman" w:hAnsi="Times New Roman" w:cs="Times New Roman"/>
          <w:bCs/>
          <w:sz w:val="28"/>
          <w:szCs w:val="28"/>
        </w:rPr>
        <w:t>Оборудование и технологическое оснащение рабочих мест производственной практики: компьютер, принтер, сканер, комплект технологической документации и документации по технике безопасности.</w:t>
      </w:r>
    </w:p>
    <w:p w14:paraId="0751D12E" w14:textId="77777777" w:rsidR="003537E4" w:rsidRPr="00E0428A" w:rsidRDefault="003537E4" w:rsidP="003537E4">
      <w:pPr>
        <w:spacing w:after="0"/>
        <w:jc w:val="both"/>
        <w:rPr>
          <w:rFonts w:ascii="Times New Roman" w:hAnsi="Times New Roman" w:cs="Times New Roman"/>
          <w:bCs/>
          <w:i/>
          <w:sz w:val="28"/>
          <w:szCs w:val="28"/>
        </w:rPr>
      </w:pPr>
    </w:p>
    <w:p w14:paraId="68D29631" w14:textId="77777777" w:rsidR="003537E4" w:rsidRPr="00E0428A" w:rsidRDefault="003537E4" w:rsidP="003537E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bCs/>
          <w:sz w:val="28"/>
          <w:szCs w:val="28"/>
        </w:rPr>
      </w:pPr>
      <w:r w:rsidRPr="00E0428A">
        <w:rPr>
          <w:rFonts w:ascii="Times New Roman" w:eastAsia="Times New Roman" w:hAnsi="Times New Roman" w:cs="Times New Roman"/>
          <w:b/>
          <w:bCs/>
          <w:sz w:val="28"/>
          <w:szCs w:val="28"/>
        </w:rPr>
        <w:t>3.2. Информационное обеспечение реализации программы</w:t>
      </w:r>
    </w:p>
    <w:p w14:paraId="71D8D6C0" w14:textId="77777777" w:rsidR="003537E4" w:rsidRPr="00E0428A" w:rsidRDefault="003537E4" w:rsidP="003537E4">
      <w:pPr>
        <w:suppressAutoHyphens/>
        <w:ind w:firstLine="709"/>
        <w:jc w:val="both"/>
        <w:rPr>
          <w:rFonts w:ascii="Times New Roman" w:hAnsi="Times New Roman" w:cs="Times New Roman"/>
          <w:b/>
          <w:bCs/>
          <w:sz w:val="28"/>
          <w:szCs w:val="28"/>
        </w:rPr>
      </w:pPr>
      <w:r w:rsidRPr="00E0428A">
        <w:rPr>
          <w:rFonts w:ascii="Times New Roman" w:eastAsia="Times New Roman" w:hAnsi="Times New Roman" w:cs="Times New Roman"/>
          <w:bCs/>
          <w:sz w:val="28"/>
          <w:szCs w:val="28"/>
        </w:rPr>
        <w:t>Для реализации программы библиотечный фонд имеет п</w:t>
      </w:r>
      <w:r w:rsidRPr="00E0428A">
        <w:rPr>
          <w:rFonts w:ascii="Times New Roman" w:eastAsia="Times New Roman" w:hAnsi="Times New Roman" w:cs="Times New Roman"/>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E0428A">
        <w:rPr>
          <w:rFonts w:ascii="Times New Roman" w:hAnsi="Times New Roman" w:cs="Times New Roman"/>
          <w:b/>
          <w:bCs/>
          <w:sz w:val="28"/>
          <w:szCs w:val="28"/>
        </w:rPr>
        <w:t xml:space="preserve"> </w:t>
      </w:r>
    </w:p>
    <w:p w14:paraId="26B374BE" w14:textId="77777777" w:rsidR="003537E4" w:rsidRPr="00E0428A"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rPr>
      </w:pPr>
      <w:r w:rsidRPr="00E0428A">
        <w:rPr>
          <w:rFonts w:ascii="Times New Roman" w:eastAsia="Times New Roman" w:hAnsi="Times New Roman" w:cs="Times New Roman"/>
          <w:b/>
          <w:sz w:val="28"/>
          <w:szCs w:val="28"/>
        </w:rPr>
        <w:t>Основные источники:</w:t>
      </w:r>
    </w:p>
    <w:p w14:paraId="4D927391" w14:textId="77777777" w:rsidR="003537E4"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Pr="004A7A33">
        <w:rPr>
          <w:rFonts w:ascii="Times New Roman" w:eastAsia="Times New Roman" w:hAnsi="Times New Roman" w:cs="Times New Roman"/>
          <w:sz w:val="28"/>
          <w:szCs w:val="28"/>
        </w:rPr>
        <w:t xml:space="preserve"> Сафронов, Н.А. Экономика организации (предприятия) [Электронный ресурс] : учебник для ср. спец. учебных заведений / Н.А. Сафронов. - 2-e изд., с изм. - М.: Магистр: НИЦ ИНФРА-М, 2019. - 256 с. — Режим доступа: </w:t>
      </w:r>
      <w:hyperlink r:id="rId25" w:history="1">
        <w:r w:rsidRPr="00702F70">
          <w:rPr>
            <w:rStyle w:val="afe"/>
            <w:rFonts w:ascii="Times New Roman" w:eastAsia="Times New Roman" w:hAnsi="Times New Roman" w:cs="Times New Roman"/>
            <w:sz w:val="28"/>
            <w:szCs w:val="28"/>
          </w:rPr>
          <w:t>http://znanium.com/catalog/product/977847</w:t>
        </w:r>
      </w:hyperlink>
      <w:r>
        <w:rPr>
          <w:rFonts w:ascii="Times New Roman" w:eastAsia="Times New Roman" w:hAnsi="Times New Roman" w:cs="Times New Roman"/>
          <w:sz w:val="28"/>
          <w:szCs w:val="28"/>
        </w:rPr>
        <w:t xml:space="preserve"> . ЭБС «</w:t>
      </w:r>
      <w:proofErr w:type="spellStart"/>
      <w:r>
        <w:rPr>
          <w:rFonts w:ascii="Times New Roman" w:eastAsia="Times New Roman" w:hAnsi="Times New Roman" w:cs="Times New Roman"/>
          <w:sz w:val="28"/>
          <w:szCs w:val="28"/>
        </w:rPr>
        <w:t>Знаниум</w:t>
      </w:r>
      <w:proofErr w:type="spellEnd"/>
      <w:r>
        <w:rPr>
          <w:rFonts w:ascii="Times New Roman" w:eastAsia="Times New Roman" w:hAnsi="Times New Roman" w:cs="Times New Roman"/>
          <w:sz w:val="28"/>
          <w:szCs w:val="28"/>
        </w:rPr>
        <w:t>».</w:t>
      </w:r>
    </w:p>
    <w:p w14:paraId="066853A7" w14:textId="77777777" w:rsidR="003537E4" w:rsidRPr="004A7A33"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4A7A33">
        <w:rPr>
          <w:rFonts w:ascii="Times New Roman" w:eastAsia="Times New Roman" w:hAnsi="Times New Roman" w:cs="Times New Roman"/>
          <w:sz w:val="28"/>
          <w:szCs w:val="28"/>
        </w:rPr>
        <w:t xml:space="preserve">3. Кнышова, Е.Н. Экономика организации [Электронный ресурс] : учебник / Е.Н. Кнышова, Е.Е. Панфилова. — М. : ИД «ФОРУМ» : ИНФРА-М, 2019. — 335 с. — (Профессиональное образование). — Режим доступа: </w:t>
      </w:r>
      <w:hyperlink r:id="rId26" w:history="1">
        <w:r w:rsidRPr="00702F70">
          <w:rPr>
            <w:rStyle w:val="afe"/>
            <w:rFonts w:ascii="Times New Roman" w:eastAsia="Times New Roman" w:hAnsi="Times New Roman" w:cs="Times New Roman"/>
            <w:sz w:val="28"/>
            <w:szCs w:val="28"/>
          </w:rPr>
          <w:t>http://znanium.com/catalog/product/1010780</w:t>
        </w:r>
      </w:hyperlink>
      <w:r>
        <w:rPr>
          <w:rFonts w:ascii="Times New Roman" w:eastAsia="Times New Roman" w:hAnsi="Times New Roman" w:cs="Times New Roman"/>
          <w:sz w:val="28"/>
          <w:szCs w:val="28"/>
        </w:rPr>
        <w:t xml:space="preserve"> </w:t>
      </w:r>
      <w:r w:rsidRPr="004A7A33">
        <w:rPr>
          <w:rFonts w:ascii="Times New Roman" w:eastAsia="Times New Roman" w:hAnsi="Times New Roman" w:cs="Times New Roman"/>
          <w:sz w:val="28"/>
          <w:szCs w:val="28"/>
        </w:rPr>
        <w:t>. ЭБС «</w:t>
      </w:r>
      <w:proofErr w:type="spellStart"/>
      <w:r w:rsidRPr="004A7A33">
        <w:rPr>
          <w:rFonts w:ascii="Times New Roman" w:eastAsia="Times New Roman" w:hAnsi="Times New Roman" w:cs="Times New Roman"/>
          <w:sz w:val="28"/>
          <w:szCs w:val="28"/>
        </w:rPr>
        <w:t>Знаниум</w:t>
      </w:r>
      <w:proofErr w:type="spellEnd"/>
      <w:r w:rsidRPr="004A7A33">
        <w:rPr>
          <w:rFonts w:ascii="Times New Roman" w:eastAsia="Times New Roman" w:hAnsi="Times New Roman" w:cs="Times New Roman"/>
          <w:sz w:val="28"/>
          <w:szCs w:val="28"/>
        </w:rPr>
        <w:t>».</w:t>
      </w:r>
    </w:p>
    <w:p w14:paraId="6B5DD634" w14:textId="77777777" w:rsidR="003537E4" w:rsidRPr="004A7A33"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4A7A33">
        <w:rPr>
          <w:rFonts w:ascii="Times New Roman" w:eastAsia="Times New Roman" w:hAnsi="Times New Roman" w:cs="Times New Roman"/>
          <w:sz w:val="28"/>
          <w:szCs w:val="28"/>
        </w:rPr>
        <w:t>4. Кнышова, Е.Н. Менеджмент [Электронный ресурс]: учебное пособие / Е.Н. Кнышова. - М.: ИД ФОРУМ, НИЦ ИНФРА-М, 201</w:t>
      </w:r>
      <w:r>
        <w:rPr>
          <w:rFonts w:ascii="Times New Roman" w:eastAsia="Times New Roman" w:hAnsi="Times New Roman" w:cs="Times New Roman"/>
          <w:sz w:val="28"/>
          <w:szCs w:val="28"/>
        </w:rPr>
        <w:t>7</w:t>
      </w:r>
      <w:r w:rsidRPr="004A7A33">
        <w:rPr>
          <w:rFonts w:ascii="Times New Roman" w:eastAsia="Times New Roman" w:hAnsi="Times New Roman" w:cs="Times New Roman"/>
          <w:sz w:val="28"/>
          <w:szCs w:val="28"/>
        </w:rPr>
        <w:t xml:space="preserve">. - 304 с. - (Профессиональное образование). — Режим доступа: </w:t>
      </w:r>
      <w:hyperlink r:id="rId27" w:history="1">
        <w:r w:rsidRPr="00702F70">
          <w:rPr>
            <w:rStyle w:val="afe"/>
            <w:rFonts w:ascii="Times New Roman" w:eastAsia="Times New Roman" w:hAnsi="Times New Roman" w:cs="Times New Roman"/>
            <w:sz w:val="28"/>
            <w:szCs w:val="28"/>
          </w:rPr>
          <w:t>http://znanium.com/catalog/product/492807</w:t>
        </w:r>
      </w:hyperlink>
      <w:r w:rsidRPr="004A7A33">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4A7A33">
        <w:rPr>
          <w:rFonts w:ascii="Times New Roman" w:eastAsia="Times New Roman" w:hAnsi="Times New Roman" w:cs="Times New Roman"/>
          <w:sz w:val="28"/>
          <w:szCs w:val="28"/>
        </w:rPr>
        <w:t xml:space="preserve"> ЭБС «</w:t>
      </w:r>
      <w:proofErr w:type="spellStart"/>
      <w:r w:rsidRPr="004A7A33">
        <w:rPr>
          <w:rFonts w:ascii="Times New Roman" w:eastAsia="Times New Roman" w:hAnsi="Times New Roman" w:cs="Times New Roman"/>
          <w:sz w:val="28"/>
          <w:szCs w:val="28"/>
        </w:rPr>
        <w:t>Знаниум</w:t>
      </w:r>
      <w:proofErr w:type="spellEnd"/>
      <w:r w:rsidRPr="004A7A33">
        <w:rPr>
          <w:rFonts w:ascii="Times New Roman" w:eastAsia="Times New Roman" w:hAnsi="Times New Roman" w:cs="Times New Roman"/>
          <w:sz w:val="28"/>
          <w:szCs w:val="28"/>
        </w:rPr>
        <w:t>».</w:t>
      </w:r>
    </w:p>
    <w:p w14:paraId="09EF6D00" w14:textId="77777777" w:rsidR="003537E4" w:rsidRPr="004A7A33"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4A7A33">
        <w:rPr>
          <w:rFonts w:ascii="Times New Roman" w:eastAsia="Times New Roman" w:hAnsi="Times New Roman" w:cs="Times New Roman"/>
          <w:sz w:val="28"/>
          <w:szCs w:val="28"/>
        </w:rPr>
        <w:t>5. Фридман</w:t>
      </w:r>
      <w:r>
        <w:rPr>
          <w:rFonts w:ascii="Times New Roman" w:eastAsia="Times New Roman" w:hAnsi="Times New Roman" w:cs="Times New Roman"/>
          <w:sz w:val="28"/>
          <w:szCs w:val="28"/>
        </w:rPr>
        <w:t>,</w:t>
      </w:r>
      <w:r w:rsidRPr="00544795">
        <w:rPr>
          <w:rFonts w:ascii="Times New Roman" w:eastAsia="Times New Roman" w:hAnsi="Times New Roman" w:cs="Times New Roman"/>
          <w:sz w:val="28"/>
          <w:szCs w:val="28"/>
        </w:rPr>
        <w:t xml:space="preserve"> </w:t>
      </w:r>
      <w:r w:rsidRPr="004A7A33">
        <w:rPr>
          <w:rFonts w:ascii="Times New Roman" w:eastAsia="Times New Roman" w:hAnsi="Times New Roman" w:cs="Times New Roman"/>
          <w:sz w:val="28"/>
          <w:szCs w:val="28"/>
        </w:rPr>
        <w:t xml:space="preserve">A.M. Анализ финансово-хозяйственной деятельности [Электронный ресурс]: учебник / A.M. Фридман. — М. : РИОР : ИНФРА-М, 2019. — 264 с. — (Среднее профессиональное образование). — Режим </w:t>
      </w:r>
      <w:r w:rsidRPr="004A7A33">
        <w:rPr>
          <w:rFonts w:ascii="Times New Roman" w:eastAsia="Times New Roman" w:hAnsi="Times New Roman" w:cs="Times New Roman"/>
          <w:sz w:val="28"/>
          <w:szCs w:val="28"/>
        </w:rPr>
        <w:lastRenderedPageBreak/>
        <w:t xml:space="preserve">доступа: </w:t>
      </w:r>
      <w:hyperlink r:id="rId28" w:history="1">
        <w:r w:rsidRPr="00702F70">
          <w:rPr>
            <w:rStyle w:val="afe"/>
            <w:rFonts w:ascii="Times New Roman" w:eastAsia="Times New Roman" w:hAnsi="Times New Roman" w:cs="Times New Roman"/>
            <w:sz w:val="28"/>
            <w:szCs w:val="28"/>
          </w:rPr>
          <w:t>http://znanium.com/catalog/product/945976</w:t>
        </w:r>
      </w:hyperlink>
      <w:r>
        <w:rPr>
          <w:rFonts w:ascii="Times New Roman" w:eastAsia="Times New Roman" w:hAnsi="Times New Roman" w:cs="Times New Roman"/>
          <w:sz w:val="28"/>
          <w:szCs w:val="28"/>
        </w:rPr>
        <w:t xml:space="preserve"> </w:t>
      </w:r>
      <w:r w:rsidRPr="004A7A33">
        <w:rPr>
          <w:rFonts w:ascii="Times New Roman" w:eastAsia="Times New Roman" w:hAnsi="Times New Roman" w:cs="Times New Roman"/>
          <w:sz w:val="28"/>
          <w:szCs w:val="28"/>
        </w:rPr>
        <w:t xml:space="preserve"> ЭБС «</w:t>
      </w:r>
      <w:proofErr w:type="spellStart"/>
      <w:r w:rsidRPr="004A7A33">
        <w:rPr>
          <w:rFonts w:ascii="Times New Roman" w:eastAsia="Times New Roman" w:hAnsi="Times New Roman" w:cs="Times New Roman"/>
          <w:sz w:val="28"/>
          <w:szCs w:val="28"/>
        </w:rPr>
        <w:t>Знаниум</w:t>
      </w:r>
      <w:proofErr w:type="spellEnd"/>
      <w:r w:rsidRPr="004A7A33">
        <w:rPr>
          <w:rFonts w:ascii="Times New Roman" w:eastAsia="Times New Roman" w:hAnsi="Times New Roman" w:cs="Times New Roman"/>
          <w:sz w:val="28"/>
          <w:szCs w:val="28"/>
        </w:rPr>
        <w:t>»</w:t>
      </w:r>
      <w:r w:rsidRPr="004A7A33">
        <w:rPr>
          <w:rFonts w:ascii="Times New Roman" w:eastAsia="Times New Roman" w:hAnsi="Times New Roman" w:cs="Times New Roman"/>
          <w:sz w:val="28"/>
          <w:szCs w:val="28"/>
        </w:rPr>
        <w:cr/>
      </w:r>
    </w:p>
    <w:p w14:paraId="41353FE3" w14:textId="77777777" w:rsidR="003537E4" w:rsidRPr="00E0428A"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rPr>
      </w:pPr>
      <w:r w:rsidRPr="00E0428A">
        <w:rPr>
          <w:rFonts w:ascii="Times New Roman" w:eastAsia="Times New Roman" w:hAnsi="Times New Roman" w:cs="Times New Roman"/>
          <w:b/>
          <w:sz w:val="28"/>
          <w:szCs w:val="28"/>
        </w:rPr>
        <w:t>Дополнительные источники:</w:t>
      </w:r>
    </w:p>
    <w:p w14:paraId="32E0CBB8" w14:textId="77777777" w:rsidR="003537E4"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sidRPr="00544795">
        <w:rPr>
          <w:rFonts w:ascii="Times New Roman" w:eastAsia="Times New Roman" w:hAnsi="Times New Roman" w:cs="Times New Roman"/>
          <w:sz w:val="28"/>
          <w:szCs w:val="28"/>
        </w:rPr>
        <w:t xml:space="preserve">1. </w:t>
      </w:r>
      <w:proofErr w:type="spellStart"/>
      <w:r>
        <w:rPr>
          <w:rFonts w:ascii="Times New Roman" w:eastAsia="Times New Roman" w:hAnsi="Times New Roman" w:cs="Times New Roman"/>
          <w:sz w:val="28"/>
          <w:szCs w:val="28"/>
        </w:rPr>
        <w:t>Сибикин</w:t>
      </w:r>
      <w:proofErr w:type="spellEnd"/>
      <w:r>
        <w:rPr>
          <w:rFonts w:ascii="Times New Roman" w:eastAsia="Times New Roman" w:hAnsi="Times New Roman" w:cs="Times New Roman"/>
          <w:sz w:val="28"/>
          <w:szCs w:val="28"/>
        </w:rPr>
        <w:t>,</w:t>
      </w:r>
      <w:r w:rsidRPr="00544795">
        <w:rPr>
          <w:rFonts w:ascii="Times New Roman" w:eastAsia="Times New Roman" w:hAnsi="Times New Roman" w:cs="Times New Roman"/>
          <w:sz w:val="28"/>
          <w:szCs w:val="28"/>
        </w:rPr>
        <w:t xml:space="preserve"> Ю.Д. Справочник электромонтажника [Электронный ресурс] : учеб. пособие / Ю.Д. </w:t>
      </w:r>
      <w:proofErr w:type="spellStart"/>
      <w:r w:rsidRPr="00544795">
        <w:rPr>
          <w:rFonts w:ascii="Times New Roman" w:eastAsia="Times New Roman" w:hAnsi="Times New Roman" w:cs="Times New Roman"/>
          <w:sz w:val="28"/>
          <w:szCs w:val="28"/>
        </w:rPr>
        <w:t>Сибикин</w:t>
      </w:r>
      <w:proofErr w:type="spellEnd"/>
      <w:r w:rsidRPr="00544795">
        <w:rPr>
          <w:rFonts w:ascii="Times New Roman" w:eastAsia="Times New Roman" w:hAnsi="Times New Roman" w:cs="Times New Roman"/>
          <w:sz w:val="28"/>
          <w:szCs w:val="28"/>
        </w:rPr>
        <w:t xml:space="preserve">. — 6-е изд., </w:t>
      </w:r>
      <w:proofErr w:type="spellStart"/>
      <w:r w:rsidRPr="00544795">
        <w:rPr>
          <w:rFonts w:ascii="Times New Roman" w:eastAsia="Times New Roman" w:hAnsi="Times New Roman" w:cs="Times New Roman"/>
          <w:sz w:val="28"/>
          <w:szCs w:val="28"/>
        </w:rPr>
        <w:t>перераб</w:t>
      </w:r>
      <w:proofErr w:type="spellEnd"/>
      <w:r w:rsidRPr="00544795">
        <w:rPr>
          <w:rFonts w:ascii="Times New Roman" w:eastAsia="Times New Roman" w:hAnsi="Times New Roman" w:cs="Times New Roman"/>
          <w:sz w:val="28"/>
          <w:szCs w:val="28"/>
        </w:rPr>
        <w:t>. и доп. — М. : ИНФРА-М, 2019. — 412 с. — (Среднее профессиональное образование). - Режим доступа: http://znanium.com/catalog/product/1006659 .  ЭБС «</w:t>
      </w:r>
      <w:proofErr w:type="spellStart"/>
      <w:r w:rsidRPr="00544795">
        <w:rPr>
          <w:rFonts w:ascii="Times New Roman" w:eastAsia="Times New Roman" w:hAnsi="Times New Roman" w:cs="Times New Roman"/>
          <w:sz w:val="28"/>
          <w:szCs w:val="28"/>
        </w:rPr>
        <w:t>Знаниум</w:t>
      </w:r>
      <w:proofErr w:type="spellEnd"/>
      <w:r w:rsidRPr="00544795">
        <w:rPr>
          <w:rFonts w:ascii="Times New Roman" w:eastAsia="Times New Roman" w:hAnsi="Times New Roman" w:cs="Times New Roman"/>
          <w:sz w:val="28"/>
          <w:szCs w:val="28"/>
        </w:rPr>
        <w:t>».</w:t>
      </w:r>
    </w:p>
    <w:p w14:paraId="74F42D07" w14:textId="77777777" w:rsidR="003537E4"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sidRPr="004A7A33">
        <w:rPr>
          <w:rFonts w:ascii="Times New Roman" w:eastAsia="Times New Roman" w:hAnsi="Times New Roman" w:cs="Times New Roman"/>
          <w:sz w:val="28"/>
          <w:szCs w:val="28"/>
        </w:rPr>
        <w:t xml:space="preserve">Мотивация и стимулирование трудовой деятельности [Электронный ресурс] : учебное пособие для </w:t>
      </w:r>
      <w:proofErr w:type="spellStart"/>
      <w:r w:rsidRPr="004A7A33">
        <w:rPr>
          <w:rFonts w:ascii="Times New Roman" w:eastAsia="Times New Roman" w:hAnsi="Times New Roman" w:cs="Times New Roman"/>
          <w:sz w:val="28"/>
          <w:szCs w:val="28"/>
        </w:rPr>
        <w:t>ССУЗов</w:t>
      </w:r>
      <w:proofErr w:type="spellEnd"/>
      <w:r w:rsidRPr="004A7A33">
        <w:rPr>
          <w:rFonts w:ascii="Times New Roman" w:eastAsia="Times New Roman" w:hAnsi="Times New Roman" w:cs="Times New Roman"/>
          <w:sz w:val="28"/>
          <w:szCs w:val="28"/>
        </w:rPr>
        <w:t xml:space="preserve"> / Байдаков А.Н., Черникова Л.И., Кенина Д.С. - М.:</w:t>
      </w:r>
      <w:proofErr w:type="spellStart"/>
      <w:r w:rsidRPr="004A7A33">
        <w:rPr>
          <w:rFonts w:ascii="Times New Roman" w:eastAsia="Times New Roman" w:hAnsi="Times New Roman" w:cs="Times New Roman"/>
          <w:sz w:val="28"/>
          <w:szCs w:val="28"/>
        </w:rPr>
        <w:t>СтГАУ</w:t>
      </w:r>
      <w:proofErr w:type="spellEnd"/>
      <w:r w:rsidRPr="004A7A33">
        <w:rPr>
          <w:rFonts w:ascii="Times New Roman" w:eastAsia="Times New Roman" w:hAnsi="Times New Roman" w:cs="Times New Roman"/>
          <w:sz w:val="28"/>
          <w:szCs w:val="28"/>
        </w:rPr>
        <w:t xml:space="preserve"> - "</w:t>
      </w:r>
      <w:proofErr w:type="spellStart"/>
      <w:r w:rsidRPr="004A7A33">
        <w:rPr>
          <w:rFonts w:ascii="Times New Roman" w:eastAsia="Times New Roman" w:hAnsi="Times New Roman" w:cs="Times New Roman"/>
          <w:sz w:val="28"/>
          <w:szCs w:val="28"/>
        </w:rPr>
        <w:t>Агрус</w:t>
      </w:r>
      <w:proofErr w:type="spellEnd"/>
      <w:r w:rsidRPr="004A7A33">
        <w:rPr>
          <w:rFonts w:ascii="Times New Roman" w:eastAsia="Times New Roman" w:hAnsi="Times New Roman" w:cs="Times New Roman"/>
          <w:sz w:val="28"/>
          <w:szCs w:val="28"/>
        </w:rPr>
        <w:t xml:space="preserve">", 2017. - 116 с. - Режим доступа: </w:t>
      </w:r>
      <w:hyperlink r:id="rId29" w:history="1">
        <w:r w:rsidRPr="00702F70">
          <w:rPr>
            <w:rStyle w:val="afe"/>
            <w:rFonts w:ascii="Times New Roman" w:eastAsia="Times New Roman" w:hAnsi="Times New Roman" w:cs="Times New Roman"/>
            <w:sz w:val="28"/>
            <w:szCs w:val="28"/>
          </w:rPr>
          <w:t>http://znanium.com/catalog/product/975961</w:t>
        </w:r>
      </w:hyperlink>
      <w:r>
        <w:rPr>
          <w:rFonts w:ascii="Times New Roman" w:eastAsia="Times New Roman" w:hAnsi="Times New Roman" w:cs="Times New Roman"/>
          <w:sz w:val="28"/>
          <w:szCs w:val="28"/>
        </w:rPr>
        <w:t xml:space="preserve"> </w:t>
      </w:r>
      <w:r w:rsidRPr="004A7A33">
        <w:rPr>
          <w:rFonts w:ascii="Times New Roman" w:eastAsia="Times New Roman" w:hAnsi="Times New Roman" w:cs="Times New Roman"/>
          <w:sz w:val="28"/>
          <w:szCs w:val="28"/>
        </w:rPr>
        <w:t>. ЭБС «</w:t>
      </w:r>
      <w:proofErr w:type="spellStart"/>
      <w:r w:rsidRPr="004A7A33">
        <w:rPr>
          <w:rFonts w:ascii="Times New Roman" w:eastAsia="Times New Roman" w:hAnsi="Times New Roman" w:cs="Times New Roman"/>
          <w:sz w:val="28"/>
          <w:szCs w:val="28"/>
        </w:rPr>
        <w:t>Знан</w:t>
      </w:r>
      <w:r>
        <w:rPr>
          <w:rFonts w:ascii="Times New Roman" w:eastAsia="Times New Roman" w:hAnsi="Times New Roman" w:cs="Times New Roman"/>
          <w:sz w:val="28"/>
          <w:szCs w:val="28"/>
        </w:rPr>
        <w:t>иум</w:t>
      </w:r>
      <w:proofErr w:type="spellEnd"/>
      <w:r>
        <w:rPr>
          <w:rFonts w:ascii="Times New Roman" w:eastAsia="Times New Roman" w:hAnsi="Times New Roman" w:cs="Times New Roman"/>
          <w:sz w:val="28"/>
          <w:szCs w:val="28"/>
        </w:rPr>
        <w:t>».</w:t>
      </w:r>
    </w:p>
    <w:p w14:paraId="567067EB" w14:textId="77777777" w:rsidR="003537E4" w:rsidRPr="004A7A33"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Pr="004A7A33">
        <w:rPr>
          <w:rFonts w:ascii="Times New Roman" w:eastAsia="Times New Roman" w:hAnsi="Times New Roman" w:cs="Times New Roman"/>
          <w:sz w:val="28"/>
          <w:szCs w:val="28"/>
        </w:rPr>
        <w:t xml:space="preserve">. Райченко, А.В. Менеджмент [Электронный ресурс]: учеб. пособие / А.В. Райченко, И.В. Хохлова. — 2-е изд., </w:t>
      </w:r>
      <w:proofErr w:type="spellStart"/>
      <w:r w:rsidRPr="004A7A33">
        <w:rPr>
          <w:rFonts w:ascii="Times New Roman" w:eastAsia="Times New Roman" w:hAnsi="Times New Roman" w:cs="Times New Roman"/>
          <w:sz w:val="28"/>
          <w:szCs w:val="28"/>
        </w:rPr>
        <w:t>перераб</w:t>
      </w:r>
      <w:proofErr w:type="spellEnd"/>
      <w:r w:rsidRPr="004A7A33">
        <w:rPr>
          <w:rFonts w:ascii="Times New Roman" w:eastAsia="Times New Roman" w:hAnsi="Times New Roman" w:cs="Times New Roman"/>
          <w:sz w:val="28"/>
          <w:szCs w:val="28"/>
        </w:rPr>
        <w:t>. и доп. — М. : ИНФРА-М, 2018. — 342 с. — (</w:t>
      </w:r>
      <w:proofErr w:type="spellStart"/>
      <w:r w:rsidRPr="004A7A33">
        <w:rPr>
          <w:rFonts w:ascii="Times New Roman" w:eastAsia="Times New Roman" w:hAnsi="Times New Roman" w:cs="Times New Roman"/>
          <w:sz w:val="28"/>
          <w:szCs w:val="28"/>
        </w:rPr>
        <w:t>Cреднее</w:t>
      </w:r>
      <w:proofErr w:type="spellEnd"/>
      <w:r w:rsidRPr="004A7A33">
        <w:rPr>
          <w:rFonts w:ascii="Times New Roman" w:eastAsia="Times New Roman" w:hAnsi="Times New Roman" w:cs="Times New Roman"/>
          <w:sz w:val="28"/>
          <w:szCs w:val="28"/>
        </w:rPr>
        <w:t xml:space="preserve"> профессиональное образование). - Режим доступа: </w:t>
      </w:r>
      <w:hyperlink r:id="rId30" w:history="1">
        <w:r w:rsidRPr="00702F70">
          <w:rPr>
            <w:rStyle w:val="afe"/>
            <w:rFonts w:ascii="Times New Roman" w:eastAsia="Times New Roman" w:hAnsi="Times New Roman" w:cs="Times New Roman"/>
            <w:sz w:val="28"/>
            <w:szCs w:val="28"/>
          </w:rPr>
          <w:t>http://znanium.com/catalog/product/950972</w:t>
        </w:r>
      </w:hyperlink>
      <w:r>
        <w:rPr>
          <w:rFonts w:ascii="Times New Roman" w:eastAsia="Times New Roman" w:hAnsi="Times New Roman" w:cs="Times New Roman"/>
          <w:sz w:val="28"/>
          <w:szCs w:val="28"/>
        </w:rPr>
        <w:t xml:space="preserve"> </w:t>
      </w:r>
      <w:r w:rsidRPr="004A7A33">
        <w:rPr>
          <w:rFonts w:ascii="Times New Roman" w:eastAsia="Times New Roman" w:hAnsi="Times New Roman" w:cs="Times New Roman"/>
          <w:sz w:val="28"/>
          <w:szCs w:val="28"/>
        </w:rPr>
        <w:t>. ЭБС «</w:t>
      </w:r>
      <w:proofErr w:type="spellStart"/>
      <w:r w:rsidRPr="004A7A33">
        <w:rPr>
          <w:rFonts w:ascii="Times New Roman" w:eastAsia="Times New Roman" w:hAnsi="Times New Roman" w:cs="Times New Roman"/>
          <w:sz w:val="28"/>
          <w:szCs w:val="28"/>
        </w:rPr>
        <w:t>Знаниум</w:t>
      </w:r>
      <w:proofErr w:type="spellEnd"/>
      <w:r w:rsidRPr="004A7A33">
        <w:rPr>
          <w:rFonts w:ascii="Times New Roman" w:eastAsia="Times New Roman" w:hAnsi="Times New Roman" w:cs="Times New Roman"/>
          <w:sz w:val="28"/>
          <w:szCs w:val="28"/>
        </w:rPr>
        <w:t>».</w:t>
      </w:r>
    </w:p>
    <w:p w14:paraId="314F7E4F" w14:textId="77777777" w:rsidR="003537E4"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w:t>
      </w:r>
      <w:r w:rsidRPr="004A7A33">
        <w:rPr>
          <w:rFonts w:ascii="Times New Roman" w:eastAsia="Times New Roman" w:hAnsi="Times New Roman" w:cs="Times New Roman"/>
          <w:sz w:val="28"/>
          <w:szCs w:val="28"/>
        </w:rPr>
        <w:t xml:space="preserve"> Губина, О.В.</w:t>
      </w:r>
      <w:r>
        <w:rPr>
          <w:rFonts w:ascii="Times New Roman" w:eastAsia="Times New Roman" w:hAnsi="Times New Roman" w:cs="Times New Roman"/>
          <w:sz w:val="28"/>
          <w:szCs w:val="28"/>
        </w:rPr>
        <w:t>,</w:t>
      </w:r>
      <w:r w:rsidRPr="004A7A33">
        <w:rPr>
          <w:rFonts w:ascii="Times New Roman" w:eastAsia="Times New Roman" w:hAnsi="Times New Roman" w:cs="Times New Roman"/>
          <w:sz w:val="28"/>
          <w:szCs w:val="28"/>
        </w:rPr>
        <w:t xml:space="preserve"> Губин</w:t>
      </w:r>
      <w:r>
        <w:rPr>
          <w:rFonts w:ascii="Times New Roman" w:eastAsia="Times New Roman" w:hAnsi="Times New Roman" w:cs="Times New Roman"/>
          <w:sz w:val="28"/>
          <w:szCs w:val="28"/>
        </w:rPr>
        <w:t>,</w:t>
      </w:r>
      <w:r w:rsidRPr="00544795">
        <w:rPr>
          <w:rFonts w:ascii="Times New Roman" w:eastAsia="Times New Roman" w:hAnsi="Times New Roman" w:cs="Times New Roman"/>
          <w:sz w:val="28"/>
          <w:szCs w:val="28"/>
        </w:rPr>
        <w:t xml:space="preserve"> </w:t>
      </w:r>
      <w:r w:rsidRPr="004A7A33">
        <w:rPr>
          <w:rFonts w:ascii="Times New Roman" w:eastAsia="Times New Roman" w:hAnsi="Times New Roman" w:cs="Times New Roman"/>
          <w:sz w:val="28"/>
          <w:szCs w:val="28"/>
        </w:rPr>
        <w:t xml:space="preserve">В.Е. Анализ финансово-хозяйственной деятельности [Электронный ресурс]: учебник / О.В. Губина, В.Е. Губин. — 2-е изд., </w:t>
      </w:r>
      <w:proofErr w:type="spellStart"/>
      <w:r w:rsidRPr="004A7A33">
        <w:rPr>
          <w:rFonts w:ascii="Times New Roman" w:eastAsia="Times New Roman" w:hAnsi="Times New Roman" w:cs="Times New Roman"/>
          <w:sz w:val="28"/>
          <w:szCs w:val="28"/>
        </w:rPr>
        <w:t>перераб</w:t>
      </w:r>
      <w:proofErr w:type="spellEnd"/>
      <w:r w:rsidRPr="004A7A33">
        <w:rPr>
          <w:rFonts w:ascii="Times New Roman" w:eastAsia="Times New Roman" w:hAnsi="Times New Roman" w:cs="Times New Roman"/>
          <w:sz w:val="28"/>
          <w:szCs w:val="28"/>
        </w:rPr>
        <w:t xml:space="preserve">. и доп. — М. : ИД «ФОРУМ» : ИНФРА-М, 2019. — 335 с. — (Среднее профессиональное образование). - Режим доступа: </w:t>
      </w:r>
      <w:hyperlink r:id="rId31" w:history="1">
        <w:r w:rsidRPr="00702F70">
          <w:rPr>
            <w:rStyle w:val="afe"/>
            <w:rFonts w:ascii="Times New Roman" w:eastAsia="Times New Roman" w:hAnsi="Times New Roman" w:cs="Times New Roman"/>
            <w:sz w:val="28"/>
            <w:szCs w:val="28"/>
          </w:rPr>
          <w:t>http://znanium.com/catalog/product/101237</w:t>
        </w:r>
      </w:hyperlink>
      <w:r>
        <w:rPr>
          <w:rFonts w:ascii="Times New Roman" w:eastAsia="Times New Roman" w:hAnsi="Times New Roman" w:cs="Times New Roman"/>
          <w:sz w:val="28"/>
          <w:szCs w:val="28"/>
        </w:rPr>
        <w:t xml:space="preserve"> </w:t>
      </w:r>
      <w:r w:rsidRPr="004A7A33">
        <w:rPr>
          <w:rFonts w:ascii="Times New Roman" w:eastAsia="Times New Roman" w:hAnsi="Times New Roman" w:cs="Times New Roman"/>
          <w:sz w:val="28"/>
          <w:szCs w:val="28"/>
        </w:rPr>
        <w:t xml:space="preserve"> ЭБС «</w:t>
      </w:r>
      <w:proofErr w:type="spellStart"/>
      <w:r w:rsidRPr="004A7A33">
        <w:rPr>
          <w:rFonts w:ascii="Times New Roman" w:eastAsia="Times New Roman" w:hAnsi="Times New Roman" w:cs="Times New Roman"/>
          <w:sz w:val="28"/>
          <w:szCs w:val="28"/>
        </w:rPr>
        <w:t>Знаниум</w:t>
      </w:r>
      <w:proofErr w:type="spellEnd"/>
      <w:r w:rsidRPr="004A7A33">
        <w:rPr>
          <w:rFonts w:ascii="Times New Roman" w:eastAsia="Times New Roman" w:hAnsi="Times New Roman" w:cs="Times New Roman"/>
          <w:sz w:val="28"/>
          <w:szCs w:val="28"/>
        </w:rPr>
        <w:t>»</w:t>
      </w:r>
    </w:p>
    <w:p w14:paraId="51AD71AB" w14:textId="77777777" w:rsidR="003537E4"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w:t>
      </w:r>
      <w:r w:rsidRPr="004A7A33">
        <w:rPr>
          <w:rFonts w:ascii="Times New Roman" w:eastAsia="Times New Roman" w:hAnsi="Times New Roman" w:cs="Times New Roman"/>
          <w:sz w:val="28"/>
          <w:szCs w:val="28"/>
        </w:rPr>
        <w:t>. Байдаков, А.Н.</w:t>
      </w:r>
      <w:r>
        <w:rPr>
          <w:rFonts w:ascii="Times New Roman" w:eastAsia="Times New Roman" w:hAnsi="Times New Roman" w:cs="Times New Roman"/>
          <w:sz w:val="28"/>
          <w:szCs w:val="28"/>
        </w:rPr>
        <w:t xml:space="preserve"> </w:t>
      </w:r>
      <w:r w:rsidRPr="004A7A33">
        <w:rPr>
          <w:rFonts w:ascii="Times New Roman" w:eastAsia="Times New Roman" w:hAnsi="Times New Roman" w:cs="Times New Roman"/>
          <w:sz w:val="28"/>
          <w:szCs w:val="28"/>
        </w:rPr>
        <w:t xml:space="preserve">Мотивация и стимулирование трудовой деятельности [Электронный ресурс] : учебное пособие для </w:t>
      </w:r>
      <w:proofErr w:type="spellStart"/>
      <w:r w:rsidRPr="004A7A33">
        <w:rPr>
          <w:rFonts w:ascii="Times New Roman" w:eastAsia="Times New Roman" w:hAnsi="Times New Roman" w:cs="Times New Roman"/>
          <w:sz w:val="28"/>
          <w:szCs w:val="28"/>
        </w:rPr>
        <w:t>ССУЗов</w:t>
      </w:r>
      <w:proofErr w:type="spellEnd"/>
      <w:r w:rsidRPr="004A7A33">
        <w:rPr>
          <w:rFonts w:ascii="Times New Roman" w:eastAsia="Times New Roman" w:hAnsi="Times New Roman" w:cs="Times New Roman"/>
          <w:sz w:val="28"/>
          <w:szCs w:val="28"/>
        </w:rPr>
        <w:t xml:space="preserve"> / А.Н. Байдаков , Л.И. 4. Черникова , Д.С. Кенина . - М.: </w:t>
      </w:r>
      <w:proofErr w:type="spellStart"/>
      <w:r w:rsidRPr="004A7A33">
        <w:rPr>
          <w:rFonts w:ascii="Times New Roman" w:eastAsia="Times New Roman" w:hAnsi="Times New Roman" w:cs="Times New Roman"/>
          <w:sz w:val="28"/>
          <w:szCs w:val="28"/>
        </w:rPr>
        <w:t>СтГАУ</w:t>
      </w:r>
      <w:proofErr w:type="spellEnd"/>
      <w:r w:rsidRPr="004A7A33">
        <w:rPr>
          <w:rFonts w:ascii="Times New Roman" w:eastAsia="Times New Roman" w:hAnsi="Times New Roman" w:cs="Times New Roman"/>
          <w:sz w:val="28"/>
          <w:szCs w:val="28"/>
        </w:rPr>
        <w:t xml:space="preserve"> - "</w:t>
      </w:r>
      <w:proofErr w:type="spellStart"/>
      <w:r w:rsidRPr="004A7A33">
        <w:rPr>
          <w:rFonts w:ascii="Times New Roman" w:eastAsia="Times New Roman" w:hAnsi="Times New Roman" w:cs="Times New Roman"/>
          <w:sz w:val="28"/>
          <w:szCs w:val="28"/>
        </w:rPr>
        <w:t>Агрус</w:t>
      </w:r>
      <w:proofErr w:type="spellEnd"/>
      <w:r w:rsidRPr="004A7A33">
        <w:rPr>
          <w:rFonts w:ascii="Times New Roman" w:eastAsia="Times New Roman" w:hAnsi="Times New Roman" w:cs="Times New Roman"/>
          <w:sz w:val="28"/>
          <w:szCs w:val="28"/>
        </w:rPr>
        <w:t xml:space="preserve">", 2017. - 116 </w:t>
      </w:r>
      <w:proofErr w:type="spellStart"/>
      <w:r w:rsidRPr="004A7A33">
        <w:rPr>
          <w:rFonts w:ascii="Times New Roman" w:eastAsia="Times New Roman" w:hAnsi="Times New Roman" w:cs="Times New Roman"/>
          <w:sz w:val="28"/>
          <w:szCs w:val="28"/>
        </w:rPr>
        <w:t>с.ЭБС</w:t>
      </w:r>
      <w:proofErr w:type="spellEnd"/>
      <w:r w:rsidRPr="004A7A33">
        <w:rPr>
          <w:rFonts w:ascii="Times New Roman" w:eastAsia="Times New Roman" w:hAnsi="Times New Roman" w:cs="Times New Roman"/>
          <w:sz w:val="28"/>
          <w:szCs w:val="28"/>
        </w:rPr>
        <w:t xml:space="preserve"> «</w:t>
      </w:r>
      <w:proofErr w:type="spellStart"/>
      <w:r w:rsidRPr="004A7A33">
        <w:rPr>
          <w:rFonts w:ascii="Times New Roman" w:eastAsia="Times New Roman" w:hAnsi="Times New Roman" w:cs="Times New Roman"/>
          <w:sz w:val="28"/>
          <w:szCs w:val="28"/>
        </w:rPr>
        <w:t>Знаниум</w:t>
      </w:r>
      <w:proofErr w:type="spellEnd"/>
      <w:r w:rsidRPr="004A7A33">
        <w:rPr>
          <w:rFonts w:ascii="Times New Roman" w:eastAsia="Times New Roman" w:hAnsi="Times New Roman" w:cs="Times New Roman"/>
          <w:sz w:val="28"/>
          <w:szCs w:val="28"/>
        </w:rPr>
        <w:t>»</w:t>
      </w:r>
    </w:p>
    <w:p w14:paraId="05EE8637" w14:textId="77777777" w:rsidR="003537E4" w:rsidRPr="004A7A33"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 </w:t>
      </w:r>
      <w:r w:rsidRPr="004A7A33">
        <w:rPr>
          <w:rFonts w:ascii="Times New Roman" w:eastAsia="Times New Roman" w:hAnsi="Times New Roman" w:cs="Times New Roman"/>
          <w:sz w:val="28"/>
          <w:szCs w:val="28"/>
        </w:rPr>
        <w:t>Организация производства [Текст]: учебник и практикум для СПО / отв. ред. Л.С. Леонтьева, В.И. Кузнецов.- М.: ЮРАЙТ, 2018.- 305с.- ISBN 978-5-534-00820-3</w:t>
      </w:r>
    </w:p>
    <w:p w14:paraId="2A9F9E55" w14:textId="77777777" w:rsidR="003537E4" w:rsidRPr="00E0428A" w:rsidRDefault="003537E4" w:rsidP="003537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rPr>
      </w:pPr>
    </w:p>
    <w:p w14:paraId="4889FF1E" w14:textId="77777777" w:rsidR="003537E4" w:rsidRPr="00E0428A" w:rsidRDefault="003537E4" w:rsidP="003537E4">
      <w:pPr>
        <w:tabs>
          <w:tab w:val="left" w:pos="426"/>
        </w:tabs>
        <w:spacing w:after="0" w:line="240" w:lineRule="auto"/>
        <w:jc w:val="both"/>
        <w:rPr>
          <w:rFonts w:ascii="Times New Roman" w:eastAsia="Times New Roman" w:hAnsi="Times New Roman" w:cs="Times New Roman"/>
          <w:b/>
          <w:sz w:val="28"/>
          <w:szCs w:val="28"/>
        </w:rPr>
      </w:pPr>
      <w:r w:rsidRPr="00E0428A">
        <w:rPr>
          <w:rFonts w:ascii="Times New Roman" w:eastAsia="Times New Roman" w:hAnsi="Times New Roman" w:cs="Times New Roman"/>
          <w:b/>
          <w:sz w:val="28"/>
          <w:szCs w:val="28"/>
        </w:rPr>
        <w:t>Интернет ресурсы:</w:t>
      </w:r>
    </w:p>
    <w:p w14:paraId="710CEC60" w14:textId="77777777" w:rsidR="003537E4" w:rsidRPr="00643AEE" w:rsidRDefault="003537E4" w:rsidP="00F5013E">
      <w:pPr>
        <w:numPr>
          <w:ilvl w:val="0"/>
          <w:numId w:val="23"/>
        </w:numPr>
        <w:spacing w:after="0" w:line="240" w:lineRule="auto"/>
        <w:ind w:left="426"/>
        <w:jc w:val="both"/>
        <w:rPr>
          <w:rFonts w:ascii="Times New Roman" w:eastAsia="Times New Roman" w:hAnsi="Times New Roman" w:cs="Times New Roman"/>
          <w:sz w:val="28"/>
          <w:szCs w:val="28"/>
        </w:rPr>
      </w:pPr>
      <w:r w:rsidRPr="00643AEE">
        <w:rPr>
          <w:rFonts w:ascii="Times New Roman" w:eastAsia="Times New Roman" w:hAnsi="Times New Roman" w:cs="Times New Roman"/>
          <w:sz w:val="28"/>
          <w:szCs w:val="28"/>
        </w:rPr>
        <w:t xml:space="preserve">Электронный ресурс «Глоссарий». Форма доступа:  </w:t>
      </w:r>
      <w:hyperlink r:id="rId32" w:history="1">
        <w:r w:rsidRPr="00643AEE">
          <w:rPr>
            <w:rFonts w:ascii="Times New Roman" w:eastAsia="Times New Roman" w:hAnsi="Times New Roman" w:cs="Times New Roman"/>
            <w:color w:val="0000FF"/>
            <w:sz w:val="28"/>
            <w:szCs w:val="28"/>
            <w:u w:val="single"/>
          </w:rPr>
          <w:t>www.glossary.ru</w:t>
        </w:r>
      </w:hyperlink>
    </w:p>
    <w:p w14:paraId="17D50DD9" w14:textId="77777777" w:rsidR="003537E4" w:rsidRPr="00643AEE" w:rsidRDefault="003537E4" w:rsidP="00F5013E">
      <w:pPr>
        <w:numPr>
          <w:ilvl w:val="0"/>
          <w:numId w:val="23"/>
        </w:numPr>
        <w:spacing w:after="0" w:line="240" w:lineRule="auto"/>
        <w:ind w:left="426"/>
        <w:jc w:val="both"/>
        <w:rPr>
          <w:rFonts w:ascii="Times New Roman" w:eastAsia="Times New Roman" w:hAnsi="Times New Roman" w:cs="Times New Roman"/>
          <w:sz w:val="28"/>
          <w:szCs w:val="28"/>
        </w:rPr>
      </w:pPr>
      <w:r w:rsidRPr="00643AEE">
        <w:rPr>
          <w:rFonts w:ascii="Times New Roman" w:eastAsia="Times New Roman" w:hAnsi="Times New Roman" w:cs="Times New Roman"/>
          <w:sz w:val="28"/>
          <w:szCs w:val="28"/>
        </w:rPr>
        <w:t xml:space="preserve">Электронный ресурс «Официальный сайт Федеральной службы государственной статистики». Форма доступа: </w:t>
      </w:r>
      <w:hyperlink r:id="rId33" w:history="1">
        <w:r w:rsidRPr="00643AEE">
          <w:rPr>
            <w:rFonts w:ascii="Times New Roman" w:eastAsia="Times New Roman" w:hAnsi="Times New Roman" w:cs="Times New Roman"/>
            <w:color w:val="0000FF"/>
            <w:sz w:val="28"/>
            <w:szCs w:val="28"/>
            <w:u w:val="single"/>
          </w:rPr>
          <w:t>www.gks.ru</w:t>
        </w:r>
      </w:hyperlink>
    </w:p>
    <w:p w14:paraId="6380F1C1" w14:textId="77777777" w:rsidR="003537E4" w:rsidRPr="00643AEE" w:rsidRDefault="003537E4" w:rsidP="00F5013E">
      <w:pPr>
        <w:numPr>
          <w:ilvl w:val="0"/>
          <w:numId w:val="23"/>
        </w:numPr>
        <w:spacing w:after="0" w:line="240" w:lineRule="auto"/>
        <w:ind w:left="426"/>
        <w:jc w:val="both"/>
        <w:rPr>
          <w:rFonts w:ascii="Times New Roman" w:eastAsia="Times New Roman" w:hAnsi="Times New Roman" w:cs="Times New Roman"/>
          <w:sz w:val="28"/>
          <w:szCs w:val="28"/>
        </w:rPr>
      </w:pPr>
      <w:r w:rsidRPr="00643AEE">
        <w:rPr>
          <w:rFonts w:ascii="Times New Roman" w:eastAsia="Times New Roman" w:hAnsi="Times New Roman" w:cs="Times New Roman"/>
          <w:sz w:val="28"/>
          <w:szCs w:val="28"/>
        </w:rPr>
        <w:t xml:space="preserve">Электронный ресурс «Публичная интернет-библиотека. Специализация: отечественная периодика». Форма доступа: </w:t>
      </w:r>
      <w:hyperlink r:id="rId34" w:history="1">
        <w:r w:rsidRPr="00643AEE">
          <w:rPr>
            <w:rFonts w:ascii="Times New Roman" w:eastAsia="Times New Roman" w:hAnsi="Times New Roman" w:cs="Times New Roman"/>
            <w:color w:val="0000FF"/>
            <w:sz w:val="28"/>
            <w:szCs w:val="28"/>
            <w:u w:val="single"/>
          </w:rPr>
          <w:t>www.public.ru</w:t>
        </w:r>
      </w:hyperlink>
    </w:p>
    <w:p w14:paraId="64C77498" w14:textId="77777777" w:rsidR="003537E4" w:rsidRDefault="003537E4" w:rsidP="00F5013E">
      <w:pPr>
        <w:widowControl w:val="0"/>
        <w:numPr>
          <w:ilvl w:val="0"/>
          <w:numId w:val="23"/>
        </w:numPr>
        <w:suppressAutoHyphens/>
        <w:autoSpaceDE w:val="0"/>
        <w:spacing w:after="0" w:line="240" w:lineRule="auto"/>
        <w:ind w:left="426"/>
        <w:jc w:val="both"/>
        <w:rPr>
          <w:rFonts w:ascii="Times New Roman" w:eastAsia="Times New Roman" w:hAnsi="Times New Roman" w:cs="Times New Roman"/>
          <w:sz w:val="28"/>
          <w:szCs w:val="28"/>
        </w:rPr>
      </w:pPr>
      <w:r w:rsidRPr="00643AEE">
        <w:rPr>
          <w:rFonts w:ascii="Times New Roman" w:eastAsia="Times New Roman" w:hAnsi="Times New Roman" w:cs="Times New Roman"/>
          <w:sz w:val="28"/>
          <w:szCs w:val="28"/>
        </w:rPr>
        <w:t xml:space="preserve">Электронный ресурс «Консультант Плюс» -  </w:t>
      </w:r>
      <w:hyperlink r:id="rId35" w:history="1">
        <w:r w:rsidRPr="00643AEE">
          <w:rPr>
            <w:rFonts w:ascii="Times New Roman" w:eastAsia="Times New Roman" w:hAnsi="Times New Roman" w:cs="Times New Roman"/>
            <w:color w:val="0000FF"/>
            <w:sz w:val="28"/>
            <w:szCs w:val="28"/>
            <w:u w:val="single"/>
          </w:rPr>
          <w:t>www</w:t>
        </w:r>
      </w:hyperlink>
      <w:hyperlink r:id="rId36" w:history="1">
        <w:r w:rsidRPr="00643AEE">
          <w:rPr>
            <w:rFonts w:ascii="Times New Roman" w:eastAsia="Times New Roman" w:hAnsi="Times New Roman" w:cs="Times New Roman"/>
            <w:color w:val="0000FF"/>
            <w:sz w:val="28"/>
            <w:szCs w:val="28"/>
            <w:u w:val="single"/>
          </w:rPr>
          <w:t>.</w:t>
        </w:r>
      </w:hyperlink>
      <w:hyperlink r:id="rId37" w:history="1">
        <w:r w:rsidRPr="00643AEE">
          <w:rPr>
            <w:rFonts w:ascii="Times New Roman" w:eastAsia="Times New Roman" w:hAnsi="Times New Roman" w:cs="Times New Roman"/>
            <w:color w:val="0000FF"/>
            <w:sz w:val="28"/>
            <w:szCs w:val="28"/>
            <w:u w:val="single"/>
          </w:rPr>
          <w:t>consultant</w:t>
        </w:r>
      </w:hyperlink>
      <w:hyperlink r:id="rId38" w:history="1">
        <w:r w:rsidRPr="00643AEE">
          <w:rPr>
            <w:rFonts w:ascii="Times New Roman" w:eastAsia="Times New Roman" w:hAnsi="Times New Roman" w:cs="Times New Roman"/>
            <w:color w:val="0000FF"/>
            <w:sz w:val="28"/>
            <w:szCs w:val="28"/>
            <w:u w:val="single"/>
          </w:rPr>
          <w:t>.</w:t>
        </w:r>
      </w:hyperlink>
      <w:hyperlink r:id="rId39" w:history="1">
        <w:r w:rsidRPr="00643AEE">
          <w:rPr>
            <w:rFonts w:ascii="Times New Roman" w:eastAsia="Times New Roman" w:hAnsi="Times New Roman" w:cs="Times New Roman"/>
            <w:color w:val="0000FF"/>
            <w:sz w:val="28"/>
            <w:szCs w:val="28"/>
            <w:u w:val="single"/>
          </w:rPr>
          <w:t>ru</w:t>
        </w:r>
      </w:hyperlink>
    </w:p>
    <w:p w14:paraId="52D0D23F" w14:textId="77777777" w:rsidR="003537E4" w:rsidRPr="00643AEE" w:rsidRDefault="003537E4" w:rsidP="00F5013E">
      <w:pPr>
        <w:widowControl w:val="0"/>
        <w:numPr>
          <w:ilvl w:val="0"/>
          <w:numId w:val="23"/>
        </w:numPr>
        <w:suppressAutoHyphens/>
        <w:autoSpaceDE w:val="0"/>
        <w:spacing w:after="0" w:line="240" w:lineRule="auto"/>
        <w:ind w:left="426"/>
        <w:jc w:val="both"/>
        <w:rPr>
          <w:rFonts w:ascii="Times New Roman" w:eastAsia="Times New Roman" w:hAnsi="Times New Roman" w:cs="Times New Roman"/>
          <w:sz w:val="28"/>
          <w:szCs w:val="28"/>
        </w:rPr>
      </w:pPr>
      <w:r w:rsidRPr="00643AEE">
        <w:rPr>
          <w:rFonts w:ascii="Times New Roman" w:eastAsia="Times New Roman" w:hAnsi="Times New Roman" w:cs="Times New Roman"/>
          <w:sz w:val="28"/>
          <w:szCs w:val="28"/>
        </w:rPr>
        <w:t xml:space="preserve">Электронный ресурс «Официальный сайт «Щербинский лифтостроительный завод»» Форма доступа: </w:t>
      </w:r>
      <w:hyperlink r:id="rId40" w:history="1">
        <w:r w:rsidRPr="00643AEE">
          <w:rPr>
            <w:rFonts w:ascii="Times New Roman" w:eastAsia="Times New Roman" w:hAnsi="Times New Roman" w:cs="Times New Roman"/>
            <w:color w:val="0000FF"/>
            <w:sz w:val="28"/>
            <w:szCs w:val="28"/>
            <w:u w:val="single"/>
          </w:rPr>
          <w:t>http://www.shlz.ru/</w:t>
        </w:r>
      </w:hyperlink>
    </w:p>
    <w:p w14:paraId="301E8B5C" w14:textId="77777777" w:rsidR="003537E4" w:rsidRPr="00643AEE" w:rsidRDefault="003537E4" w:rsidP="00F5013E">
      <w:pPr>
        <w:widowControl w:val="0"/>
        <w:numPr>
          <w:ilvl w:val="0"/>
          <w:numId w:val="23"/>
        </w:numPr>
        <w:suppressAutoHyphens/>
        <w:autoSpaceDE w:val="0"/>
        <w:spacing w:after="0" w:line="240" w:lineRule="auto"/>
        <w:ind w:left="426"/>
        <w:jc w:val="both"/>
        <w:rPr>
          <w:rFonts w:ascii="Times New Roman" w:eastAsia="Times New Roman" w:hAnsi="Times New Roman" w:cs="Times New Roman"/>
          <w:sz w:val="28"/>
          <w:szCs w:val="28"/>
        </w:rPr>
      </w:pPr>
      <w:r w:rsidRPr="00643AEE">
        <w:rPr>
          <w:rFonts w:ascii="Times New Roman" w:eastAsia="Times New Roman" w:hAnsi="Times New Roman" w:cs="Times New Roman"/>
          <w:sz w:val="28"/>
          <w:szCs w:val="28"/>
        </w:rPr>
        <w:t>Электронный ресурс «Официальный сайт «ОАО Могилевский завод лифтового машиностроения».  Форма доступа:</w:t>
      </w:r>
      <w:r w:rsidRPr="00643AEE">
        <w:rPr>
          <w:rFonts w:ascii="Calibri" w:eastAsia="Times New Roman" w:hAnsi="Calibri" w:cs="Times New Roman"/>
          <w:sz w:val="28"/>
          <w:szCs w:val="28"/>
        </w:rPr>
        <w:t xml:space="preserve"> </w:t>
      </w:r>
      <w:hyperlink r:id="rId41" w:history="1">
        <w:r w:rsidRPr="00643AEE">
          <w:rPr>
            <w:rFonts w:ascii="Times New Roman" w:eastAsia="Times New Roman" w:hAnsi="Times New Roman" w:cs="Times New Roman"/>
            <w:color w:val="0000FF"/>
            <w:sz w:val="28"/>
            <w:szCs w:val="28"/>
            <w:u w:val="single"/>
          </w:rPr>
          <w:t>http://liftmach.by/</w:t>
        </w:r>
      </w:hyperlink>
    </w:p>
    <w:p w14:paraId="1ED52569" w14:textId="77777777" w:rsidR="003537E4" w:rsidRPr="00643AEE"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20"/>
        <w:jc w:val="both"/>
        <w:rPr>
          <w:rFonts w:ascii="Times New Roman" w:eastAsia="Times New Roman" w:hAnsi="Times New Roman" w:cs="Times New Roman"/>
          <w:color w:val="C00000"/>
          <w:sz w:val="28"/>
          <w:szCs w:val="28"/>
        </w:rPr>
      </w:pPr>
    </w:p>
    <w:p w14:paraId="7208F094"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20"/>
        <w:jc w:val="both"/>
        <w:rPr>
          <w:rFonts w:ascii="Times New Roman" w:eastAsia="Times New Roman" w:hAnsi="Times New Roman" w:cs="Times New Roman"/>
          <w:color w:val="C00000"/>
          <w:sz w:val="28"/>
          <w:szCs w:val="28"/>
        </w:rPr>
      </w:pPr>
    </w:p>
    <w:p w14:paraId="5C0249E3"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20"/>
        <w:jc w:val="both"/>
        <w:rPr>
          <w:rFonts w:ascii="Times New Roman" w:eastAsia="Times New Roman" w:hAnsi="Times New Roman" w:cs="Times New Roman"/>
          <w:color w:val="C00000"/>
          <w:sz w:val="28"/>
          <w:szCs w:val="28"/>
        </w:rPr>
      </w:pPr>
    </w:p>
    <w:p w14:paraId="5ED96780"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20"/>
        <w:jc w:val="both"/>
        <w:rPr>
          <w:rFonts w:ascii="Times New Roman" w:eastAsia="Times New Roman" w:hAnsi="Times New Roman" w:cs="Times New Roman"/>
          <w:color w:val="C00000"/>
          <w:sz w:val="28"/>
          <w:szCs w:val="28"/>
        </w:rPr>
      </w:pPr>
    </w:p>
    <w:p w14:paraId="556471C4" w14:textId="77777777" w:rsidR="003537E4"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20"/>
        <w:jc w:val="both"/>
        <w:rPr>
          <w:rFonts w:ascii="Times New Roman" w:eastAsia="Times New Roman" w:hAnsi="Times New Roman" w:cs="Times New Roman"/>
          <w:color w:val="C00000"/>
          <w:sz w:val="28"/>
          <w:szCs w:val="28"/>
        </w:rPr>
      </w:pPr>
    </w:p>
    <w:p w14:paraId="096D44FF" w14:textId="77777777" w:rsidR="003537E4" w:rsidRPr="00643AEE" w:rsidRDefault="003537E4" w:rsidP="003537E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20"/>
        <w:jc w:val="both"/>
        <w:rPr>
          <w:rFonts w:ascii="Times New Roman" w:eastAsia="Times New Roman" w:hAnsi="Times New Roman" w:cs="Times New Roman"/>
          <w:color w:val="C00000"/>
          <w:sz w:val="28"/>
          <w:szCs w:val="28"/>
        </w:rPr>
      </w:pPr>
    </w:p>
    <w:p w14:paraId="3FFCA77B" w14:textId="77777777" w:rsidR="003537E4" w:rsidRPr="00E0428A" w:rsidRDefault="003537E4" w:rsidP="003537E4">
      <w:pPr>
        <w:jc w:val="center"/>
        <w:rPr>
          <w:rFonts w:ascii="Times New Roman" w:hAnsi="Times New Roman"/>
          <w:b/>
          <w:sz w:val="28"/>
          <w:szCs w:val="28"/>
        </w:rPr>
      </w:pPr>
      <w:r w:rsidRPr="00E0428A">
        <w:rPr>
          <w:rFonts w:ascii="Times New Roman" w:hAnsi="Times New Roman"/>
          <w:b/>
          <w:sz w:val="28"/>
          <w:szCs w:val="28"/>
        </w:rPr>
        <w:lastRenderedPageBreak/>
        <w:t>4. КОНТРОЛЬ И ОЦЕНКА РЕЗУЛЬТАТОВ ОСВОЕНИЯ ПРОФЕССИОНАЛЬНОГО МОДУЛЯ</w:t>
      </w:r>
    </w:p>
    <w:tbl>
      <w:tblPr>
        <w:tblW w:w="10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0"/>
        <w:gridCol w:w="4021"/>
        <w:gridCol w:w="3030"/>
      </w:tblGrid>
      <w:tr w:rsidR="003537E4" w:rsidRPr="009E5643" w14:paraId="47D83893" w14:textId="77777777" w:rsidTr="00F56B32">
        <w:trPr>
          <w:trHeight w:val="666"/>
          <w:jc w:val="center"/>
        </w:trPr>
        <w:tc>
          <w:tcPr>
            <w:tcW w:w="2980" w:type="dxa"/>
            <w:tcBorders>
              <w:top w:val="single" w:sz="4" w:space="0" w:color="auto"/>
              <w:left w:val="single" w:sz="4" w:space="0" w:color="auto"/>
              <w:bottom w:val="single" w:sz="4" w:space="0" w:color="auto"/>
              <w:right w:val="single" w:sz="4" w:space="0" w:color="auto"/>
            </w:tcBorders>
            <w:hideMark/>
          </w:tcPr>
          <w:p w14:paraId="5AB1E00A" w14:textId="77777777" w:rsidR="003537E4" w:rsidRPr="009E5643" w:rsidRDefault="003537E4" w:rsidP="00F56B32">
            <w:pPr>
              <w:spacing w:after="0" w:line="240" w:lineRule="auto"/>
              <w:contextualSpacing/>
              <w:jc w:val="center"/>
              <w:rPr>
                <w:rFonts w:ascii="Times New Roman" w:eastAsia="Times New Roman" w:hAnsi="Times New Roman" w:cs="Times New Roman"/>
                <w:b/>
                <w:color w:val="000000"/>
                <w:sz w:val="24"/>
                <w:szCs w:val="24"/>
              </w:rPr>
            </w:pPr>
            <w:r w:rsidRPr="009E5643">
              <w:rPr>
                <w:rFonts w:ascii="Times New Roman" w:eastAsia="Times New Roman" w:hAnsi="Times New Roman" w:cs="Times New Roman"/>
                <w:b/>
                <w:color w:val="000000"/>
                <w:sz w:val="24"/>
                <w:szCs w:val="24"/>
              </w:rPr>
              <w:t>Код и наименование профессиональных и общих компетенций, формируемых в рамках модуля</w:t>
            </w:r>
          </w:p>
        </w:tc>
        <w:tc>
          <w:tcPr>
            <w:tcW w:w="4021" w:type="dxa"/>
            <w:tcBorders>
              <w:top w:val="single" w:sz="4" w:space="0" w:color="auto"/>
              <w:left w:val="single" w:sz="4" w:space="0" w:color="auto"/>
              <w:bottom w:val="single" w:sz="4" w:space="0" w:color="auto"/>
              <w:right w:val="single" w:sz="4" w:space="0" w:color="auto"/>
            </w:tcBorders>
            <w:vAlign w:val="center"/>
            <w:hideMark/>
          </w:tcPr>
          <w:p w14:paraId="74ECCEF9" w14:textId="77777777" w:rsidR="003537E4" w:rsidRPr="009E5643" w:rsidRDefault="003537E4" w:rsidP="00F56B32">
            <w:pPr>
              <w:spacing w:after="0" w:line="240" w:lineRule="auto"/>
              <w:jc w:val="center"/>
              <w:rPr>
                <w:rFonts w:ascii="Times New Roman" w:eastAsia="Times New Roman" w:hAnsi="Times New Roman" w:cs="Times New Roman"/>
                <w:b/>
                <w:bCs/>
                <w:color w:val="000000"/>
                <w:sz w:val="24"/>
                <w:szCs w:val="24"/>
              </w:rPr>
            </w:pPr>
            <w:r w:rsidRPr="009E5643">
              <w:rPr>
                <w:rFonts w:ascii="Times New Roman" w:eastAsia="Times New Roman" w:hAnsi="Times New Roman" w:cs="Times New Roman"/>
                <w:b/>
                <w:bCs/>
                <w:color w:val="000000"/>
                <w:sz w:val="24"/>
                <w:szCs w:val="24"/>
              </w:rPr>
              <w:t>Критерии оценки</w:t>
            </w:r>
          </w:p>
        </w:tc>
        <w:tc>
          <w:tcPr>
            <w:tcW w:w="3030" w:type="dxa"/>
            <w:tcBorders>
              <w:top w:val="single" w:sz="4" w:space="0" w:color="auto"/>
              <w:left w:val="single" w:sz="4" w:space="0" w:color="auto"/>
              <w:bottom w:val="single" w:sz="4" w:space="0" w:color="auto"/>
              <w:right w:val="single" w:sz="4" w:space="0" w:color="auto"/>
            </w:tcBorders>
            <w:vAlign w:val="center"/>
            <w:hideMark/>
          </w:tcPr>
          <w:p w14:paraId="3BCD2383" w14:textId="77777777" w:rsidR="003537E4" w:rsidRPr="009E5643" w:rsidRDefault="003537E4" w:rsidP="00F56B32">
            <w:pPr>
              <w:spacing w:after="0" w:line="240" w:lineRule="auto"/>
              <w:jc w:val="center"/>
              <w:rPr>
                <w:rFonts w:ascii="Times New Roman" w:eastAsia="Times New Roman" w:hAnsi="Times New Roman" w:cs="Times New Roman"/>
                <w:b/>
                <w:bCs/>
                <w:color w:val="000000"/>
                <w:sz w:val="24"/>
                <w:szCs w:val="24"/>
              </w:rPr>
            </w:pPr>
            <w:r w:rsidRPr="009E5643">
              <w:rPr>
                <w:rFonts w:ascii="Times New Roman" w:eastAsia="Times New Roman" w:hAnsi="Times New Roman" w:cs="Times New Roman"/>
                <w:b/>
                <w:bCs/>
                <w:color w:val="000000"/>
                <w:sz w:val="24"/>
                <w:szCs w:val="24"/>
              </w:rPr>
              <w:t>Методы оценки</w:t>
            </w:r>
          </w:p>
        </w:tc>
      </w:tr>
      <w:tr w:rsidR="003537E4" w:rsidRPr="009E5643" w14:paraId="4B20B06B" w14:textId="77777777" w:rsidTr="00F56B32">
        <w:trPr>
          <w:jc w:val="center"/>
        </w:trPr>
        <w:tc>
          <w:tcPr>
            <w:tcW w:w="2980" w:type="dxa"/>
            <w:tcBorders>
              <w:top w:val="single" w:sz="4" w:space="0" w:color="auto"/>
              <w:left w:val="single" w:sz="4" w:space="0" w:color="auto"/>
              <w:bottom w:val="single" w:sz="4" w:space="0" w:color="auto"/>
              <w:right w:val="single" w:sz="4" w:space="0" w:color="auto"/>
            </w:tcBorders>
            <w:hideMark/>
          </w:tcPr>
          <w:p w14:paraId="4CFF2D07" w14:textId="77777777" w:rsidR="003537E4" w:rsidRPr="009E5643" w:rsidRDefault="003537E4" w:rsidP="00F56B32">
            <w:pPr>
              <w:keepNext/>
              <w:spacing w:after="0" w:line="240" w:lineRule="auto"/>
              <w:outlineLvl w:val="1"/>
              <w:rPr>
                <w:rFonts w:ascii="Times New Roman" w:eastAsia="Times New Roman" w:hAnsi="Times New Roman" w:cs="Times New Roman"/>
                <w:bCs/>
                <w:iCs/>
                <w:sz w:val="24"/>
                <w:szCs w:val="24"/>
              </w:rPr>
            </w:pPr>
            <w:r w:rsidRPr="009E5643">
              <w:rPr>
                <w:rFonts w:ascii="Times New Roman" w:eastAsia="Times New Roman" w:hAnsi="Times New Roman" w:cs="Times New Roman"/>
                <w:bCs/>
                <w:iCs/>
                <w:sz w:val="24"/>
                <w:szCs w:val="24"/>
                <w:lang w:eastAsia="x-none"/>
              </w:rPr>
              <w:t xml:space="preserve">ПК 03.01. </w:t>
            </w:r>
            <w:r w:rsidRPr="009E5643">
              <w:rPr>
                <w:rFonts w:ascii="Times New Roman" w:eastAsia="Times New Roman" w:hAnsi="Times New Roman" w:cs="Times New Roman"/>
                <w:bCs/>
                <w:iCs/>
                <w:sz w:val="24"/>
                <w:szCs w:val="24"/>
                <w:lang w:val="x-none" w:eastAsia="x-none"/>
              </w:rPr>
              <w:t>Участвовать в планировании работы персонала производственного подразделения.</w:t>
            </w:r>
          </w:p>
        </w:tc>
        <w:tc>
          <w:tcPr>
            <w:tcW w:w="4021" w:type="dxa"/>
            <w:tcBorders>
              <w:top w:val="single" w:sz="4" w:space="0" w:color="auto"/>
              <w:left w:val="single" w:sz="4" w:space="0" w:color="auto"/>
              <w:bottom w:val="single" w:sz="4" w:space="0" w:color="auto"/>
              <w:right w:val="single" w:sz="4" w:space="0" w:color="auto"/>
            </w:tcBorders>
            <w:hideMark/>
          </w:tcPr>
          <w:p w14:paraId="746F4646" w14:textId="77777777" w:rsidR="003537E4" w:rsidRPr="009E5643" w:rsidRDefault="003537E4" w:rsidP="00F5013E">
            <w:pPr>
              <w:numPr>
                <w:ilvl w:val="0"/>
                <w:numId w:val="16"/>
              </w:numPr>
              <w:tabs>
                <w:tab w:val="left" w:pos="241"/>
              </w:tabs>
              <w:spacing w:after="0" w:line="240" w:lineRule="auto"/>
              <w:ind w:left="-60" w:firstLine="8"/>
              <w:jc w:val="both"/>
              <w:rPr>
                <w:rFonts w:ascii="Times New Roman" w:eastAsia="Times New Roman" w:hAnsi="Times New Roman" w:cs="Times New Roman"/>
                <w:sz w:val="24"/>
                <w:szCs w:val="24"/>
              </w:rPr>
            </w:pPr>
            <w:r w:rsidRPr="009E5643">
              <w:rPr>
                <w:rFonts w:ascii="Times New Roman" w:eastAsia="Times New Roman" w:hAnsi="Times New Roman" w:cs="Times New Roman"/>
                <w:color w:val="000000"/>
                <w:sz w:val="24"/>
                <w:szCs w:val="24"/>
              </w:rPr>
              <w:t xml:space="preserve">умение </w:t>
            </w:r>
            <w:r w:rsidRPr="009E5643">
              <w:rPr>
                <w:rFonts w:ascii="Times New Roman" w:eastAsia="Times New Roman" w:hAnsi="Times New Roman" w:cs="Times New Roman"/>
                <w:sz w:val="24"/>
                <w:szCs w:val="24"/>
              </w:rPr>
              <w:t>планировать работу структурного подразделения;</w:t>
            </w:r>
          </w:p>
          <w:p w14:paraId="6BE7D860" w14:textId="77777777" w:rsidR="003537E4" w:rsidRPr="009E5643" w:rsidRDefault="003537E4" w:rsidP="00F5013E">
            <w:pPr>
              <w:numPr>
                <w:ilvl w:val="0"/>
                <w:numId w:val="16"/>
              </w:numPr>
              <w:tabs>
                <w:tab w:val="left" w:pos="241"/>
              </w:tabs>
              <w:spacing w:after="0" w:line="240" w:lineRule="auto"/>
              <w:ind w:left="-60" w:firstLine="8"/>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умение принимать и реализовывать управленческие решения;</w:t>
            </w:r>
          </w:p>
          <w:p w14:paraId="3864B8E9" w14:textId="77777777" w:rsidR="003537E4" w:rsidRPr="009E5643" w:rsidRDefault="003537E4" w:rsidP="00F5013E">
            <w:pPr>
              <w:numPr>
                <w:ilvl w:val="0"/>
                <w:numId w:val="16"/>
              </w:numPr>
              <w:tabs>
                <w:tab w:val="left" w:pos="241"/>
              </w:tabs>
              <w:spacing w:after="0" w:line="240" w:lineRule="auto"/>
              <w:ind w:left="-60" w:firstLine="8"/>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умение составлять планы размещений оборудования и осуществлять организацию рабочих мест;</w:t>
            </w:r>
          </w:p>
          <w:p w14:paraId="0B169AFD" w14:textId="77777777" w:rsidR="003537E4" w:rsidRPr="009E5643" w:rsidRDefault="003537E4" w:rsidP="00F5013E">
            <w:pPr>
              <w:widowControl w:val="0"/>
              <w:numPr>
                <w:ilvl w:val="0"/>
                <w:numId w:val="16"/>
              </w:numPr>
              <w:tabs>
                <w:tab w:val="left" w:pos="241"/>
              </w:tabs>
              <w:autoSpaceDE w:val="0"/>
              <w:autoSpaceDN w:val="0"/>
              <w:adjustRightInd w:val="0"/>
              <w:spacing w:after="0" w:line="240" w:lineRule="auto"/>
              <w:ind w:left="-60" w:firstLine="8"/>
              <w:jc w:val="both"/>
              <w:rPr>
                <w:rFonts w:ascii="Times New Roman" w:eastAsia="Times New Roman" w:hAnsi="Times New Roman" w:cs="Arial"/>
                <w:color w:val="000000"/>
                <w:sz w:val="24"/>
                <w:szCs w:val="24"/>
              </w:rPr>
            </w:pPr>
            <w:r w:rsidRPr="009E5643">
              <w:rPr>
                <w:rFonts w:ascii="Times New Roman" w:eastAsia="Times New Roman" w:hAnsi="Times New Roman" w:cs="Arial"/>
                <w:sz w:val="24"/>
                <w:szCs w:val="24"/>
              </w:rPr>
              <w:t xml:space="preserve">демонстрация знаний </w:t>
            </w:r>
            <w:r w:rsidRPr="009E5643">
              <w:rPr>
                <w:rFonts w:ascii="Times New Roman" w:eastAsia="Times New Roman" w:hAnsi="Times New Roman" w:cs="Times New Roman"/>
                <w:sz w:val="24"/>
                <w:szCs w:val="24"/>
              </w:rPr>
              <w:t>основ менеджмента в профессиональной деятельности.</w:t>
            </w:r>
          </w:p>
        </w:tc>
        <w:tc>
          <w:tcPr>
            <w:tcW w:w="3030" w:type="dxa"/>
            <w:tcBorders>
              <w:top w:val="single" w:sz="4" w:space="0" w:color="auto"/>
              <w:left w:val="single" w:sz="4" w:space="0" w:color="auto"/>
              <w:bottom w:val="single" w:sz="4" w:space="0" w:color="auto"/>
              <w:right w:val="single" w:sz="4" w:space="0" w:color="auto"/>
            </w:tcBorders>
            <w:hideMark/>
          </w:tcPr>
          <w:p w14:paraId="7D44954D" w14:textId="77777777" w:rsidR="003537E4" w:rsidRPr="009E5643" w:rsidRDefault="003537E4" w:rsidP="00F56B32">
            <w:pPr>
              <w:spacing w:after="0" w:line="240" w:lineRule="auto"/>
              <w:contextualSpacing/>
              <w:jc w:val="both"/>
              <w:rPr>
                <w:rFonts w:ascii="Times New Roman" w:eastAsia="Times New Roman" w:hAnsi="Times New Roman" w:cs="Times New Roman"/>
                <w:bCs/>
                <w:color w:val="000000"/>
                <w:sz w:val="24"/>
                <w:szCs w:val="24"/>
                <w:lang w:eastAsia="en-US"/>
              </w:rPr>
            </w:pPr>
            <w:r w:rsidRPr="009E5643">
              <w:rPr>
                <w:rFonts w:ascii="Times New Roman" w:eastAsia="Times New Roman" w:hAnsi="Times New Roman" w:cs="Times New Roman"/>
                <w:bCs/>
                <w:color w:val="000000"/>
                <w:sz w:val="24"/>
                <w:szCs w:val="24"/>
                <w:lang w:eastAsia="en-US"/>
              </w:rPr>
              <w:t>Экспертное наблюдение выполнения практических работ</w:t>
            </w:r>
          </w:p>
        </w:tc>
      </w:tr>
      <w:tr w:rsidR="003537E4" w:rsidRPr="009E5643" w14:paraId="654F23DE" w14:textId="77777777" w:rsidTr="00F56B32">
        <w:trPr>
          <w:jc w:val="center"/>
        </w:trPr>
        <w:tc>
          <w:tcPr>
            <w:tcW w:w="2980" w:type="dxa"/>
            <w:tcBorders>
              <w:top w:val="single" w:sz="4" w:space="0" w:color="auto"/>
              <w:left w:val="single" w:sz="4" w:space="0" w:color="auto"/>
              <w:bottom w:val="single" w:sz="4" w:space="0" w:color="auto"/>
              <w:right w:val="single" w:sz="4" w:space="0" w:color="auto"/>
            </w:tcBorders>
            <w:hideMark/>
          </w:tcPr>
          <w:p w14:paraId="401CE60B" w14:textId="77777777" w:rsidR="003537E4" w:rsidRPr="009E5643" w:rsidRDefault="003537E4" w:rsidP="00F56B32">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ПК 03.02. Организовывать работу коллектива исполнителей.</w:t>
            </w:r>
          </w:p>
        </w:tc>
        <w:tc>
          <w:tcPr>
            <w:tcW w:w="4021" w:type="dxa"/>
            <w:tcBorders>
              <w:top w:val="single" w:sz="4" w:space="0" w:color="auto"/>
              <w:left w:val="single" w:sz="4" w:space="0" w:color="auto"/>
              <w:bottom w:val="single" w:sz="4" w:space="0" w:color="auto"/>
              <w:right w:val="single" w:sz="4" w:space="0" w:color="auto"/>
            </w:tcBorders>
            <w:hideMark/>
          </w:tcPr>
          <w:p w14:paraId="2FB2006D" w14:textId="77777777" w:rsidR="003537E4" w:rsidRPr="009E5643" w:rsidRDefault="003537E4" w:rsidP="00F5013E">
            <w:pPr>
              <w:numPr>
                <w:ilvl w:val="0"/>
                <w:numId w:val="16"/>
              </w:numPr>
              <w:tabs>
                <w:tab w:val="left" w:pos="241"/>
              </w:tabs>
              <w:spacing w:after="0" w:line="240" w:lineRule="auto"/>
              <w:ind w:left="-60" w:firstLine="8"/>
              <w:jc w:val="both"/>
              <w:rPr>
                <w:rFonts w:ascii="Times New Roman" w:eastAsia="Times New Roman" w:hAnsi="Times New Roman" w:cs="Times New Roman"/>
                <w:sz w:val="24"/>
                <w:szCs w:val="24"/>
              </w:rPr>
            </w:pPr>
            <w:r w:rsidRPr="009E5643">
              <w:rPr>
                <w:rFonts w:ascii="Times New Roman" w:eastAsia="Times New Roman" w:hAnsi="Times New Roman" w:cs="Times New Roman"/>
                <w:color w:val="000000"/>
                <w:sz w:val="24"/>
                <w:szCs w:val="24"/>
              </w:rPr>
              <w:t xml:space="preserve">умение </w:t>
            </w:r>
            <w:r w:rsidRPr="009E5643">
              <w:rPr>
                <w:rFonts w:ascii="Times New Roman" w:eastAsia="Times New Roman" w:hAnsi="Times New Roman" w:cs="Times New Roman"/>
                <w:sz w:val="24"/>
                <w:szCs w:val="24"/>
              </w:rPr>
              <w:t>организовывать работу структурного подразделения;</w:t>
            </w:r>
          </w:p>
          <w:p w14:paraId="5AC71390" w14:textId="77777777" w:rsidR="003537E4" w:rsidRPr="009E5643" w:rsidRDefault="003537E4" w:rsidP="00F5013E">
            <w:pPr>
              <w:widowControl w:val="0"/>
              <w:numPr>
                <w:ilvl w:val="0"/>
                <w:numId w:val="18"/>
              </w:numPr>
              <w:tabs>
                <w:tab w:val="left" w:pos="271"/>
              </w:tabs>
              <w:autoSpaceDE w:val="0"/>
              <w:autoSpaceDN w:val="0"/>
              <w:adjustRightInd w:val="0"/>
              <w:spacing w:after="0" w:line="240" w:lineRule="auto"/>
              <w:ind w:left="-60" w:firstLine="8"/>
              <w:jc w:val="both"/>
              <w:rPr>
                <w:rFonts w:ascii="Times New Roman" w:eastAsia="Times New Roman" w:hAnsi="Times New Roman" w:cs="Times New Roman"/>
                <w:sz w:val="24"/>
                <w:szCs w:val="24"/>
              </w:rPr>
            </w:pPr>
            <w:r w:rsidRPr="009E5643">
              <w:rPr>
                <w:rFonts w:ascii="Times New Roman" w:eastAsia="Times New Roman" w:hAnsi="Times New Roman" w:cs="Arial"/>
                <w:sz w:val="24"/>
                <w:szCs w:val="24"/>
              </w:rPr>
              <w:t xml:space="preserve">умение </w:t>
            </w:r>
            <w:r w:rsidRPr="009E5643">
              <w:rPr>
                <w:rFonts w:ascii="Times New Roman" w:eastAsia="Times New Roman" w:hAnsi="Times New Roman" w:cs="Times New Roman"/>
                <w:sz w:val="24"/>
                <w:szCs w:val="24"/>
              </w:rPr>
              <w:t>осуществлять контроль соблюдения технологической дисциплины, качества работ, эффективного использования технологического оборудования и материалов;</w:t>
            </w:r>
          </w:p>
          <w:p w14:paraId="22465D78" w14:textId="77777777" w:rsidR="003537E4" w:rsidRPr="009E5643" w:rsidRDefault="003537E4" w:rsidP="00F5013E">
            <w:pPr>
              <w:widowControl w:val="0"/>
              <w:numPr>
                <w:ilvl w:val="0"/>
                <w:numId w:val="17"/>
              </w:numPr>
              <w:tabs>
                <w:tab w:val="left" w:pos="271"/>
              </w:tabs>
              <w:autoSpaceDE w:val="0"/>
              <w:autoSpaceDN w:val="0"/>
              <w:adjustRightInd w:val="0"/>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демонстрация знаний принципов делового общения в коллективе;</w:t>
            </w:r>
          </w:p>
          <w:p w14:paraId="007C9C7D" w14:textId="77777777" w:rsidR="003537E4" w:rsidRPr="009E5643" w:rsidRDefault="003537E4" w:rsidP="00F5013E">
            <w:pPr>
              <w:widowControl w:val="0"/>
              <w:numPr>
                <w:ilvl w:val="0"/>
                <w:numId w:val="18"/>
              </w:numPr>
              <w:tabs>
                <w:tab w:val="left" w:pos="271"/>
              </w:tabs>
              <w:autoSpaceDE w:val="0"/>
              <w:autoSpaceDN w:val="0"/>
              <w:adjustRightInd w:val="0"/>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демонстрация знаний психологических аспектов профессиональной деятельности.</w:t>
            </w:r>
          </w:p>
        </w:tc>
        <w:tc>
          <w:tcPr>
            <w:tcW w:w="3030" w:type="dxa"/>
            <w:tcBorders>
              <w:top w:val="single" w:sz="4" w:space="0" w:color="auto"/>
              <w:left w:val="single" w:sz="4" w:space="0" w:color="auto"/>
              <w:bottom w:val="single" w:sz="4" w:space="0" w:color="auto"/>
              <w:right w:val="single" w:sz="4" w:space="0" w:color="auto"/>
            </w:tcBorders>
            <w:hideMark/>
          </w:tcPr>
          <w:p w14:paraId="478C1D5C" w14:textId="77777777" w:rsidR="003537E4" w:rsidRPr="009E5643" w:rsidRDefault="003537E4" w:rsidP="00F56B32">
            <w:pPr>
              <w:spacing w:after="0" w:line="240" w:lineRule="auto"/>
              <w:jc w:val="both"/>
              <w:rPr>
                <w:rFonts w:ascii="Times New Roman" w:eastAsia="Times New Roman" w:hAnsi="Times New Roman" w:cs="Times New Roman"/>
                <w:color w:val="000000"/>
                <w:sz w:val="24"/>
                <w:szCs w:val="24"/>
              </w:rPr>
            </w:pPr>
            <w:r w:rsidRPr="009E5643">
              <w:rPr>
                <w:rFonts w:ascii="Times New Roman" w:eastAsia="Times New Roman" w:hAnsi="Times New Roman" w:cs="Times New Roman"/>
                <w:bCs/>
                <w:color w:val="000000"/>
                <w:sz w:val="24"/>
                <w:szCs w:val="24"/>
              </w:rPr>
              <w:t>Экспертное наблюдение выполнения практических работ</w:t>
            </w:r>
          </w:p>
        </w:tc>
      </w:tr>
      <w:tr w:rsidR="003537E4" w:rsidRPr="009E5643" w14:paraId="306EFC5A" w14:textId="77777777" w:rsidTr="00F56B32">
        <w:trPr>
          <w:jc w:val="center"/>
        </w:trPr>
        <w:tc>
          <w:tcPr>
            <w:tcW w:w="2980" w:type="dxa"/>
            <w:tcBorders>
              <w:top w:val="single" w:sz="4" w:space="0" w:color="auto"/>
              <w:left w:val="single" w:sz="4" w:space="0" w:color="auto"/>
              <w:bottom w:val="single" w:sz="4" w:space="0" w:color="auto"/>
              <w:right w:val="single" w:sz="4" w:space="0" w:color="auto"/>
            </w:tcBorders>
            <w:hideMark/>
          </w:tcPr>
          <w:p w14:paraId="281FF1F6" w14:textId="77777777" w:rsidR="003537E4" w:rsidRPr="009E5643" w:rsidRDefault="003537E4" w:rsidP="00F56B32">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ПК 03.03 Анализировать результаты деятельности коллектива исполнителей.</w:t>
            </w:r>
          </w:p>
          <w:p w14:paraId="6C923CF0" w14:textId="77777777" w:rsidR="003537E4" w:rsidRPr="009E5643" w:rsidRDefault="003537E4" w:rsidP="00F56B32">
            <w:pPr>
              <w:keepNext/>
              <w:spacing w:after="0" w:line="240" w:lineRule="auto"/>
              <w:outlineLvl w:val="1"/>
              <w:rPr>
                <w:rFonts w:ascii="Times New Roman" w:eastAsia="Times New Roman" w:hAnsi="Times New Roman" w:cs="Times New Roman"/>
                <w:bCs/>
                <w:iCs/>
                <w:sz w:val="24"/>
                <w:szCs w:val="24"/>
              </w:rPr>
            </w:pPr>
          </w:p>
        </w:tc>
        <w:tc>
          <w:tcPr>
            <w:tcW w:w="4021" w:type="dxa"/>
            <w:tcBorders>
              <w:top w:val="single" w:sz="4" w:space="0" w:color="auto"/>
              <w:left w:val="single" w:sz="4" w:space="0" w:color="auto"/>
              <w:bottom w:val="single" w:sz="4" w:space="0" w:color="auto"/>
              <w:right w:val="single" w:sz="4" w:space="0" w:color="auto"/>
            </w:tcBorders>
            <w:hideMark/>
          </w:tcPr>
          <w:p w14:paraId="4138A378" w14:textId="77777777" w:rsidR="003537E4" w:rsidRPr="009E5643" w:rsidRDefault="003537E4" w:rsidP="00F5013E">
            <w:pPr>
              <w:widowControl w:val="0"/>
              <w:numPr>
                <w:ilvl w:val="0"/>
                <w:numId w:val="19"/>
              </w:numPr>
              <w:tabs>
                <w:tab w:val="left" w:pos="286"/>
              </w:tabs>
              <w:autoSpaceDE w:val="0"/>
              <w:autoSpaceDN w:val="0"/>
              <w:adjustRightInd w:val="0"/>
              <w:spacing w:after="0" w:line="240" w:lineRule="auto"/>
              <w:ind w:left="-60" w:firstLine="8"/>
              <w:jc w:val="both"/>
              <w:rPr>
                <w:rFonts w:ascii="Times New Roman" w:eastAsia="Times New Roman" w:hAnsi="Times New Roman" w:cs="Times New Roman"/>
                <w:sz w:val="24"/>
                <w:szCs w:val="24"/>
              </w:rPr>
            </w:pPr>
            <w:r w:rsidRPr="009E5643">
              <w:rPr>
                <w:rFonts w:ascii="Times New Roman" w:eastAsia="Times New Roman" w:hAnsi="Times New Roman" w:cs="Arial"/>
                <w:color w:val="000000"/>
                <w:sz w:val="24"/>
                <w:szCs w:val="24"/>
              </w:rPr>
              <w:t xml:space="preserve">принимать участие </w:t>
            </w:r>
            <w:r w:rsidRPr="009E5643">
              <w:rPr>
                <w:rFonts w:ascii="Times New Roman" w:eastAsia="Times New Roman" w:hAnsi="Times New Roman" w:cs="Times New Roman"/>
                <w:sz w:val="24"/>
                <w:szCs w:val="24"/>
              </w:rPr>
              <w:t xml:space="preserve">в анализе работы структурного подразделения; </w:t>
            </w:r>
          </w:p>
          <w:p w14:paraId="34E41C2B" w14:textId="77777777" w:rsidR="003537E4" w:rsidRPr="009E5643" w:rsidRDefault="003537E4" w:rsidP="00F5013E">
            <w:pPr>
              <w:widowControl w:val="0"/>
              <w:numPr>
                <w:ilvl w:val="0"/>
                <w:numId w:val="19"/>
              </w:numPr>
              <w:tabs>
                <w:tab w:val="left" w:pos="286"/>
              </w:tabs>
              <w:autoSpaceDE w:val="0"/>
              <w:autoSpaceDN w:val="0"/>
              <w:adjustRightInd w:val="0"/>
              <w:spacing w:after="0" w:line="240" w:lineRule="auto"/>
              <w:ind w:left="-60" w:firstLine="8"/>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умение рассчитывать показатели, характеризующие эффективность работы производственного подразделения, использования основного и вспомогательного оборудования;</w:t>
            </w:r>
          </w:p>
          <w:p w14:paraId="2E1974D7" w14:textId="77777777" w:rsidR="003537E4" w:rsidRPr="009E5643" w:rsidRDefault="003537E4" w:rsidP="00F5013E">
            <w:pPr>
              <w:widowControl w:val="0"/>
              <w:numPr>
                <w:ilvl w:val="0"/>
                <w:numId w:val="19"/>
              </w:numPr>
              <w:tabs>
                <w:tab w:val="left" w:pos="286"/>
              </w:tabs>
              <w:autoSpaceDE w:val="0"/>
              <w:autoSpaceDN w:val="0"/>
              <w:adjustRightInd w:val="0"/>
              <w:spacing w:after="0" w:line="240" w:lineRule="auto"/>
              <w:ind w:left="-60" w:firstLine="8"/>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знание </w:t>
            </w:r>
            <w:r w:rsidRPr="009E5643">
              <w:rPr>
                <w:rFonts w:ascii="Times New Roman" w:eastAsia="Times New Roman" w:hAnsi="Times New Roman" w:cs="Arial"/>
                <w:sz w:val="24"/>
                <w:szCs w:val="24"/>
              </w:rPr>
              <w:t>аспектов правового обеспечения профессиональной деятельности.</w:t>
            </w:r>
          </w:p>
        </w:tc>
        <w:tc>
          <w:tcPr>
            <w:tcW w:w="3030" w:type="dxa"/>
            <w:tcBorders>
              <w:top w:val="single" w:sz="4" w:space="0" w:color="auto"/>
              <w:left w:val="single" w:sz="4" w:space="0" w:color="auto"/>
              <w:bottom w:val="single" w:sz="4" w:space="0" w:color="auto"/>
              <w:right w:val="single" w:sz="4" w:space="0" w:color="auto"/>
            </w:tcBorders>
            <w:hideMark/>
          </w:tcPr>
          <w:p w14:paraId="21A42011" w14:textId="77777777" w:rsidR="003537E4" w:rsidRPr="009E5643" w:rsidRDefault="003537E4" w:rsidP="00F56B32">
            <w:pPr>
              <w:spacing w:after="0" w:line="240" w:lineRule="auto"/>
              <w:jc w:val="both"/>
              <w:rPr>
                <w:rFonts w:ascii="Times New Roman" w:eastAsia="Times New Roman" w:hAnsi="Times New Roman" w:cs="Times New Roman"/>
                <w:color w:val="000000"/>
                <w:sz w:val="24"/>
                <w:szCs w:val="24"/>
              </w:rPr>
            </w:pPr>
            <w:r w:rsidRPr="009E5643">
              <w:rPr>
                <w:rFonts w:ascii="Times New Roman" w:eastAsia="Times New Roman" w:hAnsi="Times New Roman" w:cs="Times New Roman"/>
                <w:bCs/>
                <w:color w:val="000000"/>
                <w:sz w:val="24"/>
                <w:szCs w:val="24"/>
              </w:rPr>
              <w:t>Экспертное наблюдение выполнения практических работ</w:t>
            </w:r>
          </w:p>
        </w:tc>
      </w:tr>
      <w:tr w:rsidR="003537E4" w:rsidRPr="009E5643" w14:paraId="7CBC2F4C" w14:textId="77777777" w:rsidTr="00F56B32">
        <w:trPr>
          <w:jc w:val="center"/>
        </w:trPr>
        <w:tc>
          <w:tcPr>
            <w:tcW w:w="2980" w:type="dxa"/>
            <w:tcBorders>
              <w:top w:val="single" w:sz="4" w:space="0" w:color="auto"/>
              <w:left w:val="single" w:sz="4" w:space="0" w:color="auto"/>
              <w:bottom w:val="single" w:sz="4" w:space="0" w:color="auto"/>
              <w:right w:val="single" w:sz="4" w:space="0" w:color="auto"/>
            </w:tcBorders>
            <w:hideMark/>
          </w:tcPr>
          <w:p w14:paraId="2CD3C9CF" w14:textId="77777777" w:rsidR="003537E4" w:rsidRPr="009E5643" w:rsidRDefault="003537E4" w:rsidP="00F56B32">
            <w:pPr>
              <w:spacing w:after="0" w:line="240" w:lineRule="auto"/>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ОК 1. </w:t>
            </w:r>
            <w:r w:rsidRPr="009E5643">
              <w:rPr>
                <w:rFonts w:ascii="Times New Roman" w:eastAsia="Times New Roman" w:hAnsi="Times New Roman" w:cs="Times New Roman"/>
                <w:iCs/>
                <w:sz w:val="24"/>
                <w:szCs w:val="24"/>
              </w:rPr>
              <w:t>Выбирать способы решения задач профессиональной деятельности, применительно к различным контекстам</w:t>
            </w:r>
          </w:p>
        </w:tc>
        <w:tc>
          <w:tcPr>
            <w:tcW w:w="4021" w:type="dxa"/>
            <w:tcBorders>
              <w:top w:val="single" w:sz="4" w:space="0" w:color="auto"/>
              <w:left w:val="single" w:sz="4" w:space="0" w:color="auto"/>
              <w:bottom w:val="single" w:sz="4" w:space="0" w:color="auto"/>
              <w:right w:val="single" w:sz="4" w:space="0" w:color="auto"/>
            </w:tcBorders>
            <w:hideMark/>
          </w:tcPr>
          <w:p w14:paraId="53F1DE1E" w14:textId="77777777" w:rsidR="003537E4" w:rsidRPr="009E5643" w:rsidRDefault="003537E4" w:rsidP="00F5013E">
            <w:pPr>
              <w:numPr>
                <w:ilvl w:val="0"/>
                <w:numId w:val="22"/>
              </w:numPr>
              <w:tabs>
                <w:tab w:val="left" w:pos="265"/>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демонстрация знаний </w:t>
            </w:r>
            <w:r w:rsidRPr="009E5643">
              <w:rPr>
                <w:rFonts w:ascii="Times New Roman" w:eastAsia="Times New Roman" w:hAnsi="Times New Roman" w:cs="Times New Roman"/>
                <w:bCs/>
                <w:sz w:val="24"/>
                <w:szCs w:val="24"/>
              </w:rPr>
              <w:t>основных источников информации и ресурсов для решения задач и проблем в профессиональном и/или социальном контексте;</w:t>
            </w:r>
          </w:p>
          <w:p w14:paraId="00E30F87" w14:textId="77777777" w:rsidR="003537E4" w:rsidRPr="009E5643" w:rsidRDefault="003537E4" w:rsidP="00F5013E">
            <w:pPr>
              <w:numPr>
                <w:ilvl w:val="0"/>
                <w:numId w:val="22"/>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самостоятельный выбор и применение методов и способов </w:t>
            </w:r>
            <w:r w:rsidRPr="009E5643">
              <w:rPr>
                <w:rFonts w:ascii="Times New Roman" w:eastAsia="Times New Roman" w:hAnsi="Times New Roman" w:cs="Times New Roman"/>
                <w:sz w:val="24"/>
                <w:szCs w:val="24"/>
              </w:rPr>
              <w:lastRenderedPageBreak/>
              <w:t>решения профессиональных задач в профессиональной деятельности;</w:t>
            </w:r>
          </w:p>
          <w:p w14:paraId="21D74D5D" w14:textId="77777777" w:rsidR="003537E4" w:rsidRPr="009E5643" w:rsidRDefault="003537E4" w:rsidP="00F5013E">
            <w:pPr>
              <w:numPr>
                <w:ilvl w:val="0"/>
                <w:numId w:val="22"/>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способность оценивать эффективность и качество выполнения профессиональных задач;</w:t>
            </w:r>
          </w:p>
          <w:p w14:paraId="5BBFBFC7" w14:textId="77777777" w:rsidR="003537E4" w:rsidRPr="009E5643" w:rsidRDefault="003537E4" w:rsidP="00F5013E">
            <w:pPr>
              <w:numPr>
                <w:ilvl w:val="0"/>
                <w:numId w:val="22"/>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способность определять цели и задачи профессиональной деятельности;</w:t>
            </w:r>
          </w:p>
          <w:p w14:paraId="662D1636" w14:textId="77777777" w:rsidR="003537E4" w:rsidRPr="009E5643" w:rsidRDefault="003537E4" w:rsidP="00F5013E">
            <w:pPr>
              <w:numPr>
                <w:ilvl w:val="0"/>
                <w:numId w:val="22"/>
              </w:numPr>
              <w:tabs>
                <w:tab w:val="left" w:pos="265"/>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знание требований нормативно-правовых актов в объеме, необходимом для выполнения профессиональной деятельности</w:t>
            </w:r>
          </w:p>
        </w:tc>
        <w:tc>
          <w:tcPr>
            <w:tcW w:w="3030" w:type="dxa"/>
            <w:tcBorders>
              <w:top w:val="single" w:sz="4" w:space="0" w:color="auto"/>
              <w:left w:val="single" w:sz="4" w:space="0" w:color="auto"/>
              <w:bottom w:val="single" w:sz="4" w:space="0" w:color="auto"/>
              <w:right w:val="single" w:sz="4" w:space="0" w:color="auto"/>
            </w:tcBorders>
            <w:hideMark/>
          </w:tcPr>
          <w:p w14:paraId="6ABA00C3" w14:textId="77777777" w:rsidR="003537E4" w:rsidRPr="009E5643" w:rsidRDefault="003537E4" w:rsidP="00F56B32">
            <w:pPr>
              <w:spacing w:after="0" w:line="240" w:lineRule="auto"/>
              <w:jc w:val="both"/>
              <w:rPr>
                <w:rFonts w:ascii="Times New Roman" w:eastAsia="Times New Roman" w:hAnsi="Times New Roman" w:cs="Times New Roman"/>
                <w:bCs/>
                <w:sz w:val="24"/>
                <w:szCs w:val="24"/>
              </w:rPr>
            </w:pPr>
            <w:r w:rsidRPr="009E5643">
              <w:rPr>
                <w:rFonts w:ascii="Times New Roman" w:eastAsia="Times New Roman" w:hAnsi="Times New Roman" w:cs="Times New Roman"/>
                <w:bCs/>
                <w:sz w:val="24"/>
                <w:szCs w:val="24"/>
              </w:rPr>
              <w:lastRenderedPageBreak/>
              <w:t>текущий контроль и экспертное наблюдение за деятельностью обучающегося в процессе освоения образовательной программы</w:t>
            </w:r>
          </w:p>
        </w:tc>
      </w:tr>
      <w:tr w:rsidR="003537E4" w:rsidRPr="009E5643" w14:paraId="4A97593A" w14:textId="77777777" w:rsidTr="00F56B32">
        <w:trPr>
          <w:trHeight w:val="4964"/>
          <w:jc w:val="center"/>
        </w:trPr>
        <w:tc>
          <w:tcPr>
            <w:tcW w:w="2980" w:type="dxa"/>
            <w:tcBorders>
              <w:top w:val="single" w:sz="4" w:space="0" w:color="auto"/>
              <w:left w:val="single" w:sz="4" w:space="0" w:color="auto"/>
              <w:bottom w:val="single" w:sz="4" w:space="0" w:color="auto"/>
              <w:right w:val="single" w:sz="4" w:space="0" w:color="auto"/>
            </w:tcBorders>
            <w:hideMark/>
          </w:tcPr>
          <w:p w14:paraId="5A6F7D7B" w14:textId="77777777" w:rsidR="003537E4" w:rsidRPr="009E5643" w:rsidRDefault="003537E4" w:rsidP="00F56B32">
            <w:pPr>
              <w:spacing w:after="0" w:line="240" w:lineRule="auto"/>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ОК 2. Осуществлять поиск, анализ и интерпретацию информации, необходимой для выполнения задач профессиональной деятельности</w:t>
            </w:r>
          </w:p>
        </w:tc>
        <w:tc>
          <w:tcPr>
            <w:tcW w:w="4021" w:type="dxa"/>
            <w:tcBorders>
              <w:top w:val="single" w:sz="4" w:space="0" w:color="auto"/>
              <w:left w:val="single" w:sz="4" w:space="0" w:color="auto"/>
              <w:bottom w:val="single" w:sz="4" w:space="0" w:color="auto"/>
              <w:right w:val="single" w:sz="4" w:space="0" w:color="auto"/>
            </w:tcBorders>
            <w:hideMark/>
          </w:tcPr>
          <w:p w14:paraId="022DAFBA" w14:textId="77777777" w:rsidR="003537E4" w:rsidRPr="00F05CFA" w:rsidRDefault="003537E4" w:rsidP="00F5013E">
            <w:pPr>
              <w:pStyle w:val="af7"/>
              <w:numPr>
                <w:ilvl w:val="0"/>
                <w:numId w:val="20"/>
              </w:numPr>
              <w:tabs>
                <w:tab w:val="left" w:pos="0"/>
              </w:tabs>
              <w:spacing w:after="0" w:line="240" w:lineRule="auto"/>
              <w:ind w:left="0" w:firstLine="11"/>
              <w:jc w:val="both"/>
              <w:rPr>
                <w:rFonts w:ascii="Times New Roman" w:eastAsia="Times New Roman" w:hAnsi="Times New Roman"/>
                <w:sz w:val="24"/>
                <w:szCs w:val="24"/>
              </w:rPr>
            </w:pPr>
            <w:r w:rsidRPr="00F05CFA">
              <w:rPr>
                <w:rFonts w:ascii="Times New Roman" w:eastAsia="Times New Roman" w:hAnsi="Times New Roman"/>
                <w:sz w:val="24"/>
                <w:szCs w:val="24"/>
              </w:rPr>
              <w:t>способность определять необходимые источники информации;</w:t>
            </w:r>
          </w:p>
          <w:p w14:paraId="2DBB3675" w14:textId="77777777" w:rsidR="003537E4" w:rsidRPr="00F05CFA" w:rsidRDefault="003537E4" w:rsidP="00F5013E">
            <w:pPr>
              <w:pStyle w:val="af7"/>
              <w:numPr>
                <w:ilvl w:val="0"/>
                <w:numId w:val="20"/>
              </w:numPr>
              <w:tabs>
                <w:tab w:val="left" w:pos="0"/>
              </w:tabs>
              <w:spacing w:after="0" w:line="240" w:lineRule="auto"/>
              <w:ind w:left="0" w:firstLine="11"/>
              <w:jc w:val="both"/>
              <w:rPr>
                <w:rFonts w:ascii="Times New Roman" w:eastAsia="Times New Roman" w:hAnsi="Times New Roman"/>
                <w:sz w:val="24"/>
                <w:szCs w:val="24"/>
              </w:rPr>
            </w:pPr>
            <w:r w:rsidRPr="00F05CFA">
              <w:rPr>
                <w:rFonts w:ascii="Times New Roman" w:eastAsia="Times New Roman" w:hAnsi="Times New Roman"/>
                <w:sz w:val="24"/>
                <w:szCs w:val="24"/>
              </w:rPr>
              <w:t>умение правильно планировать процесс поиска;</w:t>
            </w:r>
          </w:p>
          <w:p w14:paraId="0224EFB7" w14:textId="77777777" w:rsidR="003537E4" w:rsidRPr="00F05CFA" w:rsidRDefault="003537E4" w:rsidP="00F5013E">
            <w:pPr>
              <w:pStyle w:val="af7"/>
              <w:numPr>
                <w:ilvl w:val="0"/>
                <w:numId w:val="20"/>
              </w:numPr>
              <w:tabs>
                <w:tab w:val="left" w:pos="0"/>
              </w:tabs>
              <w:spacing w:after="0" w:line="240" w:lineRule="auto"/>
              <w:ind w:left="0" w:firstLine="11"/>
              <w:jc w:val="both"/>
              <w:rPr>
                <w:rFonts w:ascii="Times New Roman" w:eastAsia="Times New Roman" w:hAnsi="Times New Roman"/>
                <w:sz w:val="24"/>
                <w:szCs w:val="24"/>
              </w:rPr>
            </w:pPr>
            <w:r w:rsidRPr="00F05CFA">
              <w:rPr>
                <w:rFonts w:ascii="Times New Roman" w:eastAsia="Times New Roman" w:hAnsi="Times New Roman"/>
                <w:sz w:val="24"/>
                <w:szCs w:val="24"/>
              </w:rPr>
              <w:t>умение структурировать получаемую информацию и выделять наиболее значимое в результатах поиска информации;</w:t>
            </w:r>
          </w:p>
          <w:p w14:paraId="5E0CF55A" w14:textId="77777777" w:rsidR="003537E4" w:rsidRPr="00F05CFA" w:rsidRDefault="003537E4" w:rsidP="00F5013E">
            <w:pPr>
              <w:pStyle w:val="af7"/>
              <w:numPr>
                <w:ilvl w:val="0"/>
                <w:numId w:val="20"/>
              </w:numPr>
              <w:tabs>
                <w:tab w:val="left" w:pos="0"/>
              </w:tabs>
              <w:spacing w:after="0" w:line="240" w:lineRule="auto"/>
              <w:ind w:left="0" w:firstLine="11"/>
              <w:jc w:val="both"/>
              <w:rPr>
                <w:rFonts w:ascii="Times New Roman" w:eastAsia="Times New Roman" w:hAnsi="Times New Roman"/>
                <w:sz w:val="24"/>
                <w:szCs w:val="24"/>
              </w:rPr>
            </w:pPr>
            <w:r w:rsidRPr="00F05CFA">
              <w:rPr>
                <w:rFonts w:ascii="Times New Roman" w:eastAsia="Times New Roman" w:hAnsi="Times New Roman"/>
                <w:sz w:val="24"/>
                <w:szCs w:val="24"/>
              </w:rPr>
              <w:t xml:space="preserve">умение оценивать практическую значимость результатов поиска; </w:t>
            </w:r>
          </w:p>
          <w:p w14:paraId="322D6E8A" w14:textId="77777777" w:rsidR="003537E4" w:rsidRPr="00F05CFA" w:rsidRDefault="003537E4" w:rsidP="00F5013E">
            <w:pPr>
              <w:pStyle w:val="af7"/>
              <w:numPr>
                <w:ilvl w:val="0"/>
                <w:numId w:val="20"/>
              </w:numPr>
              <w:tabs>
                <w:tab w:val="left" w:pos="0"/>
              </w:tabs>
              <w:spacing w:after="0" w:line="240" w:lineRule="auto"/>
              <w:ind w:left="0" w:firstLine="11"/>
              <w:jc w:val="both"/>
              <w:rPr>
                <w:rFonts w:ascii="Times New Roman" w:eastAsia="Times New Roman" w:hAnsi="Times New Roman"/>
                <w:sz w:val="24"/>
                <w:szCs w:val="24"/>
              </w:rPr>
            </w:pPr>
            <w:r w:rsidRPr="00F05CFA">
              <w:rPr>
                <w:rFonts w:ascii="Times New Roman" w:eastAsia="Times New Roman" w:hAnsi="Times New Roman"/>
                <w:sz w:val="24"/>
                <w:szCs w:val="24"/>
              </w:rPr>
              <w:t>верное выполнение оформления результатов поиска информации;</w:t>
            </w:r>
          </w:p>
          <w:p w14:paraId="13F683BF" w14:textId="77777777" w:rsidR="003537E4" w:rsidRPr="00F05CFA" w:rsidRDefault="003537E4" w:rsidP="00F5013E">
            <w:pPr>
              <w:pStyle w:val="af7"/>
              <w:numPr>
                <w:ilvl w:val="0"/>
                <w:numId w:val="20"/>
              </w:numPr>
              <w:tabs>
                <w:tab w:val="left" w:pos="0"/>
              </w:tabs>
              <w:spacing w:after="0" w:line="240" w:lineRule="auto"/>
              <w:ind w:left="0" w:firstLine="11"/>
              <w:jc w:val="both"/>
              <w:rPr>
                <w:rFonts w:ascii="Times New Roman" w:eastAsia="Times New Roman" w:hAnsi="Times New Roman"/>
                <w:sz w:val="24"/>
                <w:szCs w:val="24"/>
              </w:rPr>
            </w:pPr>
            <w:r w:rsidRPr="00F05CFA">
              <w:rPr>
                <w:rFonts w:ascii="Times New Roman" w:eastAsia="Times New Roman" w:hAnsi="Times New Roman"/>
                <w:sz w:val="24"/>
                <w:szCs w:val="24"/>
              </w:rPr>
              <w:t xml:space="preserve">знание номенклатуры информационных источников, применяемых в профессиональной деятельности; </w:t>
            </w:r>
          </w:p>
          <w:p w14:paraId="7328E12B" w14:textId="77777777" w:rsidR="003537E4" w:rsidRPr="00F05CFA" w:rsidRDefault="003537E4" w:rsidP="00F5013E">
            <w:pPr>
              <w:pStyle w:val="af7"/>
              <w:numPr>
                <w:ilvl w:val="0"/>
                <w:numId w:val="20"/>
              </w:numPr>
              <w:tabs>
                <w:tab w:val="left" w:pos="0"/>
              </w:tabs>
              <w:spacing w:after="0" w:line="240" w:lineRule="auto"/>
              <w:ind w:left="0" w:firstLine="11"/>
              <w:jc w:val="both"/>
              <w:rPr>
                <w:rFonts w:ascii="Times New Roman" w:eastAsia="Times New Roman" w:hAnsi="Times New Roman"/>
                <w:sz w:val="24"/>
                <w:szCs w:val="24"/>
              </w:rPr>
            </w:pPr>
            <w:r w:rsidRPr="00F05CFA">
              <w:rPr>
                <w:rFonts w:ascii="Times New Roman" w:eastAsia="Times New Roman" w:hAnsi="Times New Roman"/>
                <w:sz w:val="24"/>
                <w:szCs w:val="24"/>
              </w:rPr>
              <w:t>способность использования приемов поиска и структурирования информации.</w:t>
            </w:r>
          </w:p>
        </w:tc>
        <w:tc>
          <w:tcPr>
            <w:tcW w:w="3030" w:type="dxa"/>
            <w:tcBorders>
              <w:top w:val="single" w:sz="4" w:space="0" w:color="auto"/>
              <w:left w:val="single" w:sz="4" w:space="0" w:color="auto"/>
              <w:bottom w:val="single" w:sz="4" w:space="0" w:color="auto"/>
              <w:right w:val="single" w:sz="4" w:space="0" w:color="auto"/>
            </w:tcBorders>
            <w:hideMark/>
          </w:tcPr>
          <w:p w14:paraId="025323F7" w14:textId="77777777" w:rsidR="003537E4" w:rsidRPr="009E5643" w:rsidRDefault="003537E4" w:rsidP="00F56B32">
            <w:pPr>
              <w:spacing w:after="0" w:line="240" w:lineRule="auto"/>
              <w:jc w:val="both"/>
              <w:rPr>
                <w:rFonts w:ascii="Times New Roman" w:eastAsia="Times New Roman" w:hAnsi="Times New Roman" w:cs="Times New Roman"/>
                <w:bCs/>
                <w:sz w:val="24"/>
                <w:szCs w:val="24"/>
              </w:rPr>
            </w:pPr>
            <w:r w:rsidRPr="009E5643">
              <w:rPr>
                <w:rFonts w:ascii="Times New Roman" w:eastAsia="Times New Roman" w:hAnsi="Times New Roman" w:cs="Times New Roman"/>
                <w:bCs/>
                <w:sz w:val="24"/>
                <w:szCs w:val="24"/>
              </w:rPr>
              <w:t>текущий контроль и экспертное наблюдение за деятельностью обучающегося в процессе освоения образовательной программы</w:t>
            </w:r>
          </w:p>
        </w:tc>
      </w:tr>
      <w:tr w:rsidR="003537E4" w:rsidRPr="009E5643" w14:paraId="4FE0F674" w14:textId="77777777" w:rsidTr="00F56B32">
        <w:trPr>
          <w:trHeight w:val="273"/>
          <w:jc w:val="center"/>
        </w:trPr>
        <w:tc>
          <w:tcPr>
            <w:tcW w:w="2980" w:type="dxa"/>
            <w:tcBorders>
              <w:top w:val="single" w:sz="4" w:space="0" w:color="auto"/>
              <w:left w:val="single" w:sz="4" w:space="0" w:color="auto"/>
              <w:bottom w:val="single" w:sz="4" w:space="0" w:color="auto"/>
              <w:right w:val="single" w:sz="4" w:space="0" w:color="auto"/>
            </w:tcBorders>
            <w:hideMark/>
          </w:tcPr>
          <w:p w14:paraId="2B46DD24" w14:textId="77777777" w:rsidR="003537E4" w:rsidRPr="009E5643" w:rsidRDefault="003537E4" w:rsidP="00F56B32">
            <w:pPr>
              <w:spacing w:after="0" w:line="240" w:lineRule="auto"/>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ОК 3. Планировать и реализовывать собственное профессиональное и личностное развитие.</w:t>
            </w:r>
          </w:p>
        </w:tc>
        <w:tc>
          <w:tcPr>
            <w:tcW w:w="4021" w:type="dxa"/>
            <w:tcBorders>
              <w:top w:val="single" w:sz="4" w:space="0" w:color="auto"/>
              <w:left w:val="single" w:sz="4" w:space="0" w:color="auto"/>
              <w:bottom w:val="single" w:sz="4" w:space="0" w:color="auto"/>
              <w:right w:val="single" w:sz="4" w:space="0" w:color="auto"/>
            </w:tcBorders>
            <w:hideMark/>
          </w:tcPr>
          <w:p w14:paraId="589E7B1A" w14:textId="77777777" w:rsidR="003537E4" w:rsidRPr="009E5643" w:rsidRDefault="003537E4" w:rsidP="00F5013E">
            <w:pPr>
              <w:numPr>
                <w:ilvl w:val="0"/>
                <w:numId w:val="21"/>
              </w:numPr>
              <w:tabs>
                <w:tab w:val="left" w:pos="265"/>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умение </w:t>
            </w:r>
            <w:r w:rsidRPr="009E5643">
              <w:rPr>
                <w:rFonts w:ascii="Times New Roman" w:eastAsia="Times New Roman" w:hAnsi="Times New Roman" w:cs="Times New Roman"/>
                <w:bCs/>
                <w:iCs/>
                <w:sz w:val="24"/>
                <w:szCs w:val="24"/>
              </w:rPr>
              <w:t>определять актуальность нормативно-правовой документации в профессиональной деятельности;</w:t>
            </w:r>
          </w:p>
          <w:p w14:paraId="52E58A28" w14:textId="77777777" w:rsidR="003537E4" w:rsidRPr="009E5643" w:rsidRDefault="003537E4" w:rsidP="00F5013E">
            <w:pPr>
              <w:numPr>
                <w:ilvl w:val="0"/>
                <w:numId w:val="21"/>
              </w:numPr>
              <w:tabs>
                <w:tab w:val="left" w:pos="265"/>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знание</w:t>
            </w:r>
            <w:r w:rsidRPr="009E5643">
              <w:rPr>
                <w:rFonts w:ascii="Times New Roman" w:eastAsia="Times New Roman" w:hAnsi="Times New Roman" w:cs="Times New Roman"/>
              </w:rPr>
              <w:t xml:space="preserve"> современной научной профессиональной терминологии в профессиональной деятельности;</w:t>
            </w:r>
          </w:p>
          <w:p w14:paraId="4AF20815" w14:textId="77777777" w:rsidR="003537E4" w:rsidRPr="009E5643" w:rsidRDefault="003537E4" w:rsidP="00F5013E">
            <w:pPr>
              <w:numPr>
                <w:ilvl w:val="0"/>
                <w:numId w:val="21"/>
              </w:numPr>
              <w:tabs>
                <w:tab w:val="left" w:pos="265"/>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знание и умение применить </w:t>
            </w:r>
            <w:r w:rsidRPr="009E5643">
              <w:rPr>
                <w:rFonts w:ascii="Times New Roman" w:eastAsia="Times New Roman" w:hAnsi="Times New Roman" w:cs="Times New Roman"/>
                <w:bCs/>
                <w:iCs/>
                <w:sz w:val="24"/>
                <w:szCs w:val="24"/>
              </w:rPr>
              <w:t>возможных траекторий профессионального развития и самообразования.</w:t>
            </w:r>
          </w:p>
        </w:tc>
        <w:tc>
          <w:tcPr>
            <w:tcW w:w="3030" w:type="dxa"/>
            <w:tcBorders>
              <w:top w:val="single" w:sz="4" w:space="0" w:color="auto"/>
              <w:left w:val="single" w:sz="4" w:space="0" w:color="auto"/>
              <w:bottom w:val="single" w:sz="4" w:space="0" w:color="auto"/>
              <w:right w:val="single" w:sz="4" w:space="0" w:color="auto"/>
            </w:tcBorders>
            <w:hideMark/>
          </w:tcPr>
          <w:p w14:paraId="422CE884" w14:textId="77777777" w:rsidR="003537E4" w:rsidRPr="009E5643" w:rsidRDefault="003537E4" w:rsidP="00F56B32">
            <w:pPr>
              <w:spacing w:after="0" w:line="240" w:lineRule="auto"/>
              <w:jc w:val="both"/>
              <w:rPr>
                <w:rFonts w:ascii="Times New Roman" w:eastAsia="Times New Roman" w:hAnsi="Times New Roman" w:cs="Times New Roman"/>
                <w:bCs/>
                <w:sz w:val="24"/>
                <w:szCs w:val="24"/>
              </w:rPr>
            </w:pPr>
            <w:r w:rsidRPr="009E5643">
              <w:rPr>
                <w:rFonts w:ascii="Times New Roman" w:eastAsia="Times New Roman" w:hAnsi="Times New Roman" w:cs="Times New Roman"/>
                <w:bCs/>
                <w:sz w:val="24"/>
                <w:szCs w:val="24"/>
              </w:rPr>
              <w:t>текущий контроль и экспертное наблюдение за деятельностью обучающегося в процессе освоения образовательной программы</w:t>
            </w:r>
          </w:p>
        </w:tc>
      </w:tr>
      <w:tr w:rsidR="003537E4" w:rsidRPr="009E5643" w14:paraId="7CD40123" w14:textId="77777777" w:rsidTr="00F56B32">
        <w:trPr>
          <w:trHeight w:val="4416"/>
          <w:jc w:val="center"/>
        </w:trPr>
        <w:tc>
          <w:tcPr>
            <w:tcW w:w="2980" w:type="dxa"/>
            <w:tcBorders>
              <w:top w:val="single" w:sz="4" w:space="0" w:color="auto"/>
              <w:left w:val="single" w:sz="4" w:space="0" w:color="auto"/>
              <w:bottom w:val="single" w:sz="4" w:space="0" w:color="auto"/>
              <w:right w:val="single" w:sz="4" w:space="0" w:color="auto"/>
            </w:tcBorders>
          </w:tcPr>
          <w:p w14:paraId="045BAC91" w14:textId="77777777" w:rsidR="003537E4" w:rsidRPr="009E5643" w:rsidRDefault="003537E4" w:rsidP="00F56B32">
            <w:pPr>
              <w:spacing w:after="0" w:line="240" w:lineRule="auto"/>
              <w:jc w:val="both"/>
              <w:rPr>
                <w:rFonts w:ascii="Times New Roman" w:eastAsia="Times New Roman" w:hAnsi="Times New Roman" w:cs="Times New Roman"/>
                <w:sz w:val="24"/>
                <w:szCs w:val="24"/>
              </w:rPr>
            </w:pPr>
            <w:r w:rsidRPr="009E5643">
              <w:rPr>
                <w:rFonts w:ascii="Times New Roman" w:eastAsia="Times New Roman" w:hAnsi="Times New Roman" w:cs="Times New Roman"/>
              </w:rPr>
              <w:lastRenderedPageBreak/>
              <w:t>Работать в коллективе и команде, эффективно взаимодействовать с коллегами, руководством, клиентами.</w:t>
            </w:r>
          </w:p>
        </w:tc>
        <w:tc>
          <w:tcPr>
            <w:tcW w:w="4021" w:type="dxa"/>
            <w:tcBorders>
              <w:top w:val="single" w:sz="4" w:space="0" w:color="auto"/>
              <w:left w:val="single" w:sz="4" w:space="0" w:color="auto"/>
              <w:bottom w:val="single" w:sz="4" w:space="0" w:color="auto"/>
              <w:right w:val="single" w:sz="4" w:space="0" w:color="auto"/>
            </w:tcBorders>
          </w:tcPr>
          <w:p w14:paraId="4BF7E3C8"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способность организовывать работу коллектива и команды;</w:t>
            </w:r>
          </w:p>
          <w:p w14:paraId="7FEA56D4"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умение осуществлять внешнее и внутреннее взаимодействие коллектива и команды;</w:t>
            </w:r>
          </w:p>
          <w:p w14:paraId="5C1207CA"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знание требований к управлению персоналом;</w:t>
            </w:r>
          </w:p>
          <w:p w14:paraId="3AC1A521"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умение анализировать причины, виды и способы разрешения конфликтов;</w:t>
            </w:r>
          </w:p>
          <w:p w14:paraId="31E8A72D"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знание принципов эффективного взаимодействие с потребителями услуг;</w:t>
            </w:r>
          </w:p>
          <w:p w14:paraId="45622810"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демонстрация знаний основ проектной деятельности.</w:t>
            </w:r>
          </w:p>
        </w:tc>
        <w:tc>
          <w:tcPr>
            <w:tcW w:w="3030" w:type="dxa"/>
            <w:tcBorders>
              <w:top w:val="single" w:sz="4" w:space="0" w:color="auto"/>
              <w:left w:val="single" w:sz="4" w:space="0" w:color="auto"/>
              <w:bottom w:val="single" w:sz="4" w:space="0" w:color="auto"/>
              <w:right w:val="single" w:sz="4" w:space="0" w:color="auto"/>
            </w:tcBorders>
            <w:hideMark/>
          </w:tcPr>
          <w:p w14:paraId="61A7C8EC" w14:textId="77777777" w:rsidR="003537E4" w:rsidRPr="009E5643" w:rsidRDefault="003537E4" w:rsidP="00F56B32">
            <w:pPr>
              <w:spacing w:after="0" w:line="240" w:lineRule="auto"/>
              <w:jc w:val="both"/>
              <w:rPr>
                <w:rFonts w:ascii="Times New Roman" w:eastAsia="Times New Roman" w:hAnsi="Times New Roman" w:cs="Times New Roman"/>
                <w:bCs/>
                <w:sz w:val="24"/>
                <w:szCs w:val="24"/>
              </w:rPr>
            </w:pPr>
            <w:r w:rsidRPr="009E5643">
              <w:rPr>
                <w:rFonts w:ascii="Times New Roman" w:eastAsia="Times New Roman" w:hAnsi="Times New Roman" w:cs="Times New Roman"/>
                <w:bCs/>
                <w:sz w:val="24"/>
                <w:szCs w:val="24"/>
              </w:rPr>
              <w:t>текущий контроль и экспертное наблюдение за деятельностью обучающегося в процессе освоения образовательной программы</w:t>
            </w:r>
          </w:p>
        </w:tc>
      </w:tr>
      <w:tr w:rsidR="003537E4" w:rsidRPr="009E5643" w14:paraId="43F82C79" w14:textId="77777777" w:rsidTr="00F56B32">
        <w:trPr>
          <w:jc w:val="center"/>
        </w:trPr>
        <w:tc>
          <w:tcPr>
            <w:tcW w:w="2980" w:type="dxa"/>
            <w:tcBorders>
              <w:top w:val="single" w:sz="4" w:space="0" w:color="auto"/>
              <w:left w:val="single" w:sz="4" w:space="0" w:color="auto"/>
              <w:bottom w:val="single" w:sz="4" w:space="0" w:color="auto"/>
              <w:right w:val="single" w:sz="4" w:space="0" w:color="auto"/>
            </w:tcBorders>
            <w:hideMark/>
          </w:tcPr>
          <w:p w14:paraId="6C3CA222" w14:textId="77777777" w:rsidR="003537E4" w:rsidRPr="009E5643" w:rsidRDefault="003537E4" w:rsidP="00F56B32">
            <w:pPr>
              <w:spacing w:after="0" w:line="240" w:lineRule="auto"/>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ОК 5. </w:t>
            </w:r>
            <w:r w:rsidRPr="009E5643">
              <w:rPr>
                <w:rFonts w:ascii="Times New Roman" w:eastAsia="Times New Roman" w:hAnsi="Times New Roman" w:cs="Times New Roman"/>
              </w:rPr>
              <w:t>Осуществлять устную и письменную коммуникацию на государственном языке с учетом особенностей социального и культурного контекста.</w:t>
            </w:r>
          </w:p>
        </w:tc>
        <w:tc>
          <w:tcPr>
            <w:tcW w:w="4021" w:type="dxa"/>
            <w:tcBorders>
              <w:top w:val="single" w:sz="4" w:space="0" w:color="auto"/>
              <w:left w:val="single" w:sz="4" w:space="0" w:color="auto"/>
              <w:bottom w:val="single" w:sz="4" w:space="0" w:color="auto"/>
              <w:right w:val="single" w:sz="4" w:space="0" w:color="auto"/>
            </w:tcBorders>
            <w:hideMark/>
          </w:tcPr>
          <w:p w14:paraId="6D24ED75"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способность соблюдения   этических, психологических принципов делового общения;</w:t>
            </w:r>
          </w:p>
          <w:p w14:paraId="3CB68C21"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умение </w:t>
            </w:r>
            <w:r w:rsidRPr="009E5643">
              <w:rPr>
                <w:rFonts w:ascii="Times New Roman" w:eastAsia="Times New Roman" w:hAnsi="Times New Roman" w:cs="Times New Roman"/>
                <w:iCs/>
                <w:sz w:val="24"/>
                <w:szCs w:val="24"/>
              </w:rPr>
              <w:t xml:space="preserve">грамотно </w:t>
            </w:r>
            <w:r w:rsidRPr="009E5643">
              <w:rPr>
                <w:rFonts w:ascii="Times New Roman" w:eastAsia="Times New Roman" w:hAnsi="Times New Roman" w:cs="Times New Roman"/>
                <w:bCs/>
              </w:rPr>
              <w:t xml:space="preserve">излагать свои мысли и оформлять документы по профессиональной тематике на государственном языке, </w:t>
            </w:r>
            <w:r w:rsidRPr="009E5643">
              <w:rPr>
                <w:rFonts w:ascii="Times New Roman" w:eastAsia="Times New Roman" w:hAnsi="Times New Roman" w:cs="Times New Roman"/>
                <w:iCs/>
                <w:sz w:val="24"/>
                <w:szCs w:val="24"/>
              </w:rPr>
              <w:t>проявлять толерантность в рабочем коллективе;</w:t>
            </w:r>
          </w:p>
          <w:p w14:paraId="422A93BF"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знание </w:t>
            </w:r>
            <w:r w:rsidRPr="009E5643">
              <w:rPr>
                <w:rFonts w:ascii="Times New Roman" w:eastAsia="Times New Roman" w:hAnsi="Times New Roman" w:cs="Times New Roman"/>
                <w:bCs/>
              </w:rPr>
              <w:t>особенности социального и культурного контекста;</w:t>
            </w:r>
          </w:p>
          <w:p w14:paraId="7672E458"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демонстрация знаний</w:t>
            </w:r>
            <w:r w:rsidRPr="009E5643">
              <w:rPr>
                <w:rFonts w:ascii="Times New Roman" w:eastAsia="Times New Roman" w:hAnsi="Times New Roman" w:cs="Times New Roman"/>
                <w:bCs/>
              </w:rPr>
              <w:t xml:space="preserve"> правила оформления документов и построения устных сообщений.</w:t>
            </w:r>
          </w:p>
        </w:tc>
        <w:tc>
          <w:tcPr>
            <w:tcW w:w="3030" w:type="dxa"/>
            <w:tcBorders>
              <w:top w:val="single" w:sz="4" w:space="0" w:color="auto"/>
              <w:left w:val="single" w:sz="4" w:space="0" w:color="auto"/>
              <w:bottom w:val="single" w:sz="4" w:space="0" w:color="auto"/>
              <w:right w:val="single" w:sz="4" w:space="0" w:color="auto"/>
            </w:tcBorders>
            <w:hideMark/>
          </w:tcPr>
          <w:p w14:paraId="30AEFBA1" w14:textId="77777777" w:rsidR="003537E4" w:rsidRPr="009E5643" w:rsidRDefault="003537E4" w:rsidP="00F56B32">
            <w:pPr>
              <w:spacing w:after="0" w:line="240" w:lineRule="auto"/>
              <w:jc w:val="both"/>
              <w:rPr>
                <w:rFonts w:ascii="Times New Roman" w:eastAsia="Times New Roman" w:hAnsi="Times New Roman" w:cs="Times New Roman"/>
                <w:bCs/>
                <w:sz w:val="24"/>
                <w:szCs w:val="24"/>
              </w:rPr>
            </w:pPr>
            <w:r w:rsidRPr="009E5643">
              <w:rPr>
                <w:rFonts w:ascii="Times New Roman" w:eastAsia="Times New Roman" w:hAnsi="Times New Roman" w:cs="Times New Roman"/>
                <w:bCs/>
                <w:sz w:val="24"/>
                <w:szCs w:val="24"/>
              </w:rPr>
              <w:t>текущий контроль и экспертное наблюдение за деятельностью обучающегося в процессе освоения образовательной программы</w:t>
            </w:r>
          </w:p>
        </w:tc>
      </w:tr>
      <w:tr w:rsidR="003537E4" w:rsidRPr="009E5643" w14:paraId="77377C78" w14:textId="77777777" w:rsidTr="00F56B32">
        <w:trPr>
          <w:jc w:val="center"/>
        </w:trPr>
        <w:tc>
          <w:tcPr>
            <w:tcW w:w="2980" w:type="dxa"/>
            <w:tcBorders>
              <w:top w:val="single" w:sz="4" w:space="0" w:color="auto"/>
              <w:left w:val="single" w:sz="4" w:space="0" w:color="auto"/>
              <w:bottom w:val="single" w:sz="4" w:space="0" w:color="auto"/>
              <w:right w:val="single" w:sz="4" w:space="0" w:color="auto"/>
            </w:tcBorders>
            <w:hideMark/>
          </w:tcPr>
          <w:p w14:paraId="22CF07C2" w14:textId="77777777" w:rsidR="003537E4" w:rsidRPr="009E5643" w:rsidRDefault="003537E4" w:rsidP="00F56B32">
            <w:pPr>
              <w:spacing w:after="0" w:line="240" w:lineRule="auto"/>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ОК 6. Проявлять гражданско-патриотическую позицию, демонстрировать осознанное поведение на основе традиционных общечеловеческих ценностей.</w:t>
            </w:r>
          </w:p>
        </w:tc>
        <w:tc>
          <w:tcPr>
            <w:tcW w:w="4021" w:type="dxa"/>
            <w:tcBorders>
              <w:top w:val="single" w:sz="4" w:space="0" w:color="auto"/>
              <w:left w:val="single" w:sz="4" w:space="0" w:color="auto"/>
              <w:bottom w:val="single" w:sz="4" w:space="0" w:color="auto"/>
              <w:right w:val="single" w:sz="4" w:space="0" w:color="auto"/>
            </w:tcBorders>
          </w:tcPr>
          <w:p w14:paraId="7B69633B"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умение </w:t>
            </w:r>
            <w:r w:rsidRPr="009E5643">
              <w:rPr>
                <w:rFonts w:ascii="Times New Roman" w:eastAsia="Times New Roman" w:hAnsi="Times New Roman" w:cs="Times New Roman"/>
                <w:bCs/>
                <w:iCs/>
                <w:sz w:val="24"/>
                <w:szCs w:val="24"/>
              </w:rPr>
              <w:t>описывать значимость своей профессии;</w:t>
            </w:r>
          </w:p>
          <w:p w14:paraId="1510D2C3"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знание </w:t>
            </w:r>
            <w:r w:rsidRPr="009E5643">
              <w:rPr>
                <w:rFonts w:ascii="Times New Roman" w:eastAsia="Times New Roman" w:hAnsi="Times New Roman" w:cs="Times New Roman"/>
                <w:bCs/>
                <w:iCs/>
                <w:sz w:val="24"/>
                <w:szCs w:val="24"/>
              </w:rPr>
              <w:t xml:space="preserve">сущности </w:t>
            </w:r>
            <w:proofErr w:type="spellStart"/>
            <w:r w:rsidRPr="009E5643">
              <w:rPr>
                <w:rFonts w:ascii="Times New Roman" w:eastAsia="Times New Roman" w:hAnsi="Times New Roman" w:cs="Times New Roman"/>
                <w:bCs/>
                <w:iCs/>
                <w:sz w:val="24"/>
                <w:szCs w:val="24"/>
              </w:rPr>
              <w:t>гражданско</w:t>
            </w:r>
            <w:proofErr w:type="spellEnd"/>
            <w:r w:rsidRPr="009E5643">
              <w:rPr>
                <w:rFonts w:ascii="Times New Roman" w:eastAsia="Times New Roman" w:hAnsi="Times New Roman" w:cs="Times New Roman"/>
                <w:bCs/>
                <w:iCs/>
                <w:sz w:val="24"/>
                <w:szCs w:val="24"/>
              </w:rPr>
              <w:t xml:space="preserve"> - патриотической позиции, общечеловеческих ценностей; значимость профессиональной деятельности по профессии;</w:t>
            </w:r>
          </w:p>
          <w:p w14:paraId="41722DED"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 способность распределять функции и ответственность между участниками команды;</w:t>
            </w:r>
          </w:p>
          <w:p w14:paraId="5458A195"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самостоятельно анализировать и корректировать результаты собственной и командной деятельности.</w:t>
            </w:r>
          </w:p>
        </w:tc>
        <w:tc>
          <w:tcPr>
            <w:tcW w:w="3030" w:type="dxa"/>
            <w:tcBorders>
              <w:top w:val="single" w:sz="4" w:space="0" w:color="auto"/>
              <w:left w:val="single" w:sz="4" w:space="0" w:color="auto"/>
              <w:bottom w:val="single" w:sz="4" w:space="0" w:color="auto"/>
              <w:right w:val="single" w:sz="4" w:space="0" w:color="auto"/>
            </w:tcBorders>
            <w:hideMark/>
          </w:tcPr>
          <w:p w14:paraId="673BABB7" w14:textId="77777777" w:rsidR="003537E4" w:rsidRPr="009E5643" w:rsidRDefault="003537E4" w:rsidP="00F56B32">
            <w:pPr>
              <w:spacing w:after="0" w:line="240" w:lineRule="auto"/>
              <w:jc w:val="both"/>
              <w:rPr>
                <w:rFonts w:ascii="Times New Roman" w:eastAsia="Times New Roman" w:hAnsi="Times New Roman" w:cs="Times New Roman"/>
                <w:bCs/>
                <w:sz w:val="24"/>
                <w:szCs w:val="24"/>
              </w:rPr>
            </w:pPr>
            <w:r w:rsidRPr="009E5643">
              <w:rPr>
                <w:rFonts w:ascii="Times New Roman" w:eastAsia="Times New Roman" w:hAnsi="Times New Roman" w:cs="Times New Roman"/>
                <w:bCs/>
                <w:sz w:val="24"/>
                <w:szCs w:val="24"/>
              </w:rPr>
              <w:t>текущий контроль и экспертное наблюдение за деятельностью обучающегося в процессе освоения образовательной программы</w:t>
            </w:r>
          </w:p>
        </w:tc>
      </w:tr>
      <w:tr w:rsidR="003537E4" w:rsidRPr="009E5643" w14:paraId="6711C747" w14:textId="77777777" w:rsidTr="00F56B32">
        <w:trPr>
          <w:jc w:val="center"/>
        </w:trPr>
        <w:tc>
          <w:tcPr>
            <w:tcW w:w="2980" w:type="dxa"/>
            <w:tcBorders>
              <w:top w:val="single" w:sz="4" w:space="0" w:color="auto"/>
              <w:left w:val="single" w:sz="4" w:space="0" w:color="auto"/>
              <w:bottom w:val="single" w:sz="4" w:space="0" w:color="auto"/>
              <w:right w:val="single" w:sz="4" w:space="0" w:color="auto"/>
            </w:tcBorders>
            <w:hideMark/>
          </w:tcPr>
          <w:p w14:paraId="26AF0480" w14:textId="77777777" w:rsidR="003537E4" w:rsidRPr="009E5643" w:rsidRDefault="003537E4" w:rsidP="00F56B32">
            <w:pPr>
              <w:spacing w:after="0" w:line="240" w:lineRule="auto"/>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ОК 7. Содействовать сохранению окружающей среды, ресурсосбережению, эффективно действовать в чрезвычайных ситуациях.</w:t>
            </w:r>
          </w:p>
        </w:tc>
        <w:tc>
          <w:tcPr>
            <w:tcW w:w="4021" w:type="dxa"/>
            <w:tcBorders>
              <w:top w:val="single" w:sz="4" w:space="0" w:color="auto"/>
              <w:left w:val="single" w:sz="4" w:space="0" w:color="auto"/>
              <w:bottom w:val="single" w:sz="4" w:space="0" w:color="auto"/>
              <w:right w:val="single" w:sz="4" w:space="0" w:color="auto"/>
            </w:tcBorders>
            <w:hideMark/>
          </w:tcPr>
          <w:p w14:paraId="234C748C"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bCs/>
                <w:iCs/>
                <w:sz w:val="24"/>
                <w:szCs w:val="24"/>
              </w:rPr>
              <w:t>умение соблюдать нормы экологической безопасности;</w:t>
            </w:r>
          </w:p>
          <w:p w14:paraId="471FF4BA"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bCs/>
                <w:iCs/>
                <w:sz w:val="24"/>
                <w:szCs w:val="24"/>
              </w:rPr>
              <w:t>способность определять направления ресурсосбережения в рамках профессиональной деятельности;</w:t>
            </w:r>
          </w:p>
          <w:p w14:paraId="2FFC638E"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знание </w:t>
            </w:r>
            <w:r w:rsidRPr="009E5643">
              <w:rPr>
                <w:rFonts w:ascii="Times New Roman" w:eastAsia="Times New Roman" w:hAnsi="Times New Roman" w:cs="Times New Roman"/>
                <w:bCs/>
                <w:iCs/>
                <w:sz w:val="24"/>
                <w:szCs w:val="24"/>
              </w:rPr>
              <w:t xml:space="preserve">правил экологической безопасности при ведении </w:t>
            </w:r>
            <w:r w:rsidRPr="009E5643">
              <w:rPr>
                <w:rFonts w:ascii="Times New Roman" w:eastAsia="Times New Roman" w:hAnsi="Times New Roman" w:cs="Times New Roman"/>
                <w:bCs/>
                <w:iCs/>
                <w:sz w:val="24"/>
                <w:szCs w:val="24"/>
              </w:rPr>
              <w:lastRenderedPageBreak/>
              <w:t>профессиональной деятельности;</w:t>
            </w:r>
          </w:p>
          <w:p w14:paraId="00840C37"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bCs/>
                <w:iCs/>
                <w:sz w:val="24"/>
                <w:szCs w:val="24"/>
              </w:rPr>
              <w:t>знание методов обеспечения ресурсосбережения при выполнении профессиональных задач.</w:t>
            </w:r>
          </w:p>
        </w:tc>
        <w:tc>
          <w:tcPr>
            <w:tcW w:w="3030" w:type="dxa"/>
            <w:tcBorders>
              <w:top w:val="single" w:sz="4" w:space="0" w:color="auto"/>
              <w:left w:val="single" w:sz="4" w:space="0" w:color="auto"/>
              <w:bottom w:val="single" w:sz="4" w:space="0" w:color="auto"/>
              <w:right w:val="single" w:sz="4" w:space="0" w:color="auto"/>
            </w:tcBorders>
            <w:hideMark/>
          </w:tcPr>
          <w:p w14:paraId="64D55459" w14:textId="77777777" w:rsidR="003537E4" w:rsidRPr="009E5643" w:rsidRDefault="003537E4" w:rsidP="00F56B32">
            <w:pPr>
              <w:spacing w:after="0" w:line="240" w:lineRule="auto"/>
              <w:jc w:val="both"/>
              <w:rPr>
                <w:rFonts w:ascii="Times New Roman" w:eastAsia="Times New Roman" w:hAnsi="Times New Roman" w:cs="Times New Roman"/>
                <w:bCs/>
                <w:sz w:val="24"/>
                <w:szCs w:val="24"/>
              </w:rPr>
            </w:pPr>
            <w:r w:rsidRPr="009E5643">
              <w:rPr>
                <w:rFonts w:ascii="Times New Roman" w:eastAsia="Times New Roman" w:hAnsi="Times New Roman" w:cs="Times New Roman"/>
                <w:bCs/>
                <w:sz w:val="24"/>
                <w:szCs w:val="24"/>
              </w:rPr>
              <w:lastRenderedPageBreak/>
              <w:t>текущий контроль и экспертное наблюдение за деятельностью обучающегося в процессе освоения образовательной программы</w:t>
            </w:r>
          </w:p>
        </w:tc>
      </w:tr>
      <w:tr w:rsidR="003537E4" w:rsidRPr="009E5643" w14:paraId="29480A15" w14:textId="77777777" w:rsidTr="00F56B32">
        <w:trPr>
          <w:jc w:val="center"/>
        </w:trPr>
        <w:tc>
          <w:tcPr>
            <w:tcW w:w="2980" w:type="dxa"/>
            <w:tcBorders>
              <w:top w:val="single" w:sz="4" w:space="0" w:color="auto"/>
              <w:left w:val="single" w:sz="4" w:space="0" w:color="auto"/>
              <w:bottom w:val="single" w:sz="4" w:space="0" w:color="auto"/>
              <w:right w:val="single" w:sz="4" w:space="0" w:color="auto"/>
            </w:tcBorders>
            <w:hideMark/>
          </w:tcPr>
          <w:p w14:paraId="3016D825" w14:textId="77777777" w:rsidR="003537E4" w:rsidRPr="009E5643" w:rsidRDefault="003537E4" w:rsidP="00F56B32">
            <w:pPr>
              <w:spacing w:after="0" w:line="240" w:lineRule="auto"/>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ОК 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4021" w:type="dxa"/>
            <w:tcBorders>
              <w:top w:val="single" w:sz="4" w:space="0" w:color="auto"/>
              <w:left w:val="single" w:sz="4" w:space="0" w:color="auto"/>
              <w:bottom w:val="single" w:sz="4" w:space="0" w:color="auto"/>
              <w:right w:val="single" w:sz="4" w:space="0" w:color="auto"/>
            </w:tcBorders>
            <w:hideMark/>
          </w:tcPr>
          <w:p w14:paraId="776EC5C0"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умение </w:t>
            </w:r>
            <w:r w:rsidRPr="009E5643">
              <w:rPr>
                <w:rFonts w:ascii="Times New Roman" w:eastAsia="Times New Roman" w:hAnsi="Times New Roman" w:cs="Times New Roman"/>
                <w:iCs/>
                <w:sz w:val="24"/>
                <w:szCs w:val="24"/>
              </w:rPr>
              <w:t>применять рациональные приемы двигательных функций в профессиональной деятельности;</w:t>
            </w:r>
          </w:p>
          <w:p w14:paraId="6FA54D6F"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умения </w:t>
            </w:r>
            <w:r w:rsidRPr="009E5643">
              <w:rPr>
                <w:rFonts w:ascii="Times New Roman" w:eastAsia="Times New Roman" w:hAnsi="Times New Roman" w:cs="Times New Roman"/>
                <w:iCs/>
                <w:sz w:val="24"/>
                <w:szCs w:val="24"/>
              </w:rPr>
              <w:t>пользоваться средствами профилактики перенапряжения характерными для данной профессии;</w:t>
            </w:r>
          </w:p>
          <w:p w14:paraId="339890BD"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демонстрация знаний </w:t>
            </w:r>
            <w:r w:rsidRPr="009E5643">
              <w:rPr>
                <w:rFonts w:ascii="Times New Roman" w:eastAsia="Times New Roman" w:hAnsi="Times New Roman" w:cs="Times New Roman"/>
                <w:iCs/>
                <w:sz w:val="24"/>
                <w:szCs w:val="24"/>
              </w:rPr>
              <w:t xml:space="preserve">основ здорового образа жизни; </w:t>
            </w:r>
          </w:p>
          <w:p w14:paraId="7EF56E69"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iCs/>
                <w:sz w:val="24"/>
                <w:szCs w:val="24"/>
              </w:rPr>
              <w:t>знание средств профилактики перенапряжения.</w:t>
            </w:r>
          </w:p>
        </w:tc>
        <w:tc>
          <w:tcPr>
            <w:tcW w:w="3030" w:type="dxa"/>
            <w:tcBorders>
              <w:top w:val="single" w:sz="4" w:space="0" w:color="auto"/>
              <w:left w:val="single" w:sz="4" w:space="0" w:color="auto"/>
              <w:bottom w:val="single" w:sz="4" w:space="0" w:color="auto"/>
              <w:right w:val="single" w:sz="4" w:space="0" w:color="auto"/>
            </w:tcBorders>
            <w:hideMark/>
          </w:tcPr>
          <w:p w14:paraId="2899A47D" w14:textId="77777777" w:rsidR="003537E4" w:rsidRPr="009E5643" w:rsidRDefault="003537E4" w:rsidP="00F56B32">
            <w:pPr>
              <w:spacing w:after="0" w:line="240" w:lineRule="auto"/>
              <w:jc w:val="both"/>
              <w:rPr>
                <w:rFonts w:ascii="Times New Roman" w:eastAsia="Times New Roman" w:hAnsi="Times New Roman" w:cs="Times New Roman"/>
                <w:bCs/>
                <w:sz w:val="24"/>
                <w:szCs w:val="24"/>
              </w:rPr>
            </w:pPr>
            <w:r w:rsidRPr="009E5643">
              <w:rPr>
                <w:rFonts w:ascii="Times New Roman" w:eastAsia="Times New Roman" w:hAnsi="Times New Roman" w:cs="Times New Roman"/>
                <w:bCs/>
                <w:sz w:val="24"/>
                <w:szCs w:val="24"/>
              </w:rPr>
              <w:t>текущий контроль и экспертное наблюдение за деятельностью обучающегося в процессе освоения образовательной программы</w:t>
            </w:r>
          </w:p>
        </w:tc>
      </w:tr>
      <w:tr w:rsidR="003537E4" w:rsidRPr="009E5643" w14:paraId="681D4FA5" w14:textId="77777777" w:rsidTr="00F56B32">
        <w:trPr>
          <w:jc w:val="center"/>
        </w:trPr>
        <w:tc>
          <w:tcPr>
            <w:tcW w:w="2980" w:type="dxa"/>
            <w:tcBorders>
              <w:top w:val="single" w:sz="4" w:space="0" w:color="auto"/>
              <w:left w:val="single" w:sz="4" w:space="0" w:color="auto"/>
              <w:bottom w:val="single" w:sz="4" w:space="0" w:color="auto"/>
              <w:right w:val="single" w:sz="4" w:space="0" w:color="auto"/>
            </w:tcBorders>
            <w:hideMark/>
          </w:tcPr>
          <w:p w14:paraId="4BB783B9" w14:textId="77777777" w:rsidR="003537E4" w:rsidRPr="009E5643" w:rsidRDefault="003537E4" w:rsidP="00F56B32">
            <w:pPr>
              <w:spacing w:after="0" w:line="240" w:lineRule="auto"/>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ОК 9. Использовать информационные технологии в профессиональной деятельности</w:t>
            </w:r>
          </w:p>
        </w:tc>
        <w:tc>
          <w:tcPr>
            <w:tcW w:w="4021" w:type="dxa"/>
            <w:tcBorders>
              <w:top w:val="single" w:sz="4" w:space="0" w:color="auto"/>
              <w:left w:val="single" w:sz="4" w:space="0" w:color="auto"/>
              <w:bottom w:val="single" w:sz="4" w:space="0" w:color="auto"/>
              <w:right w:val="single" w:sz="4" w:space="0" w:color="auto"/>
            </w:tcBorders>
            <w:hideMark/>
          </w:tcPr>
          <w:p w14:paraId="5A451D9B"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способность применения средств информационных технологий для решения профессиональных задач;</w:t>
            </w:r>
          </w:p>
          <w:p w14:paraId="288DB580"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умение использовать современное программное обеспечение;</w:t>
            </w:r>
          </w:p>
          <w:p w14:paraId="5F78C272"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знание современных средств и устройств информатизации;</w:t>
            </w:r>
          </w:p>
          <w:p w14:paraId="36C86C2D" w14:textId="77777777" w:rsidR="003537E4" w:rsidRPr="009E5643" w:rsidRDefault="003537E4" w:rsidP="00F5013E">
            <w:pPr>
              <w:numPr>
                <w:ilvl w:val="0"/>
                <w:numId w:val="21"/>
              </w:numPr>
              <w:tabs>
                <w:tab w:val="left" w:pos="252"/>
              </w:tab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способность правильного применения программного обеспечения в профессиональной деятельности.</w:t>
            </w:r>
          </w:p>
        </w:tc>
        <w:tc>
          <w:tcPr>
            <w:tcW w:w="3030" w:type="dxa"/>
            <w:tcBorders>
              <w:top w:val="single" w:sz="4" w:space="0" w:color="auto"/>
              <w:left w:val="single" w:sz="4" w:space="0" w:color="auto"/>
              <w:bottom w:val="single" w:sz="4" w:space="0" w:color="auto"/>
              <w:right w:val="single" w:sz="4" w:space="0" w:color="auto"/>
            </w:tcBorders>
            <w:hideMark/>
          </w:tcPr>
          <w:p w14:paraId="41EACF3E" w14:textId="77777777" w:rsidR="003537E4" w:rsidRPr="009E5643" w:rsidRDefault="003537E4" w:rsidP="00F56B32">
            <w:pPr>
              <w:spacing w:after="0" w:line="240" w:lineRule="auto"/>
              <w:jc w:val="both"/>
              <w:rPr>
                <w:rFonts w:ascii="Times New Roman" w:eastAsia="Times New Roman" w:hAnsi="Times New Roman" w:cs="Times New Roman"/>
                <w:bCs/>
                <w:sz w:val="24"/>
                <w:szCs w:val="24"/>
              </w:rPr>
            </w:pPr>
            <w:r w:rsidRPr="009E5643">
              <w:rPr>
                <w:rFonts w:ascii="Times New Roman" w:eastAsia="Times New Roman" w:hAnsi="Times New Roman" w:cs="Times New Roman"/>
                <w:bCs/>
                <w:sz w:val="24"/>
                <w:szCs w:val="24"/>
              </w:rPr>
              <w:t>текущий контроль и экспертное наблюдение за деятельностью обучающегося в процессе освоения образовательной программы</w:t>
            </w:r>
          </w:p>
        </w:tc>
      </w:tr>
      <w:tr w:rsidR="003537E4" w:rsidRPr="009E5643" w14:paraId="27A3D06C" w14:textId="77777777" w:rsidTr="00F56B32">
        <w:trPr>
          <w:jc w:val="center"/>
        </w:trPr>
        <w:tc>
          <w:tcPr>
            <w:tcW w:w="2980" w:type="dxa"/>
            <w:tcBorders>
              <w:top w:val="single" w:sz="4" w:space="0" w:color="auto"/>
              <w:left w:val="single" w:sz="4" w:space="0" w:color="auto"/>
              <w:bottom w:val="single" w:sz="4" w:space="0" w:color="auto"/>
              <w:right w:val="single" w:sz="4" w:space="0" w:color="auto"/>
            </w:tcBorders>
            <w:hideMark/>
          </w:tcPr>
          <w:p w14:paraId="478549C7" w14:textId="77777777" w:rsidR="003537E4" w:rsidRPr="009E5643" w:rsidRDefault="003537E4" w:rsidP="00F56B32">
            <w:pPr>
              <w:spacing w:after="0" w:line="240" w:lineRule="auto"/>
              <w:ind w:left="113"/>
              <w:rPr>
                <w:rFonts w:ascii="Times New Roman" w:eastAsia="Times New Roman" w:hAnsi="Times New Roman" w:cs="Times New Roman"/>
                <w:sz w:val="24"/>
                <w:szCs w:val="24"/>
              </w:rPr>
            </w:pPr>
            <w:r w:rsidRPr="009E5643">
              <w:rPr>
                <w:rFonts w:ascii="Times New Roman" w:eastAsia="Times New Roman" w:hAnsi="Times New Roman" w:cs="Times New Roman"/>
                <w:iCs/>
                <w:sz w:val="24"/>
                <w:szCs w:val="24"/>
              </w:rPr>
              <w:t xml:space="preserve">ОК 10. </w:t>
            </w:r>
            <w:r w:rsidRPr="009E5643">
              <w:rPr>
                <w:rFonts w:ascii="Times New Roman" w:eastAsia="Times New Roman" w:hAnsi="Times New Roman" w:cs="Times New Roman"/>
              </w:rPr>
              <w:t xml:space="preserve"> Пользоваться </w:t>
            </w:r>
            <w:r w:rsidRPr="009E5643">
              <w:rPr>
                <w:rFonts w:ascii="Times New Roman" w:eastAsia="Times New Roman" w:hAnsi="Times New Roman" w:cs="Times New Roman"/>
                <w:sz w:val="24"/>
                <w:szCs w:val="24"/>
              </w:rPr>
              <w:t>профессиональной документацией на государственном и иностранных языках.</w:t>
            </w:r>
          </w:p>
          <w:p w14:paraId="5F6C3327" w14:textId="77777777" w:rsidR="003537E4" w:rsidRPr="009E5643" w:rsidRDefault="003537E4" w:rsidP="00F56B32">
            <w:pPr>
              <w:spacing w:after="0" w:line="240" w:lineRule="auto"/>
              <w:ind w:left="113"/>
              <w:rPr>
                <w:rFonts w:ascii="Times New Roman" w:eastAsia="Times New Roman" w:hAnsi="Times New Roman" w:cs="Times New Roman"/>
                <w:iCs/>
                <w:sz w:val="24"/>
                <w:szCs w:val="24"/>
              </w:rPr>
            </w:pPr>
          </w:p>
        </w:tc>
        <w:tc>
          <w:tcPr>
            <w:tcW w:w="4021" w:type="dxa"/>
            <w:tcBorders>
              <w:top w:val="single" w:sz="4" w:space="0" w:color="auto"/>
              <w:left w:val="single" w:sz="4" w:space="0" w:color="auto"/>
              <w:bottom w:val="single" w:sz="4" w:space="0" w:color="auto"/>
              <w:right w:val="single" w:sz="4" w:space="0" w:color="auto"/>
            </w:tcBorders>
            <w:hideMark/>
          </w:tcPr>
          <w:p w14:paraId="54F35388" w14:textId="77777777" w:rsidR="003537E4" w:rsidRPr="009E5643" w:rsidRDefault="003537E4" w:rsidP="00F5013E">
            <w:pPr>
              <w:numPr>
                <w:ilvl w:val="0"/>
                <w:numId w:val="2"/>
              </w:numPr>
              <w:tabs>
                <w:tab w:val="left" w:pos="227"/>
              </w:tabs>
              <w:suppressAutoHyphens/>
              <w:spacing w:after="0" w:line="240" w:lineRule="auto"/>
              <w:ind w:left="0" w:firstLine="0"/>
              <w:jc w:val="both"/>
              <w:rPr>
                <w:rFonts w:ascii="Times New Roman" w:eastAsia="Times New Roman" w:hAnsi="Times New Roman" w:cs="Times New Roman"/>
                <w:iCs/>
                <w:sz w:val="24"/>
                <w:szCs w:val="24"/>
              </w:rPr>
            </w:pPr>
            <w:r w:rsidRPr="009E5643">
              <w:rPr>
                <w:rFonts w:ascii="Times New Roman" w:eastAsia="Times New Roman" w:hAnsi="Times New Roman" w:cs="Times New Roman"/>
                <w:iCs/>
                <w:sz w:val="24"/>
                <w:szCs w:val="24"/>
              </w:rPr>
              <w:t xml:space="preserve"> способность работать с нормативно-правовой документацией;</w:t>
            </w:r>
          </w:p>
          <w:p w14:paraId="15D8659F" w14:textId="77777777" w:rsidR="003537E4" w:rsidRPr="009E5643" w:rsidRDefault="003537E4" w:rsidP="00F5013E">
            <w:pPr>
              <w:numPr>
                <w:ilvl w:val="0"/>
                <w:numId w:val="2"/>
              </w:numPr>
              <w:tabs>
                <w:tab w:val="left" w:pos="227"/>
                <w:tab w:val="left" w:pos="285"/>
              </w:tabs>
              <w:suppressAutoHyphens/>
              <w:spacing w:after="0" w:line="240" w:lineRule="auto"/>
              <w:ind w:left="0" w:firstLine="0"/>
              <w:jc w:val="both"/>
              <w:rPr>
                <w:rFonts w:ascii="Times New Roman" w:eastAsia="Times New Roman" w:hAnsi="Times New Roman" w:cs="Times New Roman"/>
              </w:rPr>
            </w:pPr>
            <w:r w:rsidRPr="009E5643">
              <w:rPr>
                <w:rFonts w:ascii="Times New Roman" w:eastAsia="Times New Roman" w:hAnsi="Times New Roman" w:cs="Times New Roman"/>
                <w:iCs/>
                <w:sz w:val="24"/>
                <w:szCs w:val="24"/>
              </w:rPr>
              <w:t xml:space="preserve"> демонстрация знаний по работе с текстами профессиональной направленности на государственных и иностранных языках.</w:t>
            </w:r>
          </w:p>
        </w:tc>
        <w:tc>
          <w:tcPr>
            <w:tcW w:w="3030" w:type="dxa"/>
            <w:tcBorders>
              <w:top w:val="single" w:sz="4" w:space="0" w:color="auto"/>
              <w:left w:val="single" w:sz="4" w:space="0" w:color="auto"/>
              <w:bottom w:val="single" w:sz="4" w:space="0" w:color="auto"/>
              <w:right w:val="single" w:sz="4" w:space="0" w:color="auto"/>
            </w:tcBorders>
            <w:hideMark/>
          </w:tcPr>
          <w:p w14:paraId="29BF36BE" w14:textId="77777777" w:rsidR="003537E4" w:rsidRPr="009E5643" w:rsidRDefault="003537E4" w:rsidP="00F56B32">
            <w:pPr>
              <w:spacing w:after="0" w:line="240" w:lineRule="auto"/>
              <w:jc w:val="both"/>
              <w:rPr>
                <w:rFonts w:ascii="Times New Roman" w:eastAsia="Times New Roman" w:hAnsi="Times New Roman" w:cs="Times New Roman"/>
                <w:bCs/>
                <w:sz w:val="24"/>
                <w:szCs w:val="24"/>
              </w:rPr>
            </w:pPr>
            <w:r w:rsidRPr="009E5643">
              <w:rPr>
                <w:rFonts w:ascii="Times New Roman" w:eastAsia="Times New Roman" w:hAnsi="Times New Roman" w:cs="Times New Roman"/>
                <w:bCs/>
                <w:sz w:val="24"/>
                <w:szCs w:val="24"/>
              </w:rPr>
              <w:t>текущий контроль и экспертное наблюдение за деятельностью обучающегося в процессе освоения образовательной программы</w:t>
            </w:r>
          </w:p>
        </w:tc>
      </w:tr>
      <w:tr w:rsidR="003537E4" w:rsidRPr="009E5643" w14:paraId="72479A6A" w14:textId="77777777" w:rsidTr="00F56B32">
        <w:trPr>
          <w:jc w:val="center"/>
        </w:trPr>
        <w:tc>
          <w:tcPr>
            <w:tcW w:w="2980" w:type="dxa"/>
            <w:tcBorders>
              <w:top w:val="single" w:sz="4" w:space="0" w:color="auto"/>
              <w:left w:val="single" w:sz="4" w:space="0" w:color="auto"/>
              <w:bottom w:val="single" w:sz="4" w:space="0" w:color="auto"/>
              <w:right w:val="single" w:sz="4" w:space="0" w:color="auto"/>
            </w:tcBorders>
          </w:tcPr>
          <w:p w14:paraId="527F77F4" w14:textId="77777777" w:rsidR="003537E4" w:rsidRPr="009E5643" w:rsidRDefault="003537E4" w:rsidP="00F56B32">
            <w:pPr>
              <w:spacing w:after="0" w:line="240" w:lineRule="auto"/>
              <w:ind w:right="113"/>
              <w:jc w:val="both"/>
              <w:rPr>
                <w:rFonts w:ascii="Times New Roman" w:eastAsia="Times New Roman" w:hAnsi="Times New Roman" w:cs="Times New Roman"/>
                <w:iCs/>
                <w:sz w:val="24"/>
                <w:szCs w:val="24"/>
              </w:rPr>
            </w:pPr>
            <w:r w:rsidRPr="009E5643">
              <w:rPr>
                <w:rFonts w:ascii="Times New Roman" w:eastAsia="Times New Roman" w:hAnsi="Times New Roman" w:cs="Times New Roman"/>
                <w:iCs/>
                <w:sz w:val="24"/>
                <w:szCs w:val="24"/>
              </w:rPr>
              <w:t>ОК 11.</w:t>
            </w:r>
            <w:r w:rsidRPr="009E5643">
              <w:rPr>
                <w:rFonts w:ascii="Times New Roman" w:eastAsia="Times New Roman" w:hAnsi="Times New Roman" w:cs="Times New Roman"/>
                <w:sz w:val="24"/>
                <w:szCs w:val="24"/>
              </w:rPr>
              <w:t xml:space="preserve"> Планировать предпринимательскую деятельность в профессиональной сфере</w:t>
            </w:r>
          </w:p>
        </w:tc>
        <w:tc>
          <w:tcPr>
            <w:tcW w:w="4021" w:type="dxa"/>
            <w:tcBorders>
              <w:top w:val="single" w:sz="4" w:space="0" w:color="auto"/>
              <w:left w:val="single" w:sz="4" w:space="0" w:color="auto"/>
              <w:bottom w:val="single" w:sz="4" w:space="0" w:color="auto"/>
              <w:right w:val="single" w:sz="4" w:space="0" w:color="auto"/>
            </w:tcBorders>
          </w:tcPr>
          <w:p w14:paraId="7F29B8BC" w14:textId="77777777" w:rsidR="003537E4" w:rsidRPr="009E5643" w:rsidRDefault="003537E4" w:rsidP="00F5013E">
            <w:pPr>
              <w:numPr>
                <w:ilvl w:val="0"/>
                <w:numId w:val="2"/>
              </w:numPr>
              <w:tabs>
                <w:tab w:val="left" w:pos="227"/>
              </w:tabs>
              <w:suppressAutoHyphen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 знание </w:t>
            </w:r>
            <w:proofErr w:type="spellStart"/>
            <w:r w:rsidRPr="009E5643">
              <w:rPr>
                <w:rFonts w:ascii="Times New Roman" w:eastAsia="Times New Roman" w:hAnsi="Times New Roman" w:cs="Times New Roman"/>
                <w:sz w:val="24"/>
                <w:szCs w:val="24"/>
              </w:rPr>
              <w:t>технико</w:t>
            </w:r>
            <w:proofErr w:type="spellEnd"/>
            <w:r w:rsidRPr="009E5643">
              <w:rPr>
                <w:rFonts w:ascii="Times New Roman" w:eastAsia="Times New Roman" w:hAnsi="Times New Roman" w:cs="Times New Roman"/>
                <w:sz w:val="24"/>
                <w:szCs w:val="24"/>
              </w:rPr>
              <w:t xml:space="preserve"> – экономических показателей работы производственного подразделения;</w:t>
            </w:r>
          </w:p>
          <w:p w14:paraId="7EA0F01D" w14:textId="77777777" w:rsidR="003537E4" w:rsidRPr="009E5643" w:rsidRDefault="003537E4" w:rsidP="00F5013E">
            <w:pPr>
              <w:numPr>
                <w:ilvl w:val="0"/>
                <w:numId w:val="2"/>
              </w:numPr>
              <w:tabs>
                <w:tab w:val="left" w:pos="227"/>
              </w:tabs>
              <w:suppressAutoHyphen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 демонстрация знаний финансовых инструментов;</w:t>
            </w:r>
          </w:p>
          <w:p w14:paraId="7F28976B" w14:textId="77777777" w:rsidR="003537E4" w:rsidRPr="009E5643" w:rsidRDefault="003537E4" w:rsidP="00F5013E">
            <w:pPr>
              <w:numPr>
                <w:ilvl w:val="0"/>
                <w:numId w:val="2"/>
              </w:numPr>
              <w:tabs>
                <w:tab w:val="left" w:pos="227"/>
                <w:tab w:val="left" w:pos="285"/>
              </w:tabs>
              <w:suppressAutoHyphen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  умение определять инвестиционную привлекательность коммерческих проектов;</w:t>
            </w:r>
          </w:p>
          <w:p w14:paraId="5345F30F" w14:textId="77777777" w:rsidR="003537E4" w:rsidRPr="009E5643" w:rsidRDefault="003537E4" w:rsidP="00F5013E">
            <w:pPr>
              <w:numPr>
                <w:ilvl w:val="0"/>
                <w:numId w:val="2"/>
              </w:numPr>
              <w:tabs>
                <w:tab w:val="left" w:pos="227"/>
              </w:tabs>
              <w:suppressAutoHyphen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 способность создавать бизнес-план коммерческой идеи;</w:t>
            </w:r>
          </w:p>
          <w:p w14:paraId="3D8A64C9" w14:textId="77777777" w:rsidR="003537E4" w:rsidRPr="009E5643" w:rsidRDefault="003537E4" w:rsidP="00F5013E">
            <w:pPr>
              <w:numPr>
                <w:ilvl w:val="0"/>
                <w:numId w:val="2"/>
              </w:numPr>
              <w:tabs>
                <w:tab w:val="left" w:pos="227"/>
              </w:tabs>
              <w:suppressAutoHyphens/>
              <w:spacing w:after="0" w:line="240" w:lineRule="auto"/>
              <w:ind w:left="0" w:firstLine="0"/>
              <w:jc w:val="both"/>
              <w:rPr>
                <w:rFonts w:ascii="Times New Roman" w:eastAsia="Times New Roman" w:hAnsi="Times New Roman" w:cs="Times New Roman"/>
                <w:sz w:val="24"/>
                <w:szCs w:val="24"/>
              </w:rPr>
            </w:pPr>
            <w:r w:rsidRPr="009E5643">
              <w:rPr>
                <w:rFonts w:ascii="Times New Roman" w:eastAsia="Times New Roman" w:hAnsi="Times New Roman" w:cs="Times New Roman"/>
                <w:sz w:val="24"/>
                <w:szCs w:val="24"/>
              </w:rPr>
              <w:t xml:space="preserve"> умение презентовать бизнес-идею.</w:t>
            </w:r>
          </w:p>
        </w:tc>
        <w:tc>
          <w:tcPr>
            <w:tcW w:w="3030" w:type="dxa"/>
            <w:tcBorders>
              <w:top w:val="single" w:sz="4" w:space="0" w:color="auto"/>
              <w:left w:val="single" w:sz="4" w:space="0" w:color="auto"/>
              <w:bottom w:val="single" w:sz="4" w:space="0" w:color="auto"/>
              <w:right w:val="single" w:sz="4" w:space="0" w:color="auto"/>
            </w:tcBorders>
          </w:tcPr>
          <w:p w14:paraId="014940CD" w14:textId="77777777" w:rsidR="003537E4" w:rsidRPr="009E5643" w:rsidRDefault="003537E4" w:rsidP="00F56B32">
            <w:pPr>
              <w:spacing w:after="0" w:line="240" w:lineRule="auto"/>
              <w:jc w:val="both"/>
              <w:rPr>
                <w:rFonts w:ascii="Times New Roman" w:eastAsia="Times New Roman" w:hAnsi="Times New Roman" w:cs="Times New Roman"/>
                <w:bCs/>
                <w:sz w:val="24"/>
                <w:szCs w:val="24"/>
              </w:rPr>
            </w:pPr>
            <w:r w:rsidRPr="009E5643">
              <w:rPr>
                <w:rFonts w:ascii="Times New Roman" w:eastAsia="Times New Roman" w:hAnsi="Times New Roman" w:cs="Times New Roman"/>
                <w:bCs/>
                <w:sz w:val="24"/>
                <w:szCs w:val="24"/>
              </w:rPr>
              <w:t>текущий контроль и экспертное наблюдение за деятельностью обучающегося в процессе освоения образовательной программы</w:t>
            </w:r>
          </w:p>
        </w:tc>
      </w:tr>
    </w:tbl>
    <w:p w14:paraId="3FFBB937" w14:textId="77777777" w:rsidR="003537E4" w:rsidRPr="009E5643" w:rsidRDefault="003537E4" w:rsidP="003537E4">
      <w:pPr>
        <w:spacing w:after="0"/>
        <w:contextualSpacing/>
        <w:rPr>
          <w:rFonts w:ascii="Times New Roman" w:eastAsia="Times New Roman" w:hAnsi="Times New Roman" w:cs="Times New Roman"/>
          <w:sz w:val="24"/>
          <w:szCs w:val="24"/>
        </w:rPr>
      </w:pPr>
    </w:p>
    <w:p w14:paraId="36FD36CB" w14:textId="77777777" w:rsidR="003537E4" w:rsidRDefault="003537E4" w:rsidP="003537E4">
      <w:pPr>
        <w:rPr>
          <w:sz w:val="28"/>
          <w:szCs w:val="28"/>
        </w:rPr>
      </w:pPr>
    </w:p>
    <w:p w14:paraId="2B2BCBFC" w14:textId="77777777" w:rsidR="00751E35" w:rsidRDefault="00751E35" w:rsidP="003537E4">
      <w:pPr>
        <w:rPr>
          <w:sz w:val="28"/>
          <w:szCs w:val="28"/>
        </w:rPr>
      </w:pPr>
    </w:p>
    <w:p w14:paraId="4A3D4BE7" w14:textId="77777777" w:rsidR="00751E35" w:rsidRPr="00E0428A" w:rsidRDefault="00751E35" w:rsidP="003537E4">
      <w:pPr>
        <w:rPr>
          <w:sz w:val="28"/>
          <w:szCs w:val="28"/>
        </w:rPr>
      </w:pPr>
    </w:p>
    <w:p w14:paraId="2C95B017"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4"/>
          <w:szCs w:val="24"/>
        </w:rPr>
      </w:pPr>
      <w:r w:rsidRPr="008E7D81">
        <w:rPr>
          <w:rFonts w:ascii="Times New Roman" w:hAnsi="Times New Roman" w:cs="Times New Roman"/>
          <w:sz w:val="24"/>
          <w:szCs w:val="24"/>
        </w:rPr>
        <w:t>Ф-02-ОСН-25</w:t>
      </w:r>
    </w:p>
    <w:p w14:paraId="05912DAA"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sz w:val="24"/>
          <w:szCs w:val="24"/>
        </w:rPr>
      </w:pPr>
      <w:r w:rsidRPr="008E7D81">
        <w:rPr>
          <w:rFonts w:ascii="Times New Roman" w:hAnsi="Times New Roman" w:cs="Times New Roman"/>
          <w:sz w:val="24"/>
          <w:szCs w:val="24"/>
        </w:rPr>
        <w:t>Министерство образования и науки Республики Татарстан</w:t>
      </w:r>
    </w:p>
    <w:p w14:paraId="2D9174ED"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caps/>
          <w:sz w:val="24"/>
          <w:szCs w:val="24"/>
        </w:rPr>
      </w:pPr>
      <w:r w:rsidRPr="008E7D81">
        <w:rPr>
          <w:rFonts w:ascii="Times New Roman" w:hAnsi="Times New Roman" w:cs="Times New Roman"/>
          <w:sz w:val="24"/>
          <w:szCs w:val="24"/>
        </w:rPr>
        <w:t>ГАПОУ «Бугульминский машиностроительный техникум»</w:t>
      </w:r>
    </w:p>
    <w:p w14:paraId="403F7B58"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b/>
          <w:caps/>
          <w:sz w:val="24"/>
          <w:szCs w:val="24"/>
        </w:rPr>
      </w:pPr>
    </w:p>
    <w:p w14:paraId="5E6BB13D"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 w:val="24"/>
          <w:szCs w:val="24"/>
        </w:rPr>
      </w:pPr>
    </w:p>
    <w:p w14:paraId="647B5BEE" w14:textId="77777777" w:rsidR="00751E35" w:rsidRPr="008E7D81" w:rsidRDefault="00751E35" w:rsidP="00751E35">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6B82B371" w14:textId="77777777" w:rsidR="00751E35" w:rsidRPr="008E7D81" w:rsidRDefault="00751E35" w:rsidP="00751E35">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102AEB2B" w14:textId="77777777" w:rsidR="00751E35" w:rsidRPr="008E7D81" w:rsidRDefault="00751E35" w:rsidP="00751E35">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598C8080" w14:textId="77777777" w:rsidR="00751E35" w:rsidRPr="008E7D81" w:rsidRDefault="00751E35" w:rsidP="00751E35">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7E2A8AF5" w14:textId="77777777" w:rsidR="00751E35" w:rsidRPr="008E7D81" w:rsidRDefault="00751E35" w:rsidP="00751E35">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4121DEC0" w14:textId="77777777" w:rsidR="00751E35" w:rsidRPr="008E7D81" w:rsidRDefault="00751E35" w:rsidP="00751E35">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4B6B4E6E" w14:textId="77777777" w:rsidR="00751E35" w:rsidRPr="008E7D81" w:rsidRDefault="00751E35" w:rsidP="00751E35">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6EACB444" w14:textId="77777777" w:rsidR="00751E35" w:rsidRPr="008E7D81" w:rsidRDefault="00751E35" w:rsidP="00751E35">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728C7A87" w14:textId="77777777" w:rsidR="00751E35" w:rsidRPr="008E7D81" w:rsidRDefault="00751E35" w:rsidP="00751E35">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1245878E" w14:textId="77777777" w:rsidR="00751E35" w:rsidRPr="008E7D81" w:rsidRDefault="00751E35" w:rsidP="00751E35">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106E0577" w14:textId="77777777" w:rsidR="00751E35" w:rsidRPr="008E7D81" w:rsidRDefault="00751E35" w:rsidP="00751E35">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67D46684" w14:textId="77777777" w:rsidR="00751E35" w:rsidRPr="008E7D81" w:rsidRDefault="00751E35" w:rsidP="00751E35">
      <w:pPr>
        <w:widowControl w:val="0"/>
        <w:suppressAutoHyphens/>
        <w:autoSpaceDE w:val="0"/>
        <w:autoSpaceDN w:val="0"/>
        <w:adjustRightInd w:val="0"/>
        <w:spacing w:after="0" w:line="240" w:lineRule="auto"/>
        <w:jc w:val="both"/>
        <w:rPr>
          <w:rFonts w:ascii="Times New Roman" w:eastAsia="Times New Roman" w:hAnsi="Times New Roman" w:cs="Times New Roman"/>
          <w:i/>
          <w:iCs/>
          <w:sz w:val="24"/>
          <w:szCs w:val="24"/>
          <w:vertAlign w:val="superscript"/>
        </w:rPr>
      </w:pPr>
    </w:p>
    <w:p w14:paraId="5A6DD04F"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Cs/>
          <w:caps/>
          <w:sz w:val="24"/>
          <w:szCs w:val="24"/>
        </w:rPr>
      </w:pPr>
      <w:r w:rsidRPr="008E7D81">
        <w:rPr>
          <w:rFonts w:ascii="Times New Roman" w:eastAsia="Times New Roman" w:hAnsi="Times New Roman" w:cs="Times New Roman"/>
          <w:bCs/>
          <w:caps/>
          <w:sz w:val="24"/>
          <w:szCs w:val="24"/>
        </w:rPr>
        <w:t>РАБОЧАЯ ПРОГРАММа ПРОФЕССИОНАЛЬНОГО МОДУЛЯ</w:t>
      </w:r>
    </w:p>
    <w:p w14:paraId="41DD584A"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Cs/>
          <w:caps/>
          <w:sz w:val="24"/>
          <w:szCs w:val="24"/>
          <w:u w:val="single"/>
        </w:rPr>
      </w:pPr>
    </w:p>
    <w:p w14:paraId="6390F6CE"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rPr>
      </w:pPr>
      <w:r w:rsidRPr="008E7D81">
        <w:rPr>
          <w:rFonts w:ascii="Times New Roman" w:eastAsia="Times New Roman" w:hAnsi="Times New Roman" w:cs="Times New Roman"/>
          <w:bCs/>
          <w:sz w:val="24"/>
          <w:szCs w:val="24"/>
        </w:rPr>
        <w:t>ПМ.04 Техническое обслуживание сложного электрического и электромеханического оборудования с электронным управлением</w:t>
      </w:r>
    </w:p>
    <w:p w14:paraId="4B593A91"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r w:rsidRPr="008E7D81">
        <w:rPr>
          <w:rFonts w:ascii="Times New Roman" w:eastAsia="Times New Roman" w:hAnsi="Times New Roman" w:cs="Times New Roman"/>
          <w:bCs/>
          <w:sz w:val="24"/>
          <w:szCs w:val="24"/>
        </w:rPr>
        <w:t>13.02.11Техническая эксплуатация и обслуживание электрического и электромеханического оборудования (по отраслям)</w:t>
      </w:r>
    </w:p>
    <w:p w14:paraId="39289E93"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66583555"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6102E61A"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474266AF"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596A2F59"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59A75920"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0412FAC5"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672AF862"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7687B6DE"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4F7F58BC"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637C0853"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285844CD"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5D542E7C"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018825DD"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5F214874"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1AE57AB0"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70A06A22"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55147D08"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0E0D7E4A"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36B2A351"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7E302A5F"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18D67773" w14:textId="77777777" w:rsidR="00751E35" w:rsidRPr="008E7D81" w:rsidRDefault="00751E35" w:rsidP="00751E35">
      <w:pPr>
        <w:numPr>
          <w:ilvl w:val="12"/>
          <w:numId w:val="0"/>
        </w:numPr>
        <w:spacing w:after="0" w:line="240" w:lineRule="auto"/>
        <w:jc w:val="both"/>
        <w:rPr>
          <w:rFonts w:ascii="Times New Roman" w:hAnsi="Times New Roman" w:cs="Times New Roman"/>
          <w:sz w:val="24"/>
          <w:szCs w:val="24"/>
        </w:rPr>
      </w:pPr>
    </w:p>
    <w:p w14:paraId="76B130D8" w14:textId="77777777" w:rsidR="00751E35" w:rsidRPr="008E7D81" w:rsidRDefault="00751E35" w:rsidP="00751E3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14:paraId="06ABC5E9" w14:textId="77777777" w:rsidR="00751E35" w:rsidRPr="008E7D81" w:rsidRDefault="00751E35" w:rsidP="00751E35">
      <w:pPr>
        <w:rPr>
          <w:sz w:val="24"/>
          <w:szCs w:val="24"/>
        </w:rPr>
      </w:pPr>
    </w:p>
    <w:p w14:paraId="06D41D71" w14:textId="77777777" w:rsidR="00751E35" w:rsidRPr="008E7D81" w:rsidRDefault="00751E35" w:rsidP="00751E3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r w:rsidRPr="008E7D81">
        <w:rPr>
          <w:b/>
        </w:rPr>
        <w:lastRenderedPageBreak/>
        <w:t>СОДЕРЖАНИЕ</w:t>
      </w:r>
    </w:p>
    <w:p w14:paraId="127A2875" w14:textId="77777777" w:rsidR="00751E35" w:rsidRPr="008E7D81" w:rsidRDefault="00751E35" w:rsidP="00751E35">
      <w:pPr>
        <w:rPr>
          <w:sz w:val="24"/>
          <w:szCs w:val="24"/>
        </w:rPr>
      </w:pPr>
    </w:p>
    <w:tbl>
      <w:tblPr>
        <w:tblW w:w="9603" w:type="dxa"/>
        <w:tblLook w:val="01E0" w:firstRow="1" w:lastRow="1" w:firstColumn="1" w:lastColumn="1" w:noHBand="0" w:noVBand="0"/>
      </w:tblPr>
      <w:tblGrid>
        <w:gridCol w:w="8472"/>
        <w:gridCol w:w="1131"/>
      </w:tblGrid>
      <w:tr w:rsidR="00751E35" w:rsidRPr="008E7D81" w14:paraId="519DB4EC" w14:textId="77777777" w:rsidTr="00C039EB">
        <w:tc>
          <w:tcPr>
            <w:tcW w:w="8472" w:type="dxa"/>
            <w:shd w:val="clear" w:color="auto" w:fill="auto"/>
          </w:tcPr>
          <w:p w14:paraId="736ED104" w14:textId="77777777" w:rsidR="00751E35" w:rsidRPr="008E7D81" w:rsidRDefault="00751E35" w:rsidP="00C039EB">
            <w:pPr>
              <w:pStyle w:val="1"/>
              <w:ind w:left="284" w:firstLine="0"/>
              <w:jc w:val="both"/>
              <w:rPr>
                <w:b/>
                <w:caps/>
              </w:rPr>
            </w:pPr>
          </w:p>
        </w:tc>
        <w:tc>
          <w:tcPr>
            <w:tcW w:w="1131" w:type="dxa"/>
            <w:shd w:val="clear" w:color="auto" w:fill="auto"/>
          </w:tcPr>
          <w:p w14:paraId="7D556F59" w14:textId="77777777" w:rsidR="00751E35" w:rsidRPr="008E7D81" w:rsidRDefault="00751E35" w:rsidP="00C039EB">
            <w:pPr>
              <w:spacing w:after="0" w:line="240" w:lineRule="auto"/>
              <w:jc w:val="center"/>
              <w:rPr>
                <w:rFonts w:ascii="Times New Roman" w:hAnsi="Times New Roman" w:cs="Times New Roman"/>
                <w:b/>
                <w:sz w:val="24"/>
                <w:szCs w:val="24"/>
              </w:rPr>
            </w:pPr>
            <w:r w:rsidRPr="008E7D81">
              <w:rPr>
                <w:rFonts w:ascii="Times New Roman" w:hAnsi="Times New Roman" w:cs="Times New Roman"/>
                <w:b/>
                <w:sz w:val="24"/>
                <w:szCs w:val="24"/>
              </w:rPr>
              <w:t>стр.</w:t>
            </w:r>
          </w:p>
        </w:tc>
      </w:tr>
      <w:tr w:rsidR="00751E35" w:rsidRPr="008E7D81" w14:paraId="71AE06E8" w14:textId="77777777" w:rsidTr="00C039EB">
        <w:tc>
          <w:tcPr>
            <w:tcW w:w="8472" w:type="dxa"/>
            <w:shd w:val="clear" w:color="auto" w:fill="auto"/>
          </w:tcPr>
          <w:p w14:paraId="2A32AADC" w14:textId="77777777" w:rsidR="00751E35" w:rsidRPr="008E7D81" w:rsidRDefault="00751E35" w:rsidP="00C039EB">
            <w:pPr>
              <w:pStyle w:val="1"/>
              <w:ind w:firstLine="0"/>
              <w:rPr>
                <w:b/>
                <w:caps/>
              </w:rPr>
            </w:pPr>
            <w:r w:rsidRPr="008E7D81">
              <w:rPr>
                <w:b/>
                <w:caps/>
              </w:rPr>
              <w:t>1. Общая характеристика рабочей ПРОГРАММЫ  профессионального модуля</w:t>
            </w:r>
          </w:p>
          <w:p w14:paraId="74D18DB0" w14:textId="77777777" w:rsidR="00751E35" w:rsidRPr="008E7D81" w:rsidRDefault="00751E35" w:rsidP="00C039EB">
            <w:pPr>
              <w:spacing w:after="0" w:line="240" w:lineRule="auto"/>
              <w:jc w:val="both"/>
              <w:rPr>
                <w:rFonts w:ascii="Times New Roman" w:hAnsi="Times New Roman" w:cs="Times New Roman"/>
                <w:b/>
                <w:sz w:val="24"/>
                <w:szCs w:val="24"/>
              </w:rPr>
            </w:pPr>
          </w:p>
        </w:tc>
        <w:tc>
          <w:tcPr>
            <w:tcW w:w="1131" w:type="dxa"/>
            <w:shd w:val="clear" w:color="auto" w:fill="auto"/>
          </w:tcPr>
          <w:p w14:paraId="26359BFD" w14:textId="77777777" w:rsidR="00751E35" w:rsidRPr="008E7D81" w:rsidRDefault="00751E35" w:rsidP="00C039EB">
            <w:pPr>
              <w:spacing w:after="0" w:line="240" w:lineRule="auto"/>
              <w:jc w:val="center"/>
              <w:rPr>
                <w:rFonts w:ascii="Times New Roman" w:hAnsi="Times New Roman" w:cs="Times New Roman"/>
                <w:b/>
                <w:sz w:val="24"/>
                <w:szCs w:val="24"/>
              </w:rPr>
            </w:pPr>
            <w:r w:rsidRPr="008E7D81">
              <w:rPr>
                <w:rFonts w:ascii="Times New Roman" w:hAnsi="Times New Roman" w:cs="Times New Roman"/>
                <w:b/>
                <w:sz w:val="24"/>
                <w:szCs w:val="24"/>
              </w:rPr>
              <w:t>4</w:t>
            </w:r>
          </w:p>
        </w:tc>
      </w:tr>
      <w:tr w:rsidR="00751E35" w:rsidRPr="008E7D81" w14:paraId="19B7F126" w14:textId="77777777" w:rsidTr="00C039EB">
        <w:tc>
          <w:tcPr>
            <w:tcW w:w="8472" w:type="dxa"/>
            <w:shd w:val="clear" w:color="auto" w:fill="auto"/>
          </w:tcPr>
          <w:p w14:paraId="3C4BF5DB" w14:textId="77777777" w:rsidR="00751E35" w:rsidRPr="008E7D81" w:rsidRDefault="00751E35" w:rsidP="00C039EB">
            <w:pPr>
              <w:pStyle w:val="1"/>
              <w:ind w:firstLine="0"/>
              <w:jc w:val="both"/>
              <w:rPr>
                <w:b/>
                <w:caps/>
              </w:rPr>
            </w:pPr>
            <w:r w:rsidRPr="008E7D81">
              <w:rPr>
                <w:b/>
                <w:caps/>
              </w:rPr>
              <w:t>2. СТРУКТУРА и содержание профессионального модуля</w:t>
            </w:r>
          </w:p>
          <w:p w14:paraId="4923AAE6" w14:textId="77777777" w:rsidR="00751E35" w:rsidRPr="008E7D81" w:rsidRDefault="00751E35" w:rsidP="00C039EB">
            <w:pPr>
              <w:pStyle w:val="1"/>
              <w:ind w:firstLine="0"/>
              <w:jc w:val="both"/>
            </w:pPr>
          </w:p>
        </w:tc>
        <w:tc>
          <w:tcPr>
            <w:tcW w:w="1131" w:type="dxa"/>
            <w:shd w:val="clear" w:color="auto" w:fill="auto"/>
          </w:tcPr>
          <w:p w14:paraId="7860194F" w14:textId="77777777" w:rsidR="00751E35" w:rsidRPr="008E7D81" w:rsidRDefault="00751E35" w:rsidP="00C039EB">
            <w:pPr>
              <w:spacing w:after="0" w:line="240" w:lineRule="auto"/>
              <w:jc w:val="center"/>
              <w:rPr>
                <w:rFonts w:ascii="Times New Roman" w:hAnsi="Times New Roman" w:cs="Times New Roman"/>
                <w:b/>
                <w:sz w:val="24"/>
                <w:szCs w:val="24"/>
              </w:rPr>
            </w:pPr>
            <w:r w:rsidRPr="008E7D81">
              <w:rPr>
                <w:rFonts w:ascii="Times New Roman" w:hAnsi="Times New Roman" w:cs="Times New Roman"/>
                <w:b/>
                <w:sz w:val="24"/>
                <w:szCs w:val="24"/>
              </w:rPr>
              <w:t>7</w:t>
            </w:r>
          </w:p>
        </w:tc>
      </w:tr>
      <w:tr w:rsidR="00751E35" w:rsidRPr="008E7D81" w14:paraId="0E7B008E" w14:textId="77777777" w:rsidTr="00C039EB">
        <w:tc>
          <w:tcPr>
            <w:tcW w:w="8472" w:type="dxa"/>
            <w:shd w:val="clear" w:color="auto" w:fill="auto"/>
          </w:tcPr>
          <w:p w14:paraId="40AB059D" w14:textId="77777777" w:rsidR="00751E35" w:rsidRPr="008E7D81" w:rsidRDefault="00751E35" w:rsidP="00C039EB">
            <w:pPr>
              <w:pStyle w:val="1"/>
              <w:ind w:firstLine="0"/>
              <w:jc w:val="both"/>
              <w:rPr>
                <w:b/>
                <w:caps/>
              </w:rPr>
            </w:pPr>
            <w:r w:rsidRPr="008E7D81">
              <w:rPr>
                <w:b/>
                <w:caps/>
              </w:rPr>
              <w:t xml:space="preserve">3. условия реализации рабочей программы </w:t>
            </w:r>
          </w:p>
          <w:p w14:paraId="7C032475" w14:textId="77777777" w:rsidR="00751E35" w:rsidRPr="008E7D81" w:rsidRDefault="00751E35" w:rsidP="00C039EB">
            <w:pPr>
              <w:pStyle w:val="1"/>
              <w:ind w:firstLine="0"/>
              <w:jc w:val="both"/>
              <w:rPr>
                <w:b/>
                <w:caps/>
              </w:rPr>
            </w:pPr>
            <w:r w:rsidRPr="008E7D81">
              <w:rPr>
                <w:b/>
                <w:caps/>
              </w:rPr>
              <w:t>профессионального модуля</w:t>
            </w:r>
          </w:p>
          <w:p w14:paraId="1F9AA733" w14:textId="77777777" w:rsidR="00751E35" w:rsidRPr="008E7D81" w:rsidRDefault="00751E35" w:rsidP="00C039EB">
            <w:pPr>
              <w:pStyle w:val="1"/>
              <w:ind w:firstLine="0"/>
              <w:jc w:val="both"/>
            </w:pPr>
          </w:p>
        </w:tc>
        <w:tc>
          <w:tcPr>
            <w:tcW w:w="1131" w:type="dxa"/>
            <w:shd w:val="clear" w:color="auto" w:fill="auto"/>
          </w:tcPr>
          <w:p w14:paraId="0B0D0B66" w14:textId="77777777" w:rsidR="00751E35" w:rsidRPr="008E7D81" w:rsidRDefault="00751E35" w:rsidP="00C039EB">
            <w:pPr>
              <w:spacing w:after="0" w:line="240" w:lineRule="auto"/>
              <w:jc w:val="center"/>
              <w:rPr>
                <w:rFonts w:ascii="Times New Roman" w:hAnsi="Times New Roman" w:cs="Times New Roman"/>
                <w:b/>
                <w:sz w:val="24"/>
                <w:szCs w:val="24"/>
              </w:rPr>
            </w:pPr>
            <w:r w:rsidRPr="008E7D81">
              <w:rPr>
                <w:rFonts w:ascii="Times New Roman" w:hAnsi="Times New Roman" w:cs="Times New Roman"/>
                <w:b/>
                <w:sz w:val="24"/>
                <w:szCs w:val="24"/>
              </w:rPr>
              <w:t>16</w:t>
            </w:r>
          </w:p>
        </w:tc>
      </w:tr>
      <w:tr w:rsidR="00751E35" w:rsidRPr="008E7D81" w14:paraId="1F07BE74" w14:textId="77777777" w:rsidTr="00C039EB">
        <w:trPr>
          <w:trHeight w:val="670"/>
        </w:trPr>
        <w:tc>
          <w:tcPr>
            <w:tcW w:w="8472" w:type="dxa"/>
            <w:shd w:val="clear" w:color="auto" w:fill="auto"/>
          </w:tcPr>
          <w:p w14:paraId="1FD0F96A" w14:textId="77777777" w:rsidR="00751E35" w:rsidRPr="008E7D81" w:rsidRDefault="00751E35" w:rsidP="00C039EB">
            <w:pPr>
              <w:pStyle w:val="1"/>
              <w:ind w:firstLine="0"/>
              <w:jc w:val="both"/>
              <w:rPr>
                <w:b/>
                <w:caps/>
              </w:rPr>
            </w:pPr>
            <w:r w:rsidRPr="008E7D81">
              <w:rPr>
                <w:b/>
                <w:caps/>
              </w:rPr>
              <w:t>4. Контроль и оценка результатов Освоения</w:t>
            </w:r>
          </w:p>
          <w:p w14:paraId="2EFD2955" w14:textId="77777777" w:rsidR="00751E35" w:rsidRPr="008E7D81" w:rsidRDefault="00751E35" w:rsidP="00C039EB">
            <w:pPr>
              <w:pStyle w:val="1"/>
              <w:ind w:firstLine="0"/>
              <w:jc w:val="both"/>
              <w:rPr>
                <w:b/>
                <w:caps/>
              </w:rPr>
            </w:pPr>
            <w:r w:rsidRPr="008E7D81">
              <w:rPr>
                <w:b/>
                <w:caps/>
              </w:rPr>
              <w:t xml:space="preserve"> профессионального модуля</w:t>
            </w:r>
          </w:p>
        </w:tc>
        <w:tc>
          <w:tcPr>
            <w:tcW w:w="1131" w:type="dxa"/>
            <w:shd w:val="clear" w:color="auto" w:fill="auto"/>
          </w:tcPr>
          <w:p w14:paraId="412762D8" w14:textId="77777777" w:rsidR="00751E35" w:rsidRPr="008E7D81" w:rsidRDefault="00751E35" w:rsidP="00C039EB">
            <w:pPr>
              <w:spacing w:after="0" w:line="240" w:lineRule="auto"/>
              <w:jc w:val="center"/>
              <w:rPr>
                <w:rFonts w:ascii="Times New Roman" w:hAnsi="Times New Roman" w:cs="Times New Roman"/>
                <w:b/>
                <w:sz w:val="24"/>
                <w:szCs w:val="24"/>
              </w:rPr>
            </w:pPr>
            <w:r w:rsidRPr="008E7D81">
              <w:rPr>
                <w:rFonts w:ascii="Times New Roman" w:hAnsi="Times New Roman" w:cs="Times New Roman"/>
                <w:b/>
                <w:sz w:val="24"/>
                <w:szCs w:val="24"/>
              </w:rPr>
              <w:t>18</w:t>
            </w:r>
          </w:p>
        </w:tc>
      </w:tr>
      <w:tr w:rsidR="00751E35" w:rsidRPr="008E7D81" w14:paraId="1835D96A" w14:textId="77777777" w:rsidTr="00C039EB">
        <w:tc>
          <w:tcPr>
            <w:tcW w:w="8472" w:type="dxa"/>
            <w:shd w:val="clear" w:color="auto" w:fill="auto"/>
          </w:tcPr>
          <w:p w14:paraId="072234A5" w14:textId="77777777" w:rsidR="00751E35" w:rsidRPr="008E7D81" w:rsidRDefault="00751E35" w:rsidP="00C039EB">
            <w:pPr>
              <w:pStyle w:val="1"/>
              <w:ind w:firstLine="0"/>
              <w:jc w:val="both"/>
              <w:rPr>
                <w:b/>
                <w:caps/>
              </w:rPr>
            </w:pPr>
          </w:p>
          <w:p w14:paraId="464A62E0" w14:textId="77777777" w:rsidR="00751E35" w:rsidRPr="008E7D81" w:rsidRDefault="00751E35" w:rsidP="00C039EB">
            <w:pPr>
              <w:pStyle w:val="1"/>
              <w:ind w:left="284" w:firstLine="0"/>
              <w:jc w:val="both"/>
              <w:rPr>
                <w:b/>
                <w:caps/>
              </w:rPr>
            </w:pPr>
          </w:p>
        </w:tc>
        <w:tc>
          <w:tcPr>
            <w:tcW w:w="1131" w:type="dxa"/>
            <w:shd w:val="clear" w:color="auto" w:fill="auto"/>
          </w:tcPr>
          <w:p w14:paraId="2EC00969" w14:textId="77777777" w:rsidR="00751E35" w:rsidRPr="008E7D81" w:rsidRDefault="00751E35" w:rsidP="00C039EB">
            <w:pPr>
              <w:spacing w:after="0" w:line="240" w:lineRule="auto"/>
              <w:jc w:val="center"/>
              <w:rPr>
                <w:rFonts w:ascii="Times New Roman" w:hAnsi="Times New Roman" w:cs="Times New Roman"/>
                <w:b/>
                <w:sz w:val="24"/>
                <w:szCs w:val="24"/>
              </w:rPr>
            </w:pPr>
          </w:p>
        </w:tc>
      </w:tr>
    </w:tbl>
    <w:p w14:paraId="64E269EF"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sz w:val="24"/>
          <w:szCs w:val="24"/>
        </w:rPr>
      </w:pPr>
    </w:p>
    <w:p w14:paraId="5D06D907"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sz w:val="24"/>
          <w:szCs w:val="24"/>
        </w:rPr>
      </w:pPr>
    </w:p>
    <w:p w14:paraId="6AC0CE43"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sectPr w:rsidR="00751E35" w:rsidRPr="008E7D81" w:rsidSect="00782CFE">
          <w:footerReference w:type="even" r:id="rId42"/>
          <w:footerReference w:type="default" r:id="rId43"/>
          <w:pgSz w:w="11906" w:h="16838"/>
          <w:pgMar w:top="1134" w:right="850" w:bottom="1134" w:left="1701" w:header="708" w:footer="708" w:gutter="0"/>
          <w:cols w:space="720"/>
          <w:titlePg/>
          <w:docGrid w:linePitch="299"/>
        </w:sectPr>
      </w:pPr>
    </w:p>
    <w:p w14:paraId="01B5CFB0" w14:textId="77777777" w:rsidR="00751E35" w:rsidRPr="008E7D81" w:rsidRDefault="00751E35" w:rsidP="00751E35">
      <w:pPr>
        <w:pStyle w:val="af7"/>
        <w:widowControl w:val="0"/>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b/>
          <w:bCs/>
          <w:caps/>
          <w:sz w:val="24"/>
          <w:szCs w:val="24"/>
        </w:rPr>
      </w:pPr>
      <w:r w:rsidRPr="008E7D81">
        <w:rPr>
          <w:rFonts w:ascii="Times New Roman" w:eastAsia="Times New Roman" w:hAnsi="Times New Roman"/>
          <w:b/>
          <w:bCs/>
          <w:caps/>
          <w:sz w:val="24"/>
          <w:szCs w:val="24"/>
        </w:rPr>
        <w:lastRenderedPageBreak/>
        <w:t xml:space="preserve">Общая характеристика РАБОЧЕЙ ПРОГРАММЫ ПРОФЕССИОНАЛЬНОГО МОДУЛЯ </w:t>
      </w:r>
    </w:p>
    <w:p w14:paraId="36ED4344" w14:textId="77777777" w:rsidR="00751E35" w:rsidRPr="008E7D81" w:rsidRDefault="00751E35" w:rsidP="00751E35">
      <w:pPr>
        <w:pStyle w:val="af7"/>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aps/>
          <w:sz w:val="24"/>
          <w:szCs w:val="24"/>
        </w:rPr>
      </w:pPr>
      <w:r w:rsidRPr="008E7D81">
        <w:rPr>
          <w:rFonts w:ascii="Times New Roman" w:eastAsia="Times New Roman" w:hAnsi="Times New Roman"/>
          <w:bCs/>
          <w:caps/>
          <w:sz w:val="24"/>
          <w:szCs w:val="24"/>
        </w:rPr>
        <w:t>ПМ.</w:t>
      </w:r>
      <w:r w:rsidRPr="008E7D81">
        <w:rPr>
          <w:sz w:val="24"/>
          <w:szCs w:val="24"/>
        </w:rPr>
        <w:t xml:space="preserve"> </w:t>
      </w:r>
      <w:r w:rsidRPr="008E7D81">
        <w:rPr>
          <w:rFonts w:ascii="Times New Roman" w:eastAsia="Times New Roman" w:hAnsi="Times New Roman"/>
          <w:bCs/>
          <w:caps/>
          <w:sz w:val="24"/>
          <w:szCs w:val="24"/>
        </w:rPr>
        <w:t xml:space="preserve">04 </w:t>
      </w:r>
      <w:r w:rsidRPr="008E7D81">
        <w:rPr>
          <w:rFonts w:ascii="Times New Roman" w:eastAsia="Times New Roman" w:hAnsi="Times New Roman"/>
          <w:bCs/>
          <w:sz w:val="24"/>
          <w:szCs w:val="24"/>
        </w:rPr>
        <w:t>Техническое обслуживание сложного электрического и электромеханического оборудования с электронным управлением</w:t>
      </w:r>
    </w:p>
    <w:p w14:paraId="473A679D"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rPr>
      </w:pPr>
    </w:p>
    <w:p w14:paraId="26A5CFB3" w14:textId="77777777" w:rsidR="00751E35" w:rsidRPr="008E7D81" w:rsidRDefault="00751E35" w:rsidP="00751E35">
      <w:pPr>
        <w:suppressAutoHyphens/>
        <w:rPr>
          <w:rFonts w:ascii="Times New Roman" w:hAnsi="Times New Roman"/>
          <w:b/>
          <w:color w:val="000000" w:themeColor="text1"/>
          <w:sz w:val="24"/>
          <w:szCs w:val="24"/>
        </w:rPr>
      </w:pPr>
      <w:r w:rsidRPr="008E7D81">
        <w:rPr>
          <w:rFonts w:ascii="Times New Roman" w:hAnsi="Times New Roman"/>
          <w:b/>
          <w:color w:val="4F6228" w:themeColor="accent3" w:themeShade="80"/>
          <w:sz w:val="24"/>
          <w:szCs w:val="24"/>
        </w:rPr>
        <w:t xml:space="preserve">1.1. </w:t>
      </w:r>
      <w:r w:rsidRPr="008E7D81">
        <w:rPr>
          <w:rFonts w:ascii="Times New Roman" w:hAnsi="Times New Roman"/>
          <w:b/>
          <w:color w:val="000000" w:themeColor="text1"/>
          <w:sz w:val="24"/>
          <w:szCs w:val="24"/>
        </w:rPr>
        <w:t xml:space="preserve">Цель и планируемые результаты освоения профессионального модуля </w:t>
      </w:r>
    </w:p>
    <w:p w14:paraId="421DBB74" w14:textId="77777777" w:rsidR="00751E35" w:rsidRPr="008E7D81" w:rsidRDefault="00751E35" w:rsidP="00751E35">
      <w:pPr>
        <w:suppressAutoHyphens/>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 xml:space="preserve">В результате изучения профессионального модуля студент должен освоить основной вид деятельности: </w:t>
      </w:r>
      <w:r w:rsidRPr="008E7D81">
        <w:rPr>
          <w:rFonts w:ascii="Times New Roman" w:eastAsia="Times New Roman" w:hAnsi="Times New Roman" w:cs="Times New Roman"/>
          <w:b/>
          <w:sz w:val="24"/>
          <w:szCs w:val="24"/>
        </w:rPr>
        <w:t xml:space="preserve">Техническое обслуживание сложного электрического и электромеханического оборудования с электронным управлением </w:t>
      </w:r>
      <w:r w:rsidRPr="008E7D81">
        <w:rPr>
          <w:rFonts w:ascii="Times New Roman" w:eastAsia="Times New Roman" w:hAnsi="Times New Roman" w:cs="Times New Roman"/>
          <w:sz w:val="24"/>
          <w:szCs w:val="24"/>
        </w:rPr>
        <w:t>и соответствующие ему общие компетенции и профессиональные компетенции:</w:t>
      </w:r>
    </w:p>
    <w:p w14:paraId="09AD182D" w14:textId="77777777" w:rsidR="00751E35" w:rsidRPr="008E7D81" w:rsidRDefault="00751E35" w:rsidP="00751E35">
      <w:pPr>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1.1.1. Перечень общих компетенций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9"/>
        <w:gridCol w:w="8342"/>
      </w:tblGrid>
      <w:tr w:rsidR="00751E35" w:rsidRPr="008E7D81" w14:paraId="4531879C" w14:textId="77777777" w:rsidTr="00C039EB">
        <w:tc>
          <w:tcPr>
            <w:tcW w:w="1229" w:type="dxa"/>
          </w:tcPr>
          <w:p w14:paraId="50853151" w14:textId="77777777" w:rsidR="00751E35" w:rsidRPr="008E7D81" w:rsidRDefault="00751E35" w:rsidP="00C039EB">
            <w:pPr>
              <w:keepNext/>
              <w:spacing w:after="0" w:line="240" w:lineRule="auto"/>
              <w:jc w:val="both"/>
              <w:outlineLvl w:val="1"/>
              <w:rPr>
                <w:rFonts w:ascii="Times New Roman" w:eastAsia="Times New Roman" w:hAnsi="Times New Roman" w:cs="Times New Roman"/>
                <w:b/>
                <w:bCs/>
                <w:iCs/>
                <w:sz w:val="20"/>
                <w:szCs w:val="20"/>
              </w:rPr>
            </w:pPr>
            <w:r w:rsidRPr="008E7D81">
              <w:rPr>
                <w:rFonts w:ascii="Times New Roman" w:eastAsia="Times New Roman" w:hAnsi="Times New Roman" w:cs="Times New Roman"/>
                <w:b/>
                <w:bCs/>
                <w:iCs/>
                <w:sz w:val="20"/>
                <w:szCs w:val="20"/>
              </w:rPr>
              <w:t>Код</w:t>
            </w:r>
          </w:p>
        </w:tc>
        <w:tc>
          <w:tcPr>
            <w:tcW w:w="8342" w:type="dxa"/>
          </w:tcPr>
          <w:p w14:paraId="20C1C865" w14:textId="77777777" w:rsidR="00751E35" w:rsidRPr="008E7D81" w:rsidRDefault="00751E35" w:rsidP="00C039EB">
            <w:pPr>
              <w:keepNext/>
              <w:spacing w:after="0" w:line="240" w:lineRule="auto"/>
              <w:jc w:val="both"/>
              <w:outlineLvl w:val="1"/>
              <w:rPr>
                <w:rFonts w:ascii="Times New Roman" w:eastAsia="Times New Roman" w:hAnsi="Times New Roman" w:cs="Times New Roman"/>
                <w:b/>
                <w:bCs/>
                <w:iCs/>
                <w:sz w:val="20"/>
                <w:szCs w:val="20"/>
              </w:rPr>
            </w:pPr>
            <w:r w:rsidRPr="008E7D81">
              <w:rPr>
                <w:rFonts w:ascii="Times New Roman" w:eastAsia="Times New Roman" w:hAnsi="Times New Roman" w:cs="Times New Roman"/>
                <w:b/>
                <w:bCs/>
                <w:iCs/>
                <w:sz w:val="20"/>
                <w:szCs w:val="20"/>
              </w:rPr>
              <w:t>Наименование общих компетенций</w:t>
            </w:r>
          </w:p>
        </w:tc>
      </w:tr>
      <w:tr w:rsidR="00751E35" w:rsidRPr="008E7D81" w14:paraId="7BB6C3FC" w14:textId="77777777" w:rsidTr="00C039EB">
        <w:trPr>
          <w:trHeight w:val="327"/>
        </w:trPr>
        <w:tc>
          <w:tcPr>
            <w:tcW w:w="1229" w:type="dxa"/>
          </w:tcPr>
          <w:p w14:paraId="182C3900"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Cs/>
                <w:sz w:val="20"/>
                <w:szCs w:val="20"/>
              </w:rPr>
            </w:pPr>
            <w:r w:rsidRPr="008E7D81">
              <w:rPr>
                <w:rFonts w:ascii="Times New Roman" w:eastAsia="Times New Roman" w:hAnsi="Times New Roman" w:cs="Times New Roman"/>
                <w:bCs/>
                <w:iCs/>
                <w:sz w:val="20"/>
                <w:szCs w:val="20"/>
              </w:rPr>
              <w:t>ОК 1</w:t>
            </w:r>
          </w:p>
        </w:tc>
        <w:tc>
          <w:tcPr>
            <w:tcW w:w="8342" w:type="dxa"/>
          </w:tcPr>
          <w:p w14:paraId="739379DB" w14:textId="77777777" w:rsidR="00751E35" w:rsidRPr="008E7D81" w:rsidRDefault="00751E35" w:rsidP="00C039EB">
            <w:pPr>
              <w:suppressAutoHyphens/>
              <w:spacing w:after="0" w:line="240" w:lineRule="auto"/>
              <w:rPr>
                <w:rFonts w:ascii="Times New Roman" w:eastAsia="Times New Roman" w:hAnsi="Times New Roman" w:cs="Times New Roman"/>
                <w:b/>
                <w:iCs/>
                <w:sz w:val="20"/>
                <w:szCs w:val="20"/>
              </w:rPr>
            </w:pPr>
            <w:r w:rsidRPr="008E7D81">
              <w:rPr>
                <w:rFonts w:ascii="Times New Roman" w:eastAsia="Times New Roman" w:hAnsi="Times New Roman" w:cs="Times New Roman"/>
                <w:iCs/>
                <w:sz w:val="20"/>
                <w:szCs w:val="20"/>
              </w:rPr>
              <w:t>Выбирать способы решения задач профессиональной деятельности, применительно к различным контекстам</w:t>
            </w:r>
          </w:p>
        </w:tc>
      </w:tr>
      <w:tr w:rsidR="00751E35" w:rsidRPr="008E7D81" w14:paraId="6548918E" w14:textId="77777777" w:rsidTr="00C039EB">
        <w:tc>
          <w:tcPr>
            <w:tcW w:w="1229" w:type="dxa"/>
          </w:tcPr>
          <w:p w14:paraId="2D899D73"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Cs/>
                <w:sz w:val="20"/>
                <w:szCs w:val="20"/>
              </w:rPr>
            </w:pPr>
            <w:r w:rsidRPr="008E7D81">
              <w:rPr>
                <w:rFonts w:ascii="Times New Roman" w:eastAsia="Times New Roman" w:hAnsi="Times New Roman" w:cs="Times New Roman"/>
                <w:bCs/>
                <w:iCs/>
                <w:sz w:val="20"/>
                <w:szCs w:val="20"/>
              </w:rPr>
              <w:t>ОК 2</w:t>
            </w:r>
          </w:p>
        </w:tc>
        <w:tc>
          <w:tcPr>
            <w:tcW w:w="8342" w:type="dxa"/>
          </w:tcPr>
          <w:p w14:paraId="136A04D8" w14:textId="77777777" w:rsidR="00751E35" w:rsidRPr="008E7D81" w:rsidRDefault="00751E35" w:rsidP="00C039EB">
            <w:pPr>
              <w:suppressAutoHyphens/>
              <w:spacing w:after="0" w:line="240" w:lineRule="auto"/>
              <w:rPr>
                <w:rFonts w:ascii="Times New Roman" w:eastAsia="Times New Roman" w:hAnsi="Times New Roman" w:cs="Times New Roman"/>
                <w:iCs/>
                <w:sz w:val="20"/>
                <w:szCs w:val="20"/>
              </w:rPr>
            </w:pPr>
            <w:r w:rsidRPr="008E7D81">
              <w:rPr>
                <w:rFonts w:ascii="Times New Roman" w:eastAsia="Times New Roman" w:hAnsi="Times New Roman" w:cs="Times New Roman"/>
                <w:sz w:val="20"/>
                <w:szCs w:val="20"/>
              </w:rPr>
              <w:t>Осуществлять поиск, анализ и интерпретацию информации, необходимой для выполнения задач профессиональной деятельности</w:t>
            </w:r>
          </w:p>
        </w:tc>
      </w:tr>
      <w:tr w:rsidR="00751E35" w:rsidRPr="008E7D81" w14:paraId="36E778C2" w14:textId="77777777" w:rsidTr="00C039EB">
        <w:tc>
          <w:tcPr>
            <w:tcW w:w="1229" w:type="dxa"/>
          </w:tcPr>
          <w:p w14:paraId="2C04F28B"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Cs/>
                <w:sz w:val="20"/>
                <w:szCs w:val="20"/>
              </w:rPr>
            </w:pPr>
            <w:r w:rsidRPr="008E7D81">
              <w:rPr>
                <w:rFonts w:ascii="Times New Roman" w:eastAsia="Times New Roman" w:hAnsi="Times New Roman" w:cs="Times New Roman"/>
                <w:bCs/>
                <w:iCs/>
                <w:sz w:val="20"/>
                <w:szCs w:val="20"/>
              </w:rPr>
              <w:t>ОК 3</w:t>
            </w:r>
          </w:p>
        </w:tc>
        <w:tc>
          <w:tcPr>
            <w:tcW w:w="8342" w:type="dxa"/>
          </w:tcPr>
          <w:p w14:paraId="54D97EEF" w14:textId="77777777" w:rsidR="00751E35" w:rsidRPr="008E7D81" w:rsidRDefault="00751E35" w:rsidP="00C039EB">
            <w:pPr>
              <w:suppressAutoHyphens/>
              <w:spacing w:after="0" w:line="240" w:lineRule="auto"/>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Планировать и реализовывать собственное профессиональное и личностное развитие.</w:t>
            </w:r>
          </w:p>
        </w:tc>
      </w:tr>
      <w:tr w:rsidR="00751E35" w:rsidRPr="008E7D81" w14:paraId="710714D1" w14:textId="77777777" w:rsidTr="00C039EB">
        <w:tc>
          <w:tcPr>
            <w:tcW w:w="1229" w:type="dxa"/>
          </w:tcPr>
          <w:p w14:paraId="69106D76"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Cs/>
                <w:sz w:val="20"/>
                <w:szCs w:val="20"/>
              </w:rPr>
            </w:pPr>
            <w:r w:rsidRPr="008E7D81">
              <w:rPr>
                <w:rFonts w:ascii="Times New Roman" w:eastAsia="Times New Roman" w:hAnsi="Times New Roman" w:cs="Times New Roman"/>
                <w:bCs/>
                <w:iCs/>
                <w:sz w:val="20"/>
                <w:szCs w:val="20"/>
              </w:rPr>
              <w:t>ОК 4</w:t>
            </w:r>
          </w:p>
        </w:tc>
        <w:tc>
          <w:tcPr>
            <w:tcW w:w="8342" w:type="dxa"/>
          </w:tcPr>
          <w:p w14:paraId="3644308B" w14:textId="77777777" w:rsidR="00751E35" w:rsidRPr="008E7D81" w:rsidRDefault="00751E35" w:rsidP="00C039EB">
            <w:pPr>
              <w:suppressAutoHyphens/>
              <w:spacing w:after="0" w:line="240" w:lineRule="auto"/>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Работать в коллективе и команде, эффективно взаимодействовать с коллегами, руководством, клиентами.</w:t>
            </w:r>
          </w:p>
        </w:tc>
      </w:tr>
      <w:tr w:rsidR="00751E35" w:rsidRPr="008E7D81" w14:paraId="010D1967" w14:textId="77777777" w:rsidTr="00C039EB">
        <w:tc>
          <w:tcPr>
            <w:tcW w:w="1229" w:type="dxa"/>
          </w:tcPr>
          <w:p w14:paraId="37B68B57"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Cs/>
                <w:sz w:val="20"/>
                <w:szCs w:val="20"/>
              </w:rPr>
            </w:pPr>
            <w:r w:rsidRPr="008E7D81">
              <w:rPr>
                <w:rFonts w:ascii="Times New Roman" w:eastAsia="Times New Roman" w:hAnsi="Times New Roman" w:cs="Times New Roman"/>
                <w:bCs/>
                <w:iCs/>
                <w:sz w:val="20"/>
                <w:szCs w:val="20"/>
              </w:rPr>
              <w:t>ОК 5</w:t>
            </w:r>
          </w:p>
        </w:tc>
        <w:tc>
          <w:tcPr>
            <w:tcW w:w="8342" w:type="dxa"/>
          </w:tcPr>
          <w:p w14:paraId="710C545B" w14:textId="77777777" w:rsidR="00751E35" w:rsidRPr="008E7D81" w:rsidRDefault="00751E35" w:rsidP="00C039EB">
            <w:pPr>
              <w:suppressAutoHyphens/>
              <w:spacing w:after="0" w:line="240" w:lineRule="auto"/>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751E35" w:rsidRPr="008E7D81" w14:paraId="1CBB41B8" w14:textId="77777777" w:rsidTr="00C039EB">
        <w:tc>
          <w:tcPr>
            <w:tcW w:w="1229" w:type="dxa"/>
          </w:tcPr>
          <w:p w14:paraId="6E943F16"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Cs/>
                <w:sz w:val="20"/>
                <w:szCs w:val="20"/>
              </w:rPr>
            </w:pPr>
            <w:r w:rsidRPr="008E7D81">
              <w:rPr>
                <w:rFonts w:ascii="Times New Roman" w:eastAsia="Times New Roman" w:hAnsi="Times New Roman" w:cs="Times New Roman"/>
                <w:bCs/>
                <w:iCs/>
                <w:sz w:val="20"/>
                <w:szCs w:val="20"/>
              </w:rPr>
              <w:t>ОК 6</w:t>
            </w:r>
          </w:p>
        </w:tc>
        <w:tc>
          <w:tcPr>
            <w:tcW w:w="8342" w:type="dxa"/>
          </w:tcPr>
          <w:p w14:paraId="48451173" w14:textId="77777777" w:rsidR="00751E35" w:rsidRPr="008E7D81" w:rsidRDefault="00751E35" w:rsidP="00C039EB">
            <w:pPr>
              <w:suppressAutoHyphens/>
              <w:spacing w:after="0" w:line="240" w:lineRule="auto"/>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Проявлять гражданско-патриотическую позицию, демонстрировать осознанное поведение на основе традиционных общечеловеческих ценностей.</w:t>
            </w:r>
          </w:p>
        </w:tc>
      </w:tr>
      <w:tr w:rsidR="00751E35" w:rsidRPr="008E7D81" w14:paraId="5A873640" w14:textId="77777777" w:rsidTr="00C039EB">
        <w:tc>
          <w:tcPr>
            <w:tcW w:w="1229" w:type="dxa"/>
          </w:tcPr>
          <w:p w14:paraId="56D4FA9F"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Cs/>
                <w:sz w:val="20"/>
                <w:szCs w:val="20"/>
              </w:rPr>
            </w:pPr>
            <w:r w:rsidRPr="008E7D81">
              <w:rPr>
                <w:rFonts w:ascii="Times New Roman" w:eastAsia="Times New Roman" w:hAnsi="Times New Roman" w:cs="Times New Roman"/>
                <w:bCs/>
                <w:iCs/>
                <w:sz w:val="20"/>
                <w:szCs w:val="20"/>
              </w:rPr>
              <w:t>ОК 7</w:t>
            </w:r>
          </w:p>
        </w:tc>
        <w:tc>
          <w:tcPr>
            <w:tcW w:w="8342" w:type="dxa"/>
          </w:tcPr>
          <w:p w14:paraId="439F8A3E" w14:textId="77777777" w:rsidR="00751E35" w:rsidRPr="008E7D81" w:rsidRDefault="00751E35" w:rsidP="00C039EB">
            <w:pPr>
              <w:suppressAutoHyphens/>
              <w:spacing w:after="0" w:line="240" w:lineRule="auto"/>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Содействовать сохранению окружающей среды, ресурсосбережению, эффективно действовать в чрезвычайных ситуациях.</w:t>
            </w:r>
          </w:p>
        </w:tc>
      </w:tr>
      <w:tr w:rsidR="00751E35" w:rsidRPr="008E7D81" w14:paraId="5F59E7D2" w14:textId="77777777" w:rsidTr="00C039EB">
        <w:tc>
          <w:tcPr>
            <w:tcW w:w="1229" w:type="dxa"/>
          </w:tcPr>
          <w:p w14:paraId="10392B44"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Cs/>
                <w:sz w:val="20"/>
                <w:szCs w:val="20"/>
              </w:rPr>
            </w:pPr>
            <w:r w:rsidRPr="008E7D81">
              <w:rPr>
                <w:rFonts w:ascii="Times New Roman" w:eastAsia="Times New Roman" w:hAnsi="Times New Roman" w:cs="Times New Roman"/>
                <w:bCs/>
                <w:iCs/>
                <w:sz w:val="20"/>
                <w:szCs w:val="20"/>
              </w:rPr>
              <w:t>ОК 8</w:t>
            </w:r>
          </w:p>
        </w:tc>
        <w:tc>
          <w:tcPr>
            <w:tcW w:w="8342" w:type="dxa"/>
          </w:tcPr>
          <w:p w14:paraId="7C3D8666" w14:textId="77777777" w:rsidR="00751E35" w:rsidRPr="008E7D81" w:rsidRDefault="00751E35" w:rsidP="00C039EB">
            <w:pPr>
              <w:suppressAutoHyphens/>
              <w:spacing w:after="0" w:line="240" w:lineRule="auto"/>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751E35" w:rsidRPr="008E7D81" w14:paraId="265E8003" w14:textId="77777777" w:rsidTr="00C039EB">
        <w:tc>
          <w:tcPr>
            <w:tcW w:w="1229" w:type="dxa"/>
          </w:tcPr>
          <w:p w14:paraId="171F4B5E"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Cs/>
                <w:sz w:val="20"/>
                <w:szCs w:val="20"/>
              </w:rPr>
            </w:pPr>
            <w:r w:rsidRPr="008E7D81">
              <w:rPr>
                <w:rFonts w:ascii="Times New Roman" w:eastAsia="Times New Roman" w:hAnsi="Times New Roman" w:cs="Times New Roman"/>
                <w:bCs/>
                <w:iCs/>
                <w:sz w:val="20"/>
                <w:szCs w:val="20"/>
              </w:rPr>
              <w:t>ОК 9</w:t>
            </w:r>
          </w:p>
        </w:tc>
        <w:tc>
          <w:tcPr>
            <w:tcW w:w="8342" w:type="dxa"/>
          </w:tcPr>
          <w:p w14:paraId="269B1417" w14:textId="77777777" w:rsidR="00751E35" w:rsidRPr="008E7D81" w:rsidRDefault="00751E35" w:rsidP="00C039EB">
            <w:pPr>
              <w:suppressAutoHyphens/>
              <w:spacing w:after="0" w:line="240" w:lineRule="auto"/>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Использовать информационные технологии в профессиональной деятельности</w:t>
            </w:r>
          </w:p>
        </w:tc>
      </w:tr>
      <w:tr w:rsidR="00751E35" w:rsidRPr="008E7D81" w14:paraId="5F7F70C7" w14:textId="77777777" w:rsidTr="00C039EB">
        <w:tc>
          <w:tcPr>
            <w:tcW w:w="1229" w:type="dxa"/>
          </w:tcPr>
          <w:p w14:paraId="1261BBC6" w14:textId="77777777" w:rsidR="00751E35" w:rsidRPr="008E7D81" w:rsidRDefault="00751E35" w:rsidP="00C039EB">
            <w:pPr>
              <w:spacing w:line="240" w:lineRule="auto"/>
              <w:rPr>
                <w:rFonts w:ascii="Times New Roman" w:eastAsia="Times New Roman" w:hAnsi="Times New Roman" w:cs="Times New Roman"/>
                <w:iCs/>
                <w:sz w:val="20"/>
                <w:szCs w:val="20"/>
              </w:rPr>
            </w:pPr>
            <w:r w:rsidRPr="008E7D81">
              <w:rPr>
                <w:rFonts w:ascii="Times New Roman" w:eastAsia="Times New Roman" w:hAnsi="Times New Roman" w:cs="Times New Roman"/>
                <w:iCs/>
                <w:sz w:val="20"/>
                <w:szCs w:val="20"/>
              </w:rPr>
              <w:t>ОК 10</w:t>
            </w:r>
          </w:p>
        </w:tc>
        <w:tc>
          <w:tcPr>
            <w:tcW w:w="8342" w:type="dxa"/>
          </w:tcPr>
          <w:p w14:paraId="4A6D55C0" w14:textId="77777777" w:rsidR="00751E35" w:rsidRPr="008E7D81" w:rsidRDefault="00751E35" w:rsidP="00C039EB">
            <w:pPr>
              <w:suppressAutoHyphens/>
              <w:spacing w:after="0" w:line="240" w:lineRule="auto"/>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Пользоваться профессиональной документацией на государственном и иностранном языках</w:t>
            </w:r>
            <w:r w:rsidRPr="008E7D81">
              <w:rPr>
                <w:rFonts w:ascii="Times New Roman" w:eastAsia="Times New Roman" w:hAnsi="Times New Roman" w:cs="Times New Roman"/>
                <w:sz w:val="20"/>
                <w:szCs w:val="20"/>
                <w:lang w:eastAsia="en-US"/>
              </w:rPr>
              <w:t xml:space="preserve"> </w:t>
            </w:r>
          </w:p>
        </w:tc>
      </w:tr>
      <w:tr w:rsidR="00751E35" w:rsidRPr="008E7D81" w14:paraId="28AF9BC4" w14:textId="77777777" w:rsidTr="00C039EB">
        <w:tc>
          <w:tcPr>
            <w:tcW w:w="1229" w:type="dxa"/>
          </w:tcPr>
          <w:p w14:paraId="37166DD1" w14:textId="77777777" w:rsidR="00751E35" w:rsidRPr="008E7D81" w:rsidRDefault="00751E35" w:rsidP="00C039EB">
            <w:pPr>
              <w:spacing w:line="240" w:lineRule="auto"/>
              <w:ind w:right="113"/>
              <w:rPr>
                <w:rFonts w:ascii="Times New Roman" w:eastAsia="Times New Roman" w:hAnsi="Times New Roman" w:cs="Times New Roman"/>
                <w:iCs/>
                <w:sz w:val="20"/>
                <w:szCs w:val="20"/>
              </w:rPr>
            </w:pPr>
            <w:r w:rsidRPr="008E7D81">
              <w:rPr>
                <w:rFonts w:ascii="Times New Roman" w:eastAsia="Times New Roman" w:hAnsi="Times New Roman" w:cs="Times New Roman"/>
                <w:iCs/>
                <w:sz w:val="20"/>
                <w:szCs w:val="20"/>
              </w:rPr>
              <w:t>ОК 11</w:t>
            </w:r>
          </w:p>
        </w:tc>
        <w:tc>
          <w:tcPr>
            <w:tcW w:w="8342" w:type="dxa"/>
          </w:tcPr>
          <w:p w14:paraId="727FB780" w14:textId="77777777" w:rsidR="00751E35" w:rsidRPr="008E7D81" w:rsidRDefault="00751E35" w:rsidP="00C039EB">
            <w:pPr>
              <w:suppressAutoHyphens/>
              <w:spacing w:after="0" w:line="240" w:lineRule="auto"/>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Использовать знания по финансовой грамотности, планировать предпринимательскую деятельность в профессиональной сфере </w:t>
            </w:r>
          </w:p>
        </w:tc>
      </w:tr>
    </w:tbl>
    <w:p w14:paraId="73F78830" w14:textId="77777777" w:rsidR="00751E35" w:rsidRPr="008E7D81" w:rsidRDefault="00751E35" w:rsidP="00751E35">
      <w:pPr>
        <w:keepNext/>
        <w:spacing w:after="0" w:line="240" w:lineRule="auto"/>
        <w:jc w:val="both"/>
        <w:outlineLvl w:val="1"/>
        <w:rPr>
          <w:rFonts w:ascii="Times New Roman" w:eastAsia="Times New Roman" w:hAnsi="Times New Roman" w:cs="Times New Roman"/>
          <w:bCs/>
          <w:iCs/>
          <w:sz w:val="20"/>
          <w:szCs w:val="20"/>
        </w:rPr>
      </w:pPr>
    </w:p>
    <w:p w14:paraId="7A309F68" w14:textId="77777777" w:rsidR="00751E35" w:rsidRPr="008E7D81" w:rsidRDefault="00751E35" w:rsidP="00751E35">
      <w:pPr>
        <w:keepNext/>
        <w:spacing w:after="0" w:line="240" w:lineRule="auto"/>
        <w:jc w:val="both"/>
        <w:outlineLvl w:val="1"/>
        <w:rPr>
          <w:rFonts w:ascii="Times New Roman" w:eastAsia="Times New Roman" w:hAnsi="Times New Roman" w:cs="Times New Roman"/>
          <w:bCs/>
          <w:iCs/>
          <w:sz w:val="24"/>
          <w:szCs w:val="24"/>
        </w:rPr>
      </w:pPr>
      <w:r w:rsidRPr="008E7D81">
        <w:rPr>
          <w:rFonts w:ascii="Times New Roman" w:eastAsia="Times New Roman" w:hAnsi="Times New Roman" w:cs="Times New Roman"/>
          <w:bCs/>
          <w:iCs/>
          <w:sz w:val="24"/>
          <w:szCs w:val="24"/>
        </w:rPr>
        <w:t xml:space="preserve">1.1.2. Перечень профессиональных компетенций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4"/>
        <w:gridCol w:w="8367"/>
      </w:tblGrid>
      <w:tr w:rsidR="00751E35" w:rsidRPr="008E7D81" w14:paraId="014B5B4B" w14:textId="77777777" w:rsidTr="00C039EB">
        <w:tc>
          <w:tcPr>
            <w:tcW w:w="1204" w:type="dxa"/>
          </w:tcPr>
          <w:p w14:paraId="3660504B" w14:textId="77777777" w:rsidR="00751E35" w:rsidRPr="008E7D81" w:rsidRDefault="00751E35" w:rsidP="00C039EB">
            <w:pPr>
              <w:keepNext/>
              <w:spacing w:after="0" w:line="240" w:lineRule="auto"/>
              <w:jc w:val="both"/>
              <w:outlineLvl w:val="1"/>
              <w:rPr>
                <w:rFonts w:ascii="Times New Roman" w:eastAsia="Times New Roman" w:hAnsi="Times New Roman" w:cs="Times New Roman"/>
                <w:b/>
                <w:bCs/>
                <w:iCs/>
                <w:sz w:val="20"/>
                <w:szCs w:val="20"/>
              </w:rPr>
            </w:pPr>
            <w:r w:rsidRPr="008E7D81">
              <w:rPr>
                <w:rFonts w:ascii="Times New Roman" w:eastAsia="Times New Roman" w:hAnsi="Times New Roman" w:cs="Times New Roman"/>
                <w:b/>
                <w:bCs/>
                <w:iCs/>
                <w:sz w:val="20"/>
                <w:szCs w:val="20"/>
              </w:rPr>
              <w:t>Код</w:t>
            </w:r>
          </w:p>
        </w:tc>
        <w:tc>
          <w:tcPr>
            <w:tcW w:w="8367" w:type="dxa"/>
          </w:tcPr>
          <w:p w14:paraId="27F51C4C" w14:textId="77777777" w:rsidR="00751E35" w:rsidRPr="008E7D81" w:rsidRDefault="00751E35" w:rsidP="00C039EB">
            <w:pPr>
              <w:keepNext/>
              <w:spacing w:after="0" w:line="240" w:lineRule="auto"/>
              <w:jc w:val="both"/>
              <w:outlineLvl w:val="1"/>
              <w:rPr>
                <w:rFonts w:ascii="Times New Roman" w:eastAsia="Times New Roman" w:hAnsi="Times New Roman" w:cs="Times New Roman"/>
                <w:b/>
                <w:bCs/>
                <w:iCs/>
                <w:sz w:val="20"/>
                <w:szCs w:val="20"/>
              </w:rPr>
            </w:pPr>
            <w:r w:rsidRPr="008E7D81">
              <w:rPr>
                <w:rFonts w:ascii="Times New Roman" w:eastAsia="Times New Roman" w:hAnsi="Times New Roman" w:cs="Times New Roman"/>
                <w:b/>
                <w:bCs/>
                <w:iCs/>
                <w:sz w:val="20"/>
                <w:szCs w:val="20"/>
              </w:rPr>
              <w:t>Наименование видов деятельности и профессиональных компетенций</w:t>
            </w:r>
          </w:p>
        </w:tc>
      </w:tr>
      <w:tr w:rsidR="00751E35" w:rsidRPr="008E7D81" w14:paraId="2579F7FD" w14:textId="77777777" w:rsidTr="00C039EB">
        <w:tc>
          <w:tcPr>
            <w:tcW w:w="1204" w:type="dxa"/>
          </w:tcPr>
          <w:p w14:paraId="42F9EAE4"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Cs/>
                <w:sz w:val="20"/>
                <w:szCs w:val="20"/>
              </w:rPr>
            </w:pPr>
            <w:r w:rsidRPr="008E7D81">
              <w:rPr>
                <w:rFonts w:ascii="Times New Roman" w:eastAsia="Times New Roman" w:hAnsi="Times New Roman" w:cs="Times New Roman"/>
                <w:bCs/>
                <w:iCs/>
                <w:sz w:val="20"/>
                <w:szCs w:val="20"/>
              </w:rPr>
              <w:t>ВД 4</w:t>
            </w:r>
          </w:p>
        </w:tc>
        <w:tc>
          <w:tcPr>
            <w:tcW w:w="8367" w:type="dxa"/>
          </w:tcPr>
          <w:p w14:paraId="08B511D6"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
                <w:iCs/>
                <w:sz w:val="20"/>
                <w:szCs w:val="20"/>
              </w:rPr>
            </w:pPr>
            <w:r w:rsidRPr="008E7D81">
              <w:rPr>
                <w:rFonts w:ascii="Times New Roman" w:eastAsia="Times New Roman" w:hAnsi="Times New Roman" w:cs="Times New Roman"/>
                <w:bCs/>
                <w:iCs/>
                <w:sz w:val="20"/>
                <w:szCs w:val="20"/>
              </w:rPr>
              <w:t xml:space="preserve">Техническое обслуживание сложного электрического и электромеханического оборудования с электронным управлением </w:t>
            </w:r>
          </w:p>
        </w:tc>
      </w:tr>
      <w:tr w:rsidR="00751E35" w:rsidRPr="008E7D81" w14:paraId="18E6D64F" w14:textId="77777777" w:rsidTr="00C039EB">
        <w:tc>
          <w:tcPr>
            <w:tcW w:w="1204" w:type="dxa"/>
          </w:tcPr>
          <w:p w14:paraId="532B760F"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Cs/>
                <w:sz w:val="20"/>
                <w:szCs w:val="20"/>
              </w:rPr>
            </w:pPr>
            <w:r w:rsidRPr="008E7D81">
              <w:rPr>
                <w:rFonts w:ascii="Times New Roman" w:eastAsia="Times New Roman" w:hAnsi="Times New Roman" w:cs="Times New Roman"/>
                <w:bCs/>
                <w:iCs/>
                <w:sz w:val="20"/>
                <w:szCs w:val="20"/>
              </w:rPr>
              <w:t>ПК 4.1.</w:t>
            </w:r>
          </w:p>
        </w:tc>
        <w:tc>
          <w:tcPr>
            <w:tcW w:w="8367" w:type="dxa"/>
          </w:tcPr>
          <w:p w14:paraId="455CEC6C"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
                <w:iCs/>
                <w:sz w:val="20"/>
                <w:szCs w:val="20"/>
              </w:rPr>
            </w:pPr>
            <w:r w:rsidRPr="008E7D81">
              <w:rPr>
                <w:rFonts w:ascii="Times New Roman" w:eastAsia="Times New Roman" w:hAnsi="Times New Roman" w:cs="Times New Roman"/>
                <w:bCs/>
                <w:iCs/>
                <w:sz w:val="20"/>
                <w:szCs w:val="20"/>
              </w:rPr>
              <w:t xml:space="preserve">Осуществлять наладку, регулировку и проверку сложного электрического и электромеханического оборудования с электронным управлением </w:t>
            </w:r>
          </w:p>
        </w:tc>
      </w:tr>
      <w:tr w:rsidR="00751E35" w:rsidRPr="008E7D81" w14:paraId="65DEFB9B" w14:textId="77777777" w:rsidTr="00C039EB">
        <w:tc>
          <w:tcPr>
            <w:tcW w:w="1204" w:type="dxa"/>
          </w:tcPr>
          <w:p w14:paraId="6AB85DD4"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Cs/>
                <w:sz w:val="20"/>
                <w:szCs w:val="20"/>
              </w:rPr>
            </w:pPr>
            <w:r w:rsidRPr="008E7D81">
              <w:rPr>
                <w:rFonts w:ascii="Times New Roman" w:eastAsia="Times New Roman" w:hAnsi="Times New Roman" w:cs="Times New Roman"/>
                <w:bCs/>
                <w:iCs/>
                <w:sz w:val="20"/>
                <w:szCs w:val="20"/>
              </w:rPr>
              <w:t>ПК 4.2.</w:t>
            </w:r>
          </w:p>
        </w:tc>
        <w:tc>
          <w:tcPr>
            <w:tcW w:w="8367" w:type="dxa"/>
          </w:tcPr>
          <w:p w14:paraId="3DF472A5"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
                <w:iCs/>
                <w:sz w:val="20"/>
                <w:szCs w:val="20"/>
              </w:rPr>
            </w:pPr>
            <w:r w:rsidRPr="008E7D81">
              <w:rPr>
                <w:rFonts w:ascii="Times New Roman" w:eastAsia="Times New Roman" w:hAnsi="Times New Roman" w:cs="Times New Roman"/>
                <w:bCs/>
                <w:iCs/>
                <w:sz w:val="20"/>
                <w:szCs w:val="20"/>
              </w:rPr>
              <w:t xml:space="preserve">Организовывать и выполнять техническое обслуживание сложного электрического и электромеханического оборудования с электронным управлением </w:t>
            </w:r>
          </w:p>
        </w:tc>
      </w:tr>
      <w:tr w:rsidR="00751E35" w:rsidRPr="008E7D81" w14:paraId="35FF5AA1" w14:textId="77777777" w:rsidTr="00C039EB">
        <w:tc>
          <w:tcPr>
            <w:tcW w:w="1204" w:type="dxa"/>
          </w:tcPr>
          <w:p w14:paraId="36675714"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Cs/>
                <w:sz w:val="20"/>
                <w:szCs w:val="20"/>
              </w:rPr>
            </w:pPr>
            <w:r w:rsidRPr="008E7D81">
              <w:rPr>
                <w:rFonts w:ascii="Times New Roman" w:eastAsia="Times New Roman" w:hAnsi="Times New Roman" w:cs="Times New Roman"/>
                <w:bCs/>
                <w:iCs/>
                <w:sz w:val="20"/>
                <w:szCs w:val="20"/>
              </w:rPr>
              <w:t>ПК 4.3.</w:t>
            </w:r>
          </w:p>
        </w:tc>
        <w:tc>
          <w:tcPr>
            <w:tcW w:w="8367" w:type="dxa"/>
          </w:tcPr>
          <w:p w14:paraId="35847814"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
                <w:iCs/>
                <w:sz w:val="20"/>
                <w:szCs w:val="20"/>
              </w:rPr>
            </w:pPr>
            <w:r w:rsidRPr="008E7D81">
              <w:rPr>
                <w:rFonts w:ascii="Times New Roman" w:eastAsia="Times New Roman" w:hAnsi="Times New Roman" w:cs="Times New Roman"/>
                <w:bCs/>
                <w:iCs/>
                <w:sz w:val="20"/>
                <w:szCs w:val="20"/>
              </w:rPr>
              <w:t xml:space="preserve">Осуществлять испытание нового сложного электрического и электромеханического оборудования с электронным управлением </w:t>
            </w:r>
          </w:p>
        </w:tc>
      </w:tr>
      <w:tr w:rsidR="00751E35" w:rsidRPr="008E7D81" w14:paraId="145A8C4D" w14:textId="77777777" w:rsidTr="00C039EB">
        <w:tc>
          <w:tcPr>
            <w:tcW w:w="1204" w:type="dxa"/>
          </w:tcPr>
          <w:p w14:paraId="20449148"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Cs/>
                <w:sz w:val="20"/>
                <w:szCs w:val="20"/>
              </w:rPr>
            </w:pPr>
            <w:r w:rsidRPr="008E7D81">
              <w:rPr>
                <w:rFonts w:ascii="Times New Roman" w:eastAsia="Times New Roman" w:hAnsi="Times New Roman" w:cs="Times New Roman"/>
                <w:bCs/>
                <w:iCs/>
                <w:sz w:val="20"/>
                <w:szCs w:val="20"/>
              </w:rPr>
              <w:t>ПК 4.4.</w:t>
            </w:r>
          </w:p>
        </w:tc>
        <w:tc>
          <w:tcPr>
            <w:tcW w:w="8367" w:type="dxa"/>
          </w:tcPr>
          <w:p w14:paraId="018632E1" w14:textId="77777777" w:rsidR="00751E35" w:rsidRPr="008E7D81" w:rsidRDefault="00751E35" w:rsidP="00C039EB">
            <w:pPr>
              <w:keepNext/>
              <w:spacing w:after="0" w:line="240" w:lineRule="auto"/>
              <w:jc w:val="both"/>
              <w:outlineLvl w:val="1"/>
              <w:rPr>
                <w:rFonts w:ascii="Times New Roman" w:eastAsia="Times New Roman" w:hAnsi="Times New Roman" w:cs="Times New Roman"/>
                <w:bCs/>
                <w:i/>
                <w:iCs/>
                <w:sz w:val="20"/>
                <w:szCs w:val="20"/>
              </w:rPr>
            </w:pPr>
            <w:r w:rsidRPr="008E7D81">
              <w:rPr>
                <w:rFonts w:ascii="Times New Roman" w:eastAsia="Times New Roman" w:hAnsi="Times New Roman" w:cs="Times New Roman"/>
                <w:bCs/>
                <w:iCs/>
                <w:sz w:val="20"/>
                <w:szCs w:val="20"/>
              </w:rPr>
              <w:t>Вести отчетную документацию по испытаниям сложного электрического и электромеханического оборудования с электронным управлением</w:t>
            </w:r>
          </w:p>
        </w:tc>
      </w:tr>
    </w:tbl>
    <w:p w14:paraId="70C5200A" w14:textId="77777777" w:rsidR="00751E35" w:rsidRDefault="00751E35" w:rsidP="00751E35">
      <w:pPr>
        <w:spacing w:after="0" w:line="240" w:lineRule="auto"/>
        <w:rPr>
          <w:rFonts w:ascii="Times New Roman" w:eastAsia="Times New Roman" w:hAnsi="Times New Roman" w:cs="Times New Roman"/>
          <w:bCs/>
          <w:sz w:val="24"/>
          <w:szCs w:val="24"/>
        </w:rPr>
      </w:pPr>
    </w:p>
    <w:p w14:paraId="556B2292" w14:textId="77777777" w:rsidR="00751E35" w:rsidRPr="008E7D81" w:rsidRDefault="00751E35" w:rsidP="00751E35">
      <w:pPr>
        <w:spacing w:after="0" w:line="240" w:lineRule="auto"/>
        <w:rPr>
          <w:rFonts w:ascii="Times New Roman" w:eastAsia="Times New Roman" w:hAnsi="Times New Roman" w:cs="Times New Roman"/>
          <w:bCs/>
          <w:sz w:val="24"/>
          <w:szCs w:val="24"/>
        </w:rPr>
      </w:pPr>
      <w:r w:rsidRPr="008E7D81">
        <w:rPr>
          <w:rFonts w:ascii="Times New Roman" w:eastAsia="Times New Roman" w:hAnsi="Times New Roman" w:cs="Times New Roman"/>
          <w:bCs/>
          <w:sz w:val="24"/>
          <w:szCs w:val="24"/>
        </w:rPr>
        <w:t>1.1.3. В результате освоения профессионального модуля студент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6804"/>
      </w:tblGrid>
      <w:tr w:rsidR="00751E35" w:rsidRPr="008E7D81" w14:paraId="6C428BE4" w14:textId="77777777" w:rsidTr="00C039EB">
        <w:tc>
          <w:tcPr>
            <w:tcW w:w="2802" w:type="dxa"/>
          </w:tcPr>
          <w:p w14:paraId="0A1A11BC" w14:textId="77777777" w:rsidR="00751E35" w:rsidRPr="008E7D81" w:rsidRDefault="00751E35" w:rsidP="00C039EB">
            <w:pPr>
              <w:spacing w:after="0" w:line="240" w:lineRule="auto"/>
              <w:rPr>
                <w:rFonts w:ascii="Times New Roman" w:eastAsia="Times New Roman" w:hAnsi="Times New Roman" w:cs="Times New Roman"/>
                <w:bCs/>
                <w:sz w:val="20"/>
                <w:szCs w:val="20"/>
                <w:lang w:eastAsia="en-US"/>
              </w:rPr>
            </w:pPr>
            <w:r w:rsidRPr="008E7D81">
              <w:rPr>
                <w:rFonts w:ascii="Times New Roman" w:eastAsia="Times New Roman" w:hAnsi="Times New Roman" w:cs="Times New Roman"/>
                <w:bCs/>
                <w:sz w:val="20"/>
                <w:szCs w:val="20"/>
                <w:lang w:eastAsia="en-US"/>
              </w:rPr>
              <w:t xml:space="preserve">Иметь практический опыт </w:t>
            </w:r>
          </w:p>
        </w:tc>
        <w:tc>
          <w:tcPr>
            <w:tcW w:w="6804" w:type="dxa"/>
          </w:tcPr>
          <w:p w14:paraId="252712D8" w14:textId="77777777" w:rsidR="00751E35" w:rsidRPr="008E7D81" w:rsidRDefault="00751E35" w:rsidP="00C31888">
            <w:pPr>
              <w:numPr>
                <w:ilvl w:val="0"/>
                <w:numId w:val="29"/>
              </w:numPr>
              <w:spacing w:after="0" w:line="240" w:lineRule="auto"/>
              <w:ind w:left="175" w:hanging="283"/>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в выполнении работ по техническому обслуживанию сложного электрического и электромеханического оборудования с электронным управлением;</w:t>
            </w:r>
          </w:p>
          <w:p w14:paraId="670AAF20" w14:textId="77777777" w:rsidR="00751E35" w:rsidRPr="008E7D81" w:rsidRDefault="00751E35" w:rsidP="00C31888">
            <w:pPr>
              <w:numPr>
                <w:ilvl w:val="0"/>
                <w:numId w:val="29"/>
              </w:numPr>
              <w:spacing w:after="0" w:line="240" w:lineRule="auto"/>
              <w:ind w:left="175" w:hanging="283"/>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использования основных измерительных приборов:</w:t>
            </w:r>
          </w:p>
          <w:p w14:paraId="1FED437B" w14:textId="77777777" w:rsidR="00751E35" w:rsidRPr="008E7D81" w:rsidRDefault="00751E35" w:rsidP="00C31888">
            <w:pPr>
              <w:numPr>
                <w:ilvl w:val="0"/>
                <w:numId w:val="29"/>
              </w:numPr>
              <w:spacing w:after="0" w:line="240" w:lineRule="auto"/>
              <w:ind w:left="175" w:hanging="283"/>
              <w:rPr>
                <w:rFonts w:ascii="Times New Roman" w:eastAsia="Times New Roman" w:hAnsi="Times New Roman" w:cs="Times New Roman"/>
                <w:bCs/>
                <w:sz w:val="20"/>
                <w:szCs w:val="20"/>
                <w:lang w:eastAsia="en-US"/>
              </w:rPr>
            </w:pPr>
            <w:r w:rsidRPr="008E7D81">
              <w:rPr>
                <w:rFonts w:ascii="Times New Roman" w:eastAsia="Times New Roman" w:hAnsi="Times New Roman" w:cs="Times New Roman"/>
                <w:sz w:val="20"/>
                <w:szCs w:val="20"/>
              </w:rPr>
              <w:t>применения специализированных программных продуктов.</w:t>
            </w:r>
          </w:p>
        </w:tc>
      </w:tr>
      <w:tr w:rsidR="00751E35" w:rsidRPr="008E7D81" w14:paraId="3196A38C" w14:textId="77777777" w:rsidTr="00C039EB">
        <w:tc>
          <w:tcPr>
            <w:tcW w:w="2802" w:type="dxa"/>
          </w:tcPr>
          <w:p w14:paraId="4FFD8B3C" w14:textId="77777777" w:rsidR="00751E35" w:rsidRPr="008E7D81" w:rsidRDefault="00751E35" w:rsidP="00C039EB">
            <w:pPr>
              <w:spacing w:after="0" w:line="240" w:lineRule="auto"/>
              <w:rPr>
                <w:rFonts w:ascii="Times New Roman" w:eastAsia="Times New Roman" w:hAnsi="Times New Roman" w:cs="Times New Roman"/>
                <w:bCs/>
                <w:sz w:val="20"/>
                <w:szCs w:val="20"/>
                <w:lang w:eastAsia="en-US"/>
              </w:rPr>
            </w:pPr>
            <w:r w:rsidRPr="008E7D81">
              <w:rPr>
                <w:rFonts w:ascii="Times New Roman" w:eastAsia="Times New Roman" w:hAnsi="Times New Roman" w:cs="Times New Roman"/>
                <w:bCs/>
                <w:sz w:val="20"/>
                <w:szCs w:val="20"/>
                <w:lang w:eastAsia="en-US"/>
              </w:rPr>
              <w:t>Уметь</w:t>
            </w:r>
          </w:p>
        </w:tc>
        <w:tc>
          <w:tcPr>
            <w:tcW w:w="6804" w:type="dxa"/>
          </w:tcPr>
          <w:p w14:paraId="4CD35BBB" w14:textId="77777777" w:rsidR="00751E35" w:rsidRPr="008E7D81" w:rsidRDefault="00751E35" w:rsidP="00C31888">
            <w:pPr>
              <w:numPr>
                <w:ilvl w:val="0"/>
                <w:numId w:val="29"/>
              </w:numPr>
              <w:spacing w:after="0" w:line="240" w:lineRule="auto"/>
              <w:ind w:left="175" w:hanging="283"/>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организовывать и вести технологический процесс обслуживания сложного электрического и электромеханического оборудования с электронным управлением;</w:t>
            </w:r>
          </w:p>
          <w:p w14:paraId="6372F417" w14:textId="77777777" w:rsidR="00751E35" w:rsidRPr="008E7D81" w:rsidRDefault="00751E35" w:rsidP="00C31888">
            <w:pPr>
              <w:numPr>
                <w:ilvl w:val="0"/>
                <w:numId w:val="29"/>
              </w:numPr>
              <w:spacing w:after="0" w:line="240" w:lineRule="auto"/>
              <w:ind w:left="175" w:hanging="283"/>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lastRenderedPageBreak/>
              <w:t>определять оптимальные варианты обслуживания и использования электрооборудования;</w:t>
            </w:r>
          </w:p>
          <w:p w14:paraId="4C0B0A6B" w14:textId="77777777" w:rsidR="00751E35" w:rsidRPr="008E7D81" w:rsidRDefault="00751E35" w:rsidP="00C31888">
            <w:pPr>
              <w:numPr>
                <w:ilvl w:val="0"/>
                <w:numId w:val="29"/>
              </w:numPr>
              <w:spacing w:after="0" w:line="240" w:lineRule="auto"/>
              <w:ind w:left="175" w:hanging="283"/>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подбирать технологическую оснастку для обслуживания сложного электрического и электромеханического оборудования с электронным управлением;</w:t>
            </w:r>
          </w:p>
          <w:p w14:paraId="5E9B9292" w14:textId="77777777" w:rsidR="00751E35" w:rsidRPr="008E7D81" w:rsidRDefault="00751E35" w:rsidP="00C31888">
            <w:pPr>
              <w:numPr>
                <w:ilvl w:val="0"/>
                <w:numId w:val="29"/>
              </w:numPr>
              <w:spacing w:after="0" w:line="240" w:lineRule="auto"/>
              <w:ind w:left="175" w:hanging="283"/>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оформлять документацию: технические задания, технологические процессы, технологические карты;</w:t>
            </w:r>
          </w:p>
          <w:p w14:paraId="1152D3DE" w14:textId="77777777" w:rsidR="00751E35" w:rsidRPr="008E7D81" w:rsidRDefault="00751E35" w:rsidP="00C31888">
            <w:pPr>
              <w:numPr>
                <w:ilvl w:val="0"/>
                <w:numId w:val="29"/>
              </w:numPr>
              <w:spacing w:after="0" w:line="240" w:lineRule="auto"/>
              <w:ind w:left="175" w:hanging="283"/>
              <w:rPr>
                <w:rFonts w:ascii="Times New Roman" w:eastAsia="Times New Roman" w:hAnsi="Times New Roman" w:cs="Times New Roman"/>
                <w:bCs/>
                <w:sz w:val="20"/>
                <w:szCs w:val="20"/>
                <w:lang w:eastAsia="en-US"/>
              </w:rPr>
            </w:pPr>
            <w:r w:rsidRPr="008E7D81">
              <w:rPr>
                <w:rFonts w:ascii="Times New Roman" w:eastAsia="Times New Roman" w:hAnsi="Times New Roman" w:cs="Times New Roman"/>
                <w:sz w:val="20"/>
                <w:szCs w:val="20"/>
              </w:rPr>
              <w:t>готовить техническую документацию для модернизации отраслевого электрического и электромеханического оборудования с электронным управлением.</w:t>
            </w:r>
          </w:p>
        </w:tc>
      </w:tr>
      <w:tr w:rsidR="00751E35" w:rsidRPr="008E7D81" w14:paraId="6E3ADB7B" w14:textId="77777777" w:rsidTr="00C039EB">
        <w:tc>
          <w:tcPr>
            <w:tcW w:w="2802" w:type="dxa"/>
          </w:tcPr>
          <w:p w14:paraId="7B0CF8AA" w14:textId="77777777" w:rsidR="00751E35" w:rsidRPr="008E7D81" w:rsidRDefault="00751E35" w:rsidP="00C039EB">
            <w:pPr>
              <w:spacing w:after="0" w:line="240" w:lineRule="auto"/>
              <w:rPr>
                <w:rFonts w:ascii="Times New Roman" w:eastAsia="Times New Roman" w:hAnsi="Times New Roman" w:cs="Times New Roman"/>
                <w:bCs/>
                <w:sz w:val="20"/>
                <w:szCs w:val="20"/>
                <w:lang w:eastAsia="en-US"/>
              </w:rPr>
            </w:pPr>
            <w:r w:rsidRPr="008E7D81">
              <w:rPr>
                <w:rFonts w:ascii="Times New Roman" w:eastAsia="Times New Roman" w:hAnsi="Times New Roman" w:cs="Times New Roman"/>
                <w:bCs/>
                <w:sz w:val="20"/>
                <w:szCs w:val="20"/>
                <w:lang w:eastAsia="en-US"/>
              </w:rPr>
              <w:lastRenderedPageBreak/>
              <w:t>знать</w:t>
            </w:r>
          </w:p>
        </w:tc>
        <w:tc>
          <w:tcPr>
            <w:tcW w:w="6804" w:type="dxa"/>
          </w:tcPr>
          <w:p w14:paraId="3BAC848C" w14:textId="77777777" w:rsidR="00751E35" w:rsidRPr="008E7D81" w:rsidRDefault="00751E35" w:rsidP="00C31888">
            <w:pPr>
              <w:numPr>
                <w:ilvl w:val="0"/>
                <w:numId w:val="29"/>
              </w:numPr>
              <w:spacing w:after="0" w:line="240" w:lineRule="auto"/>
              <w:ind w:left="175" w:hanging="283"/>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особенности автоматизируемых процессов и производств;</w:t>
            </w:r>
          </w:p>
          <w:p w14:paraId="6465D330" w14:textId="77777777" w:rsidR="00751E35" w:rsidRPr="008E7D81" w:rsidRDefault="00751E35" w:rsidP="00C31888">
            <w:pPr>
              <w:numPr>
                <w:ilvl w:val="0"/>
                <w:numId w:val="29"/>
              </w:numPr>
              <w:spacing w:after="0" w:line="240" w:lineRule="auto"/>
              <w:ind w:left="175" w:hanging="283"/>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основы комплексной механизации и автоматизации производства электрического и электромеханического оборудования;</w:t>
            </w:r>
          </w:p>
          <w:p w14:paraId="3163BA98" w14:textId="77777777" w:rsidR="00751E35" w:rsidRPr="008E7D81" w:rsidRDefault="00751E35" w:rsidP="00C31888">
            <w:pPr>
              <w:numPr>
                <w:ilvl w:val="0"/>
                <w:numId w:val="29"/>
              </w:numPr>
              <w:spacing w:after="0" w:line="240" w:lineRule="auto"/>
              <w:ind w:left="175" w:hanging="283"/>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физические принципы работы, конструкцию, технические характеристики, области применения, правила эксплуатации сложного электрического и электромеханического оборудования с электронным управлением;</w:t>
            </w:r>
          </w:p>
          <w:p w14:paraId="59FA311C" w14:textId="77777777" w:rsidR="00751E35" w:rsidRPr="008E7D81" w:rsidRDefault="00751E35" w:rsidP="00C31888">
            <w:pPr>
              <w:numPr>
                <w:ilvl w:val="0"/>
                <w:numId w:val="29"/>
              </w:numPr>
              <w:spacing w:after="0" w:line="240" w:lineRule="auto"/>
              <w:ind w:left="175" w:hanging="283"/>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условий эксплуатации сложного электрооборудования с электронным управлением. </w:t>
            </w:r>
          </w:p>
        </w:tc>
      </w:tr>
    </w:tbl>
    <w:p w14:paraId="6302F57E" w14:textId="77777777" w:rsidR="00751E35" w:rsidRDefault="00751E35" w:rsidP="00751E35">
      <w:pPr>
        <w:suppressAutoHyphens/>
        <w:spacing w:line="240" w:lineRule="auto"/>
        <w:ind w:firstLine="709"/>
        <w:jc w:val="both"/>
        <w:rPr>
          <w:rFonts w:ascii="Times New Roman" w:eastAsia="Times New Roman" w:hAnsi="Times New Roman" w:cs="Times New Roman"/>
          <w:sz w:val="28"/>
          <w:szCs w:val="28"/>
        </w:rPr>
      </w:pPr>
    </w:p>
    <w:p w14:paraId="0390CDB3" w14:textId="77777777" w:rsidR="00751E35" w:rsidRDefault="00751E35" w:rsidP="00751E35">
      <w:pPr>
        <w:rPr>
          <w:rFonts w:ascii="Times New Roman" w:eastAsia="Times New Roman" w:hAnsi="Times New Roman" w:cs="Times New Roman"/>
          <w:b/>
          <w:color w:val="4F6228" w:themeColor="accent3" w:themeShade="80"/>
          <w:sz w:val="28"/>
          <w:szCs w:val="28"/>
        </w:rPr>
      </w:pPr>
    </w:p>
    <w:p w14:paraId="65300738" w14:textId="77777777" w:rsidR="00751E35" w:rsidRPr="008E7D81" w:rsidRDefault="00751E35" w:rsidP="00751E35">
      <w:pPr>
        <w:rPr>
          <w:rFonts w:ascii="Times New Roman" w:hAnsi="Times New Roman"/>
          <w:b/>
          <w:sz w:val="24"/>
          <w:szCs w:val="24"/>
        </w:rPr>
      </w:pPr>
      <w:r w:rsidRPr="008E7D81">
        <w:rPr>
          <w:rFonts w:ascii="Times New Roman" w:eastAsia="Times New Roman" w:hAnsi="Times New Roman" w:cs="Times New Roman"/>
          <w:b/>
          <w:sz w:val="24"/>
          <w:szCs w:val="24"/>
        </w:rPr>
        <w:t xml:space="preserve">1.2. </w:t>
      </w:r>
      <w:r w:rsidRPr="008E7D81">
        <w:rPr>
          <w:rFonts w:ascii="Times New Roman" w:hAnsi="Times New Roman"/>
          <w:b/>
          <w:sz w:val="24"/>
          <w:szCs w:val="24"/>
        </w:rPr>
        <w:t>Количество часов, отводимое на освоение профессионального модуля</w:t>
      </w:r>
    </w:p>
    <w:p w14:paraId="7E91DC36"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Всего –  172</w:t>
      </w:r>
      <w:r w:rsidRPr="008E7D81">
        <w:rPr>
          <w:rFonts w:ascii="Times New Roman" w:eastAsia="Times New Roman" w:hAnsi="Times New Roman" w:cs="Times New Roman"/>
          <w:b/>
          <w:sz w:val="24"/>
          <w:szCs w:val="24"/>
        </w:rPr>
        <w:t xml:space="preserve"> </w:t>
      </w:r>
      <w:r w:rsidRPr="008E7D81">
        <w:rPr>
          <w:rFonts w:ascii="Times New Roman" w:eastAsia="Times New Roman" w:hAnsi="Times New Roman" w:cs="Times New Roman"/>
          <w:sz w:val="24"/>
          <w:szCs w:val="24"/>
        </w:rPr>
        <w:t>часа, в том числе:</w:t>
      </w:r>
    </w:p>
    <w:p w14:paraId="3CBA00E6"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 xml:space="preserve"> – во взаимодействии с преподавателем  172  часа, включая:</w:t>
      </w:r>
    </w:p>
    <w:p w14:paraId="46C14601"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 xml:space="preserve">        учебная практика - 36 часов</w:t>
      </w:r>
    </w:p>
    <w:p w14:paraId="7FA77504"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 xml:space="preserve">        производственная практика (по профилю специальности) – 36 часов</w:t>
      </w:r>
    </w:p>
    <w:p w14:paraId="564126CB"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 xml:space="preserve">        самостоятельная работа обучающегося – 0 часов;</w:t>
      </w:r>
    </w:p>
    <w:p w14:paraId="1C7A1BD4"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 xml:space="preserve">        экзамен по модулю - 12 часов.</w:t>
      </w:r>
    </w:p>
    <w:p w14:paraId="138A64F1" w14:textId="77777777" w:rsidR="00751E35" w:rsidRPr="008E7D81" w:rsidRDefault="00751E35" w:rsidP="00751E35">
      <w:pPr>
        <w:spacing w:after="0" w:line="240" w:lineRule="auto"/>
        <w:rPr>
          <w:rFonts w:ascii="Times New Roman" w:eastAsia="Times New Roman" w:hAnsi="Times New Roman" w:cs="Times New Roman"/>
          <w:b/>
          <w:sz w:val="24"/>
          <w:szCs w:val="24"/>
        </w:rPr>
      </w:pPr>
    </w:p>
    <w:p w14:paraId="3F4F2B9F" w14:textId="77777777" w:rsidR="00751E35" w:rsidRPr="00067329" w:rsidRDefault="00751E35" w:rsidP="00751E35">
      <w:pPr>
        <w:spacing w:after="0" w:line="240" w:lineRule="auto"/>
        <w:rPr>
          <w:rFonts w:ascii="Times New Roman" w:eastAsia="Times New Roman" w:hAnsi="Times New Roman" w:cs="Times New Roman"/>
          <w:b/>
          <w:sz w:val="28"/>
          <w:szCs w:val="28"/>
        </w:rPr>
      </w:pPr>
    </w:p>
    <w:p w14:paraId="5B4943D5" w14:textId="77777777" w:rsidR="00751E35" w:rsidRDefault="00751E35" w:rsidP="00751E35">
      <w:pPr>
        <w:spacing w:after="0" w:line="240" w:lineRule="auto"/>
        <w:rPr>
          <w:rFonts w:ascii="Times New Roman" w:eastAsia="Times New Roman" w:hAnsi="Times New Roman" w:cs="Times New Roman"/>
          <w:b/>
          <w:sz w:val="28"/>
          <w:szCs w:val="28"/>
        </w:rPr>
      </w:pPr>
    </w:p>
    <w:p w14:paraId="24BC30C0" w14:textId="77777777" w:rsidR="00751E35" w:rsidRDefault="00751E35" w:rsidP="00751E35">
      <w:pPr>
        <w:spacing w:after="0" w:line="240" w:lineRule="auto"/>
        <w:rPr>
          <w:rFonts w:ascii="Times New Roman" w:eastAsia="Times New Roman" w:hAnsi="Times New Roman" w:cs="Times New Roman"/>
          <w:b/>
          <w:sz w:val="28"/>
          <w:szCs w:val="28"/>
        </w:rPr>
      </w:pPr>
    </w:p>
    <w:p w14:paraId="62A6FE94" w14:textId="77777777" w:rsidR="00751E35" w:rsidRDefault="00751E35" w:rsidP="00751E35">
      <w:pPr>
        <w:spacing w:after="0" w:line="240" w:lineRule="auto"/>
        <w:rPr>
          <w:rFonts w:ascii="Times New Roman" w:eastAsia="Times New Roman" w:hAnsi="Times New Roman" w:cs="Times New Roman"/>
          <w:b/>
          <w:sz w:val="28"/>
          <w:szCs w:val="28"/>
        </w:rPr>
      </w:pPr>
    </w:p>
    <w:p w14:paraId="3B8162E3" w14:textId="77777777" w:rsidR="00751E35" w:rsidRDefault="00751E35" w:rsidP="00751E35">
      <w:pPr>
        <w:spacing w:after="0" w:line="240" w:lineRule="auto"/>
        <w:rPr>
          <w:rFonts w:ascii="Times New Roman" w:eastAsia="Times New Roman" w:hAnsi="Times New Roman" w:cs="Times New Roman"/>
          <w:b/>
          <w:sz w:val="28"/>
          <w:szCs w:val="28"/>
        </w:rPr>
      </w:pPr>
    </w:p>
    <w:p w14:paraId="6DBB6040" w14:textId="77777777" w:rsidR="00751E35" w:rsidRPr="005F1B28"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color w:val="C00000"/>
          <w:sz w:val="28"/>
          <w:szCs w:val="28"/>
        </w:rPr>
      </w:pPr>
    </w:p>
    <w:p w14:paraId="48686385" w14:textId="77777777" w:rsidR="00751E35" w:rsidRPr="005C3B2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sectPr w:rsidR="00751E35" w:rsidRPr="005C3B21">
          <w:pgSz w:w="11907" w:h="16840"/>
          <w:pgMar w:top="1134" w:right="851" w:bottom="992" w:left="1418" w:header="709" w:footer="709" w:gutter="0"/>
          <w:cols w:space="720"/>
        </w:sectPr>
      </w:pPr>
    </w:p>
    <w:p w14:paraId="67BED149"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4"/>
          <w:szCs w:val="24"/>
        </w:rPr>
      </w:pPr>
      <w:r w:rsidRPr="008E7D81">
        <w:rPr>
          <w:rFonts w:ascii="Times New Roman" w:eastAsia="Times New Roman" w:hAnsi="Times New Roman" w:cs="Times New Roman"/>
          <w:b/>
          <w:caps/>
          <w:sz w:val="24"/>
          <w:szCs w:val="24"/>
        </w:rPr>
        <w:lastRenderedPageBreak/>
        <w:t>2. СТРУКТУРА и содержание профессионального модуля</w:t>
      </w:r>
    </w:p>
    <w:p w14:paraId="1E6FD3E9"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4"/>
          <w:szCs w:val="24"/>
        </w:rPr>
      </w:pPr>
      <w:r w:rsidRPr="008E7D81">
        <w:rPr>
          <w:rFonts w:ascii="Times New Roman" w:eastAsia="Times New Roman" w:hAnsi="Times New Roman" w:cs="Times New Roman"/>
          <w:b/>
          <w:caps/>
          <w:sz w:val="24"/>
          <w:szCs w:val="24"/>
        </w:rPr>
        <w:t xml:space="preserve">ПМ. 04. </w:t>
      </w:r>
      <w:r w:rsidRPr="008E7D81">
        <w:rPr>
          <w:rFonts w:ascii="Times New Roman" w:eastAsia="Times New Roman" w:hAnsi="Times New Roman" w:cs="Times New Roman"/>
          <w:bCs/>
          <w:sz w:val="24"/>
          <w:szCs w:val="24"/>
        </w:rPr>
        <w:t>Техническое обслуживание сложного электрического и электромеханического оборудования с электронным управлением</w:t>
      </w:r>
    </w:p>
    <w:p w14:paraId="432144D2" w14:textId="77777777" w:rsidR="00751E35" w:rsidRPr="008E7D81" w:rsidRDefault="00751E35" w:rsidP="00751E35">
      <w:pPr>
        <w:pStyle w:val="af7"/>
        <w:numPr>
          <w:ilvl w:val="0"/>
          <w:numId w:val="10"/>
        </w:numPr>
        <w:snapToGrid w:val="0"/>
        <w:spacing w:after="0" w:line="240" w:lineRule="auto"/>
        <w:rPr>
          <w:rFonts w:ascii="Times New Roman" w:eastAsia="Times New Roman" w:hAnsi="Times New Roman"/>
          <w:b/>
          <w:bCs/>
          <w:sz w:val="24"/>
          <w:szCs w:val="24"/>
        </w:rPr>
      </w:pPr>
      <w:r w:rsidRPr="008E7D81">
        <w:rPr>
          <w:rFonts w:ascii="Times New Roman" w:eastAsia="Times New Roman" w:hAnsi="Times New Roman"/>
          <w:b/>
          <w:bCs/>
          <w:caps/>
          <w:sz w:val="24"/>
          <w:szCs w:val="24"/>
        </w:rPr>
        <w:t xml:space="preserve">1. </w:t>
      </w:r>
      <w:r w:rsidRPr="008E7D81">
        <w:rPr>
          <w:rFonts w:ascii="Times New Roman" w:eastAsia="Times New Roman" w:hAnsi="Times New Roman"/>
          <w:b/>
          <w:bCs/>
          <w:sz w:val="24"/>
          <w:szCs w:val="24"/>
        </w:rPr>
        <w:t>Структура профессионального модуля</w:t>
      </w:r>
    </w:p>
    <w:p w14:paraId="6E5A0873" w14:textId="77777777" w:rsidR="00751E35" w:rsidRDefault="00751E35" w:rsidP="00751E35">
      <w:pPr>
        <w:snapToGrid w:val="0"/>
        <w:spacing w:after="0" w:line="240" w:lineRule="auto"/>
        <w:ind w:left="360"/>
        <w:rPr>
          <w:rFonts w:ascii="Times New Roman" w:eastAsia="Times New Roman" w:hAnsi="Times New Roman"/>
          <w:b/>
          <w:bCs/>
          <w:sz w:val="28"/>
          <w:szCs w:val="28"/>
        </w:rPr>
      </w:pPr>
    </w:p>
    <w:tbl>
      <w:tblPr>
        <w:tblW w:w="511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70"/>
        <w:gridCol w:w="2252"/>
        <w:gridCol w:w="1331"/>
        <w:gridCol w:w="936"/>
        <w:gridCol w:w="1184"/>
        <w:gridCol w:w="1152"/>
        <w:gridCol w:w="999"/>
        <w:gridCol w:w="1174"/>
        <w:gridCol w:w="2211"/>
        <w:gridCol w:w="1331"/>
        <w:gridCol w:w="1561"/>
      </w:tblGrid>
      <w:tr w:rsidR="00751E35" w:rsidRPr="00AD33AB" w14:paraId="76505EDC" w14:textId="77777777" w:rsidTr="00C039EB">
        <w:trPr>
          <w:trHeight w:val="435"/>
        </w:trPr>
        <w:tc>
          <w:tcPr>
            <w:tcW w:w="500" w:type="pct"/>
            <w:vAlign w:val="center"/>
          </w:tcPr>
          <w:p w14:paraId="0F030DA8"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p>
        </w:tc>
        <w:tc>
          <w:tcPr>
            <w:tcW w:w="717" w:type="pct"/>
            <w:vAlign w:val="center"/>
          </w:tcPr>
          <w:p w14:paraId="032F8C79"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p>
        </w:tc>
        <w:tc>
          <w:tcPr>
            <w:tcW w:w="424" w:type="pct"/>
          </w:tcPr>
          <w:p w14:paraId="522CB866"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p>
        </w:tc>
        <w:tc>
          <w:tcPr>
            <w:tcW w:w="3360" w:type="pct"/>
            <w:gridSpan w:val="8"/>
          </w:tcPr>
          <w:p w14:paraId="18AB14F9" w14:textId="77777777" w:rsidR="00751E35" w:rsidRPr="00AD33AB" w:rsidRDefault="00751E35" w:rsidP="00C039EB">
            <w:pPr>
              <w:widowControl w:val="0"/>
              <w:spacing w:after="0" w:line="240" w:lineRule="auto"/>
              <w:jc w:val="center"/>
              <w:rPr>
                <w:rFonts w:ascii="Times New Roman" w:hAnsi="Times New Roman"/>
              </w:rPr>
            </w:pPr>
            <w:r w:rsidRPr="00AD33AB">
              <w:rPr>
                <w:rFonts w:ascii="Times New Roman" w:hAnsi="Times New Roman"/>
              </w:rPr>
              <w:t>Работа обучающихся во взаимодействии с преподавателем</w:t>
            </w:r>
          </w:p>
        </w:tc>
      </w:tr>
      <w:tr w:rsidR="00751E35" w:rsidRPr="00AD33AB" w14:paraId="319298CA" w14:textId="77777777" w:rsidTr="00C039EB">
        <w:trPr>
          <w:trHeight w:val="886"/>
        </w:trPr>
        <w:tc>
          <w:tcPr>
            <w:tcW w:w="500" w:type="pct"/>
            <w:vMerge w:val="restart"/>
            <w:vAlign w:val="center"/>
          </w:tcPr>
          <w:p w14:paraId="045405ED"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Коды профессиональных компетенций</w:t>
            </w:r>
          </w:p>
        </w:tc>
        <w:tc>
          <w:tcPr>
            <w:tcW w:w="717" w:type="pct"/>
            <w:vMerge w:val="restart"/>
            <w:vAlign w:val="center"/>
          </w:tcPr>
          <w:p w14:paraId="26740D12"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 xml:space="preserve">Наименования разделов </w:t>
            </w:r>
            <w:proofErr w:type="spellStart"/>
            <w:r w:rsidRPr="00AD33AB">
              <w:rPr>
                <w:rFonts w:ascii="Times New Roman" w:eastAsia="Times New Roman" w:hAnsi="Times New Roman" w:cs="Times New Roman"/>
                <w:bCs/>
                <w:sz w:val="20"/>
                <w:szCs w:val="20"/>
              </w:rPr>
              <w:t>профессиональ-ного</w:t>
            </w:r>
            <w:proofErr w:type="spellEnd"/>
            <w:r w:rsidRPr="00AD33AB">
              <w:rPr>
                <w:rFonts w:ascii="Times New Roman" w:eastAsia="Times New Roman" w:hAnsi="Times New Roman" w:cs="Times New Roman"/>
                <w:bCs/>
                <w:sz w:val="20"/>
                <w:szCs w:val="20"/>
              </w:rPr>
              <w:t xml:space="preserve"> модуля</w:t>
            </w:r>
            <w:r w:rsidRPr="00AD33AB">
              <w:rPr>
                <w:rFonts w:ascii="Times New Roman" w:eastAsia="Times New Roman" w:hAnsi="Times New Roman" w:cs="Times New Roman"/>
                <w:bCs/>
                <w:sz w:val="20"/>
                <w:szCs w:val="20"/>
                <w:vertAlign w:val="superscript"/>
              </w:rPr>
              <w:footnoteReference w:customMarkFollows="1" w:id="4"/>
              <w:t>*</w:t>
            </w:r>
          </w:p>
          <w:p w14:paraId="4D263950" w14:textId="77777777" w:rsidR="00751E35" w:rsidRPr="00AD33AB" w:rsidRDefault="00751E35" w:rsidP="00C039EB">
            <w:pPr>
              <w:rPr>
                <w:rFonts w:ascii="Times New Roman" w:eastAsia="Times New Roman" w:hAnsi="Times New Roman" w:cs="Times New Roman"/>
                <w:sz w:val="20"/>
                <w:szCs w:val="20"/>
              </w:rPr>
            </w:pPr>
          </w:p>
        </w:tc>
        <w:tc>
          <w:tcPr>
            <w:tcW w:w="424" w:type="pct"/>
            <w:vMerge w:val="restart"/>
          </w:tcPr>
          <w:p w14:paraId="4E71A0BB"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Суммарный объём нагрузки,</w:t>
            </w:r>
          </w:p>
          <w:p w14:paraId="78300AA2"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час.</w:t>
            </w:r>
          </w:p>
        </w:tc>
        <w:tc>
          <w:tcPr>
            <w:tcW w:w="1042" w:type="pct"/>
            <w:gridSpan w:val="3"/>
            <w:vAlign w:val="center"/>
          </w:tcPr>
          <w:p w14:paraId="6614EDD9"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Обучение по МДК</w:t>
            </w:r>
          </w:p>
        </w:tc>
        <w:tc>
          <w:tcPr>
            <w:tcW w:w="692" w:type="pct"/>
            <w:gridSpan w:val="2"/>
          </w:tcPr>
          <w:p w14:paraId="4BF5878E"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p>
          <w:p w14:paraId="255E37BE"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p>
          <w:p w14:paraId="2A8D2FBE"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Практики</w:t>
            </w:r>
          </w:p>
        </w:tc>
        <w:tc>
          <w:tcPr>
            <w:tcW w:w="704" w:type="pct"/>
            <w:vMerge w:val="restart"/>
            <w:vAlign w:val="center"/>
          </w:tcPr>
          <w:p w14:paraId="056D5CF3" w14:textId="77777777" w:rsidR="00751E35" w:rsidRPr="00AD33AB" w:rsidRDefault="00751E35" w:rsidP="00C039EB">
            <w:pPr>
              <w:widowControl w:val="0"/>
              <w:spacing w:after="0" w:line="240" w:lineRule="auto"/>
              <w:ind w:left="72"/>
              <w:jc w:val="center"/>
              <w:rPr>
                <w:rFonts w:ascii="Times New Roman" w:eastAsia="Times New Roman" w:hAnsi="Times New Roman" w:cs="Times New Roman"/>
                <w:bCs/>
                <w:sz w:val="20"/>
                <w:szCs w:val="20"/>
              </w:rPr>
            </w:pPr>
            <w:r w:rsidRPr="00AD33AB">
              <w:rPr>
                <w:rFonts w:ascii="Times New Roman" w:eastAsia="Times New Roman" w:hAnsi="Times New Roman" w:cs="Times New Roman"/>
                <w:sz w:val="20"/>
                <w:szCs w:val="20"/>
              </w:rPr>
              <w:t>Консультации</w:t>
            </w:r>
          </w:p>
        </w:tc>
        <w:tc>
          <w:tcPr>
            <w:tcW w:w="424" w:type="pct"/>
            <w:vMerge w:val="restart"/>
            <w:vAlign w:val="center"/>
          </w:tcPr>
          <w:p w14:paraId="4F939059" w14:textId="77777777" w:rsidR="00751E35" w:rsidRPr="00AD33AB" w:rsidRDefault="00751E35" w:rsidP="00C039EB">
            <w:pPr>
              <w:widowControl w:val="0"/>
              <w:spacing w:after="0" w:line="240" w:lineRule="auto"/>
              <w:ind w:left="72"/>
              <w:jc w:val="center"/>
              <w:rPr>
                <w:rFonts w:ascii="Times New Roman" w:hAnsi="Times New Roman" w:cs="Times New Roman"/>
                <w:sz w:val="20"/>
                <w:szCs w:val="20"/>
              </w:rPr>
            </w:pPr>
            <w:proofErr w:type="spellStart"/>
            <w:r w:rsidRPr="00AD33AB">
              <w:rPr>
                <w:rFonts w:ascii="Times New Roman" w:eastAsia="Times New Roman" w:hAnsi="Times New Roman" w:cs="Times New Roman"/>
                <w:iCs/>
                <w:sz w:val="20"/>
                <w:szCs w:val="20"/>
              </w:rPr>
              <w:t>Самостоя</w:t>
            </w:r>
            <w:proofErr w:type="spellEnd"/>
            <w:r w:rsidRPr="00AD33AB">
              <w:rPr>
                <w:rFonts w:ascii="Times New Roman" w:eastAsia="Times New Roman" w:hAnsi="Times New Roman" w:cs="Times New Roman"/>
                <w:iCs/>
                <w:sz w:val="20"/>
                <w:szCs w:val="20"/>
              </w:rPr>
              <w:t>-тельная работа</w:t>
            </w:r>
          </w:p>
        </w:tc>
        <w:tc>
          <w:tcPr>
            <w:tcW w:w="497" w:type="pct"/>
            <w:vMerge w:val="restart"/>
            <w:vAlign w:val="center"/>
          </w:tcPr>
          <w:p w14:paraId="6B157767" w14:textId="77777777" w:rsidR="00751E35" w:rsidRPr="00AD33AB" w:rsidRDefault="00751E35" w:rsidP="00C039EB">
            <w:pPr>
              <w:widowControl w:val="0"/>
              <w:spacing w:after="0" w:line="240" w:lineRule="auto"/>
              <w:ind w:left="72"/>
              <w:jc w:val="center"/>
              <w:rPr>
                <w:rFonts w:ascii="Times New Roman" w:eastAsia="Times New Roman" w:hAnsi="Times New Roman" w:cs="Times New Roman"/>
                <w:bCs/>
                <w:sz w:val="20"/>
                <w:szCs w:val="20"/>
              </w:rPr>
            </w:pPr>
            <w:r w:rsidRPr="00AD33AB">
              <w:rPr>
                <w:rFonts w:ascii="Times New Roman" w:hAnsi="Times New Roman" w:cs="Times New Roman"/>
                <w:sz w:val="20"/>
                <w:szCs w:val="20"/>
              </w:rPr>
              <w:t xml:space="preserve">Формы </w:t>
            </w:r>
            <w:proofErr w:type="spellStart"/>
            <w:r w:rsidRPr="00AD33AB">
              <w:rPr>
                <w:rFonts w:ascii="Times New Roman" w:hAnsi="Times New Roman" w:cs="Times New Roman"/>
                <w:sz w:val="20"/>
                <w:szCs w:val="20"/>
              </w:rPr>
              <w:t>промежуточ</w:t>
            </w:r>
            <w:proofErr w:type="spellEnd"/>
            <w:r w:rsidRPr="00AD33AB">
              <w:rPr>
                <w:rFonts w:ascii="Times New Roman" w:hAnsi="Times New Roman" w:cs="Times New Roman"/>
                <w:sz w:val="20"/>
                <w:szCs w:val="20"/>
              </w:rPr>
              <w:t>-ной аттестации / часы</w:t>
            </w:r>
          </w:p>
        </w:tc>
      </w:tr>
      <w:tr w:rsidR="00751E35" w:rsidRPr="00AD33AB" w14:paraId="443EF83B" w14:textId="77777777" w:rsidTr="00C039EB">
        <w:trPr>
          <w:trHeight w:val="390"/>
        </w:trPr>
        <w:tc>
          <w:tcPr>
            <w:tcW w:w="500" w:type="pct"/>
            <w:vMerge/>
          </w:tcPr>
          <w:p w14:paraId="5FFC4649" w14:textId="77777777" w:rsidR="00751E35" w:rsidRPr="00AD33AB" w:rsidRDefault="00751E35" w:rsidP="00C039EB">
            <w:pPr>
              <w:spacing w:after="0" w:line="240" w:lineRule="auto"/>
              <w:jc w:val="center"/>
              <w:rPr>
                <w:rFonts w:ascii="Times New Roman" w:eastAsia="Times New Roman" w:hAnsi="Times New Roman" w:cs="Times New Roman"/>
                <w:bCs/>
                <w:sz w:val="20"/>
                <w:szCs w:val="20"/>
              </w:rPr>
            </w:pPr>
          </w:p>
        </w:tc>
        <w:tc>
          <w:tcPr>
            <w:tcW w:w="717" w:type="pct"/>
            <w:vMerge/>
            <w:vAlign w:val="center"/>
          </w:tcPr>
          <w:p w14:paraId="6C21549B" w14:textId="77777777" w:rsidR="00751E35" w:rsidRPr="00AD33AB" w:rsidRDefault="00751E35" w:rsidP="00C039EB">
            <w:pPr>
              <w:spacing w:after="0" w:line="240" w:lineRule="auto"/>
              <w:jc w:val="center"/>
              <w:rPr>
                <w:rFonts w:ascii="Times New Roman" w:eastAsia="Times New Roman" w:hAnsi="Times New Roman" w:cs="Times New Roman"/>
                <w:bCs/>
                <w:sz w:val="20"/>
                <w:szCs w:val="20"/>
              </w:rPr>
            </w:pPr>
          </w:p>
        </w:tc>
        <w:tc>
          <w:tcPr>
            <w:tcW w:w="424" w:type="pct"/>
            <w:vMerge/>
          </w:tcPr>
          <w:p w14:paraId="55B7A256" w14:textId="77777777" w:rsidR="00751E35" w:rsidRPr="00AD33AB" w:rsidRDefault="00751E35" w:rsidP="00C039EB">
            <w:pPr>
              <w:spacing w:after="0" w:line="240" w:lineRule="auto"/>
              <w:jc w:val="center"/>
              <w:rPr>
                <w:rFonts w:ascii="Times New Roman" w:eastAsia="Times New Roman" w:hAnsi="Times New Roman" w:cs="Times New Roman"/>
                <w:bCs/>
                <w:sz w:val="20"/>
                <w:szCs w:val="20"/>
              </w:rPr>
            </w:pPr>
          </w:p>
        </w:tc>
        <w:tc>
          <w:tcPr>
            <w:tcW w:w="298" w:type="pct"/>
            <w:vMerge w:val="restart"/>
            <w:vAlign w:val="center"/>
          </w:tcPr>
          <w:p w14:paraId="00DBA9F8"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Всего</w:t>
            </w:r>
          </w:p>
          <w:p w14:paraId="061431B7"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sz w:val="20"/>
                <w:szCs w:val="20"/>
              </w:rPr>
              <w:t>часов</w:t>
            </w:r>
          </w:p>
        </w:tc>
        <w:tc>
          <w:tcPr>
            <w:tcW w:w="744" w:type="pct"/>
            <w:gridSpan w:val="2"/>
            <w:vAlign w:val="center"/>
          </w:tcPr>
          <w:p w14:paraId="4FC3E9CF"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В том числе</w:t>
            </w:r>
          </w:p>
        </w:tc>
        <w:tc>
          <w:tcPr>
            <w:tcW w:w="318" w:type="pct"/>
            <w:vMerge w:val="restart"/>
            <w:vAlign w:val="center"/>
          </w:tcPr>
          <w:p w14:paraId="29ED959B" w14:textId="77777777" w:rsidR="00751E35" w:rsidRPr="00AD33AB" w:rsidRDefault="00751E35" w:rsidP="00C039EB">
            <w:pPr>
              <w:suppressAutoHyphens/>
              <w:spacing w:after="0" w:line="240" w:lineRule="auto"/>
              <w:jc w:val="center"/>
              <w:rPr>
                <w:rFonts w:ascii="Times New Roman" w:hAnsi="Times New Roman"/>
                <w:sz w:val="20"/>
                <w:szCs w:val="20"/>
              </w:rPr>
            </w:pPr>
            <w:r w:rsidRPr="00AD33AB">
              <w:rPr>
                <w:rFonts w:ascii="Times New Roman" w:hAnsi="Times New Roman"/>
                <w:sz w:val="20"/>
                <w:szCs w:val="20"/>
              </w:rPr>
              <w:t>Учебная</w:t>
            </w:r>
          </w:p>
          <w:p w14:paraId="1A912903" w14:textId="77777777" w:rsidR="00751E35" w:rsidRPr="00AD33AB" w:rsidRDefault="00751E35" w:rsidP="00C039EB">
            <w:pPr>
              <w:suppressAutoHyphens/>
              <w:spacing w:after="0" w:line="240" w:lineRule="auto"/>
              <w:jc w:val="center"/>
              <w:rPr>
                <w:rFonts w:ascii="Times New Roman" w:hAnsi="Times New Roman"/>
                <w:i/>
                <w:sz w:val="20"/>
                <w:szCs w:val="20"/>
              </w:rPr>
            </w:pPr>
          </w:p>
        </w:tc>
        <w:tc>
          <w:tcPr>
            <w:tcW w:w="374" w:type="pct"/>
            <w:vMerge w:val="restart"/>
            <w:vAlign w:val="center"/>
          </w:tcPr>
          <w:p w14:paraId="4DDF196D" w14:textId="77777777" w:rsidR="00751E35" w:rsidRPr="00AD33AB" w:rsidRDefault="00751E35" w:rsidP="00C039EB">
            <w:pPr>
              <w:suppressAutoHyphens/>
              <w:spacing w:after="0" w:line="240" w:lineRule="auto"/>
              <w:jc w:val="center"/>
              <w:rPr>
                <w:rFonts w:ascii="Times New Roman" w:hAnsi="Times New Roman"/>
                <w:sz w:val="20"/>
                <w:szCs w:val="20"/>
              </w:rPr>
            </w:pPr>
            <w:proofErr w:type="spellStart"/>
            <w:r w:rsidRPr="00AD33AB">
              <w:rPr>
                <w:rFonts w:ascii="Times New Roman" w:hAnsi="Times New Roman"/>
                <w:sz w:val="20"/>
                <w:szCs w:val="20"/>
              </w:rPr>
              <w:t>Производ-ственная</w:t>
            </w:r>
            <w:proofErr w:type="spellEnd"/>
          </w:p>
          <w:p w14:paraId="02DF536D" w14:textId="77777777" w:rsidR="00751E35" w:rsidRPr="00AD33AB" w:rsidRDefault="00751E35" w:rsidP="00C039EB">
            <w:pPr>
              <w:suppressAutoHyphens/>
              <w:spacing w:after="0" w:line="240" w:lineRule="auto"/>
              <w:jc w:val="center"/>
              <w:rPr>
                <w:rFonts w:ascii="Times New Roman" w:hAnsi="Times New Roman"/>
                <w:i/>
                <w:sz w:val="20"/>
                <w:szCs w:val="20"/>
              </w:rPr>
            </w:pPr>
          </w:p>
        </w:tc>
        <w:tc>
          <w:tcPr>
            <w:tcW w:w="704" w:type="pct"/>
            <w:vMerge/>
          </w:tcPr>
          <w:p w14:paraId="4C90347E" w14:textId="77777777" w:rsidR="00751E35" w:rsidRPr="00AD33AB" w:rsidRDefault="00751E35" w:rsidP="00C039EB">
            <w:pPr>
              <w:widowControl w:val="0"/>
              <w:spacing w:after="0" w:line="240" w:lineRule="auto"/>
              <w:ind w:left="72"/>
              <w:jc w:val="center"/>
              <w:rPr>
                <w:rFonts w:ascii="Times New Roman" w:eastAsia="Times New Roman" w:hAnsi="Times New Roman" w:cs="Times New Roman"/>
                <w:sz w:val="20"/>
                <w:szCs w:val="20"/>
              </w:rPr>
            </w:pPr>
          </w:p>
        </w:tc>
        <w:tc>
          <w:tcPr>
            <w:tcW w:w="424" w:type="pct"/>
            <w:vMerge/>
          </w:tcPr>
          <w:p w14:paraId="533AB2F2" w14:textId="77777777" w:rsidR="00751E35" w:rsidRPr="00AD33AB" w:rsidRDefault="00751E35" w:rsidP="00C039EB">
            <w:pPr>
              <w:widowControl w:val="0"/>
              <w:spacing w:after="0" w:line="240" w:lineRule="auto"/>
              <w:ind w:left="72"/>
              <w:jc w:val="center"/>
              <w:rPr>
                <w:rFonts w:ascii="Times New Roman" w:eastAsia="Times New Roman" w:hAnsi="Times New Roman" w:cs="Times New Roman"/>
                <w:sz w:val="20"/>
                <w:szCs w:val="20"/>
              </w:rPr>
            </w:pPr>
          </w:p>
        </w:tc>
        <w:tc>
          <w:tcPr>
            <w:tcW w:w="497" w:type="pct"/>
            <w:vMerge/>
          </w:tcPr>
          <w:p w14:paraId="0DEFD159" w14:textId="77777777" w:rsidR="00751E35" w:rsidRPr="00AD33AB" w:rsidRDefault="00751E35" w:rsidP="00C039EB">
            <w:pPr>
              <w:widowControl w:val="0"/>
              <w:spacing w:after="0" w:line="240" w:lineRule="auto"/>
              <w:ind w:left="72"/>
              <w:jc w:val="center"/>
              <w:rPr>
                <w:rFonts w:ascii="Times New Roman" w:eastAsia="Times New Roman" w:hAnsi="Times New Roman" w:cs="Times New Roman"/>
                <w:sz w:val="20"/>
                <w:szCs w:val="20"/>
              </w:rPr>
            </w:pPr>
          </w:p>
        </w:tc>
      </w:tr>
      <w:tr w:rsidR="00751E35" w:rsidRPr="00AD33AB" w14:paraId="18E07A4F" w14:textId="77777777" w:rsidTr="00C039EB">
        <w:trPr>
          <w:trHeight w:val="1790"/>
        </w:trPr>
        <w:tc>
          <w:tcPr>
            <w:tcW w:w="500" w:type="pct"/>
            <w:vMerge/>
          </w:tcPr>
          <w:p w14:paraId="3EC5D26A" w14:textId="77777777" w:rsidR="00751E35" w:rsidRPr="00AD33AB" w:rsidRDefault="00751E35" w:rsidP="00C039EB">
            <w:pPr>
              <w:spacing w:after="0" w:line="240" w:lineRule="auto"/>
              <w:jc w:val="center"/>
              <w:rPr>
                <w:rFonts w:ascii="Times New Roman" w:eastAsia="Times New Roman" w:hAnsi="Times New Roman" w:cs="Times New Roman"/>
                <w:bCs/>
                <w:sz w:val="20"/>
                <w:szCs w:val="20"/>
              </w:rPr>
            </w:pPr>
          </w:p>
        </w:tc>
        <w:tc>
          <w:tcPr>
            <w:tcW w:w="717" w:type="pct"/>
            <w:vMerge/>
            <w:vAlign w:val="center"/>
          </w:tcPr>
          <w:p w14:paraId="46260453" w14:textId="77777777" w:rsidR="00751E35" w:rsidRPr="00AD33AB" w:rsidRDefault="00751E35" w:rsidP="00C039EB">
            <w:pPr>
              <w:spacing w:after="0" w:line="240" w:lineRule="auto"/>
              <w:jc w:val="center"/>
              <w:rPr>
                <w:rFonts w:ascii="Times New Roman" w:eastAsia="Times New Roman" w:hAnsi="Times New Roman" w:cs="Times New Roman"/>
                <w:bCs/>
                <w:sz w:val="20"/>
                <w:szCs w:val="20"/>
              </w:rPr>
            </w:pPr>
          </w:p>
        </w:tc>
        <w:tc>
          <w:tcPr>
            <w:tcW w:w="424" w:type="pct"/>
            <w:vMerge/>
          </w:tcPr>
          <w:p w14:paraId="3B80B97F" w14:textId="77777777" w:rsidR="00751E35" w:rsidRPr="00AD33AB" w:rsidRDefault="00751E35" w:rsidP="00C039EB">
            <w:pPr>
              <w:spacing w:after="0" w:line="240" w:lineRule="auto"/>
              <w:jc w:val="center"/>
              <w:rPr>
                <w:rFonts w:ascii="Times New Roman" w:eastAsia="Times New Roman" w:hAnsi="Times New Roman" w:cs="Times New Roman"/>
                <w:bCs/>
                <w:sz w:val="20"/>
                <w:szCs w:val="20"/>
              </w:rPr>
            </w:pPr>
          </w:p>
        </w:tc>
        <w:tc>
          <w:tcPr>
            <w:tcW w:w="298" w:type="pct"/>
            <w:vMerge/>
            <w:vAlign w:val="center"/>
          </w:tcPr>
          <w:p w14:paraId="545912B4"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i/>
                <w:iCs/>
                <w:sz w:val="20"/>
                <w:szCs w:val="20"/>
              </w:rPr>
            </w:pPr>
          </w:p>
        </w:tc>
        <w:tc>
          <w:tcPr>
            <w:tcW w:w="377" w:type="pct"/>
            <w:vAlign w:val="center"/>
          </w:tcPr>
          <w:p w14:paraId="782F6DDC"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proofErr w:type="spellStart"/>
            <w:r w:rsidRPr="00AD33AB">
              <w:rPr>
                <w:rFonts w:ascii="Times New Roman" w:eastAsia="Times New Roman" w:hAnsi="Times New Roman" w:cs="Times New Roman"/>
                <w:bCs/>
                <w:sz w:val="20"/>
                <w:szCs w:val="20"/>
              </w:rPr>
              <w:t>Лаборатор-ные</w:t>
            </w:r>
            <w:proofErr w:type="spellEnd"/>
            <w:r w:rsidRPr="00AD33AB">
              <w:rPr>
                <w:rFonts w:ascii="Times New Roman" w:eastAsia="Times New Roman" w:hAnsi="Times New Roman" w:cs="Times New Roman"/>
                <w:bCs/>
                <w:sz w:val="20"/>
                <w:szCs w:val="20"/>
              </w:rPr>
              <w:t xml:space="preserve"> работы и </w:t>
            </w:r>
            <w:proofErr w:type="spellStart"/>
            <w:r w:rsidRPr="00AD33AB">
              <w:rPr>
                <w:rFonts w:ascii="Times New Roman" w:eastAsia="Times New Roman" w:hAnsi="Times New Roman" w:cs="Times New Roman"/>
                <w:bCs/>
                <w:sz w:val="20"/>
                <w:szCs w:val="20"/>
              </w:rPr>
              <w:t>практичес</w:t>
            </w:r>
            <w:proofErr w:type="spellEnd"/>
            <w:r w:rsidRPr="00AD33AB">
              <w:rPr>
                <w:rFonts w:ascii="Times New Roman" w:eastAsia="Times New Roman" w:hAnsi="Times New Roman" w:cs="Times New Roman"/>
                <w:bCs/>
                <w:sz w:val="20"/>
                <w:szCs w:val="20"/>
              </w:rPr>
              <w:t>-кие занятия,</w:t>
            </w:r>
          </w:p>
          <w:p w14:paraId="4E969565"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sz w:val="20"/>
                <w:szCs w:val="20"/>
              </w:rPr>
            </w:pPr>
            <w:r w:rsidRPr="00AD33AB">
              <w:rPr>
                <w:rFonts w:ascii="Times New Roman" w:eastAsia="Times New Roman" w:hAnsi="Times New Roman" w:cs="Times New Roman"/>
                <w:sz w:val="20"/>
                <w:szCs w:val="20"/>
              </w:rPr>
              <w:t>часов</w:t>
            </w:r>
          </w:p>
        </w:tc>
        <w:tc>
          <w:tcPr>
            <w:tcW w:w="367" w:type="pct"/>
            <w:vAlign w:val="center"/>
          </w:tcPr>
          <w:p w14:paraId="01EE22EE"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курсовая работа (проект),</w:t>
            </w:r>
          </w:p>
          <w:p w14:paraId="27BEB2C5" w14:textId="77777777" w:rsidR="00751E35" w:rsidRPr="00AD33AB" w:rsidRDefault="00751E35" w:rsidP="00C039EB">
            <w:pPr>
              <w:widowControl w:val="0"/>
              <w:spacing w:after="0" w:line="240" w:lineRule="auto"/>
              <w:jc w:val="center"/>
              <w:rPr>
                <w:rFonts w:ascii="Times New Roman" w:eastAsia="Times New Roman" w:hAnsi="Times New Roman" w:cs="Times New Roman"/>
                <w:i/>
                <w:iCs/>
                <w:sz w:val="20"/>
                <w:szCs w:val="20"/>
              </w:rPr>
            </w:pPr>
            <w:r w:rsidRPr="00AD33AB">
              <w:rPr>
                <w:rFonts w:ascii="Times New Roman" w:eastAsia="Times New Roman" w:hAnsi="Times New Roman" w:cs="Times New Roman"/>
                <w:sz w:val="20"/>
                <w:szCs w:val="20"/>
              </w:rPr>
              <w:t>часов</w:t>
            </w:r>
          </w:p>
        </w:tc>
        <w:tc>
          <w:tcPr>
            <w:tcW w:w="318" w:type="pct"/>
            <w:vMerge/>
          </w:tcPr>
          <w:p w14:paraId="59DCECC9" w14:textId="77777777" w:rsidR="00751E35" w:rsidRPr="00AD33AB" w:rsidRDefault="00751E35" w:rsidP="00C039EB">
            <w:pPr>
              <w:widowControl w:val="0"/>
              <w:spacing w:after="0" w:line="240" w:lineRule="auto"/>
              <w:jc w:val="center"/>
              <w:rPr>
                <w:rFonts w:ascii="Times New Roman" w:eastAsia="Times New Roman" w:hAnsi="Times New Roman" w:cs="Times New Roman"/>
                <w:sz w:val="20"/>
                <w:szCs w:val="20"/>
              </w:rPr>
            </w:pPr>
          </w:p>
        </w:tc>
        <w:tc>
          <w:tcPr>
            <w:tcW w:w="374" w:type="pct"/>
            <w:vMerge/>
            <w:vAlign w:val="center"/>
          </w:tcPr>
          <w:p w14:paraId="0B74B4DD" w14:textId="77777777" w:rsidR="00751E35" w:rsidRPr="00AD33AB" w:rsidRDefault="00751E35" w:rsidP="00C039EB">
            <w:pPr>
              <w:widowControl w:val="0"/>
              <w:spacing w:after="0" w:line="240" w:lineRule="auto"/>
              <w:ind w:left="72"/>
              <w:jc w:val="center"/>
              <w:rPr>
                <w:rFonts w:ascii="Times New Roman" w:eastAsia="Times New Roman" w:hAnsi="Times New Roman" w:cs="Times New Roman"/>
                <w:sz w:val="20"/>
                <w:szCs w:val="20"/>
              </w:rPr>
            </w:pPr>
          </w:p>
        </w:tc>
        <w:tc>
          <w:tcPr>
            <w:tcW w:w="704" w:type="pct"/>
            <w:vMerge/>
          </w:tcPr>
          <w:p w14:paraId="174B2D99" w14:textId="77777777" w:rsidR="00751E35" w:rsidRPr="00AD33AB" w:rsidRDefault="00751E35" w:rsidP="00C039EB">
            <w:pPr>
              <w:widowControl w:val="0"/>
              <w:spacing w:after="0" w:line="240" w:lineRule="auto"/>
              <w:ind w:left="72"/>
              <w:jc w:val="center"/>
              <w:rPr>
                <w:rFonts w:ascii="Times New Roman" w:eastAsia="Times New Roman" w:hAnsi="Times New Roman" w:cs="Times New Roman"/>
                <w:sz w:val="20"/>
                <w:szCs w:val="20"/>
              </w:rPr>
            </w:pPr>
          </w:p>
        </w:tc>
        <w:tc>
          <w:tcPr>
            <w:tcW w:w="424" w:type="pct"/>
            <w:vMerge/>
          </w:tcPr>
          <w:p w14:paraId="3A20F99C" w14:textId="77777777" w:rsidR="00751E35" w:rsidRPr="00AD33AB" w:rsidRDefault="00751E35" w:rsidP="00C039EB">
            <w:pPr>
              <w:widowControl w:val="0"/>
              <w:spacing w:after="0" w:line="240" w:lineRule="auto"/>
              <w:ind w:left="72"/>
              <w:jc w:val="center"/>
              <w:rPr>
                <w:rFonts w:ascii="Times New Roman" w:eastAsia="Times New Roman" w:hAnsi="Times New Roman" w:cs="Times New Roman"/>
                <w:sz w:val="20"/>
                <w:szCs w:val="20"/>
              </w:rPr>
            </w:pPr>
          </w:p>
        </w:tc>
        <w:tc>
          <w:tcPr>
            <w:tcW w:w="497" w:type="pct"/>
            <w:vMerge/>
          </w:tcPr>
          <w:p w14:paraId="1E14A3E6" w14:textId="77777777" w:rsidR="00751E35" w:rsidRPr="00AD33AB" w:rsidRDefault="00751E35" w:rsidP="00C039EB">
            <w:pPr>
              <w:widowControl w:val="0"/>
              <w:spacing w:after="0" w:line="240" w:lineRule="auto"/>
              <w:ind w:left="72"/>
              <w:jc w:val="center"/>
              <w:rPr>
                <w:rFonts w:ascii="Times New Roman" w:eastAsia="Times New Roman" w:hAnsi="Times New Roman" w:cs="Times New Roman"/>
                <w:sz w:val="20"/>
                <w:szCs w:val="20"/>
              </w:rPr>
            </w:pPr>
          </w:p>
        </w:tc>
      </w:tr>
      <w:tr w:rsidR="00751E35" w:rsidRPr="00AD33AB" w14:paraId="3001D74E" w14:textId="77777777" w:rsidTr="00C039EB">
        <w:trPr>
          <w:trHeight w:val="61"/>
        </w:trPr>
        <w:tc>
          <w:tcPr>
            <w:tcW w:w="500" w:type="pct"/>
            <w:vAlign w:val="center"/>
          </w:tcPr>
          <w:p w14:paraId="76C0F4AC" w14:textId="77777777" w:rsidR="00751E35" w:rsidRPr="00AD33AB" w:rsidRDefault="00751E35" w:rsidP="00C039EB">
            <w:pPr>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1</w:t>
            </w:r>
          </w:p>
        </w:tc>
        <w:tc>
          <w:tcPr>
            <w:tcW w:w="717" w:type="pct"/>
            <w:vAlign w:val="center"/>
          </w:tcPr>
          <w:p w14:paraId="637771BA" w14:textId="77777777" w:rsidR="00751E35" w:rsidRPr="00AD33AB" w:rsidRDefault="00751E35" w:rsidP="00C039EB">
            <w:pPr>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2</w:t>
            </w:r>
          </w:p>
        </w:tc>
        <w:tc>
          <w:tcPr>
            <w:tcW w:w="424" w:type="pct"/>
            <w:vAlign w:val="center"/>
          </w:tcPr>
          <w:p w14:paraId="7852E786"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3</w:t>
            </w:r>
          </w:p>
        </w:tc>
        <w:tc>
          <w:tcPr>
            <w:tcW w:w="298" w:type="pct"/>
            <w:vAlign w:val="center"/>
          </w:tcPr>
          <w:p w14:paraId="1F8902A8"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4</w:t>
            </w:r>
          </w:p>
        </w:tc>
        <w:tc>
          <w:tcPr>
            <w:tcW w:w="377" w:type="pct"/>
            <w:vAlign w:val="center"/>
          </w:tcPr>
          <w:p w14:paraId="6637ADFD"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5</w:t>
            </w:r>
          </w:p>
        </w:tc>
        <w:tc>
          <w:tcPr>
            <w:tcW w:w="367" w:type="pct"/>
          </w:tcPr>
          <w:p w14:paraId="011A9D47"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6</w:t>
            </w:r>
          </w:p>
        </w:tc>
        <w:tc>
          <w:tcPr>
            <w:tcW w:w="318" w:type="pct"/>
            <w:vAlign w:val="center"/>
          </w:tcPr>
          <w:p w14:paraId="75106283"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7</w:t>
            </w:r>
          </w:p>
        </w:tc>
        <w:tc>
          <w:tcPr>
            <w:tcW w:w="374" w:type="pct"/>
          </w:tcPr>
          <w:p w14:paraId="10A044DD"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8</w:t>
            </w:r>
          </w:p>
        </w:tc>
        <w:tc>
          <w:tcPr>
            <w:tcW w:w="704" w:type="pct"/>
          </w:tcPr>
          <w:p w14:paraId="6F7E884E"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9</w:t>
            </w:r>
          </w:p>
        </w:tc>
        <w:tc>
          <w:tcPr>
            <w:tcW w:w="424" w:type="pct"/>
          </w:tcPr>
          <w:p w14:paraId="6440171D"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10</w:t>
            </w:r>
          </w:p>
        </w:tc>
        <w:tc>
          <w:tcPr>
            <w:tcW w:w="497" w:type="pct"/>
          </w:tcPr>
          <w:p w14:paraId="09C39A44"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11</w:t>
            </w:r>
          </w:p>
        </w:tc>
      </w:tr>
      <w:tr w:rsidR="00751E35" w:rsidRPr="00AD33AB" w14:paraId="5701AEDF" w14:textId="77777777" w:rsidTr="00C039EB">
        <w:tc>
          <w:tcPr>
            <w:tcW w:w="500" w:type="pct"/>
          </w:tcPr>
          <w:p w14:paraId="51AD9271" w14:textId="77777777" w:rsidR="00751E35" w:rsidRPr="00AD33AB" w:rsidRDefault="00751E35" w:rsidP="00C039EB">
            <w:pPr>
              <w:spacing w:after="0" w:line="240" w:lineRule="auto"/>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 xml:space="preserve">ПК </w:t>
            </w:r>
            <w:r w:rsidRPr="00AD33AB">
              <w:rPr>
                <w:rFonts w:ascii="Times New Roman" w:eastAsia="Times New Roman" w:hAnsi="Times New Roman" w:cs="Times New Roman"/>
                <w:color w:val="000000"/>
                <w:sz w:val="24"/>
                <w:szCs w:val="24"/>
              </w:rPr>
              <w:t>4.1 – 4.4</w:t>
            </w:r>
          </w:p>
          <w:p w14:paraId="0AD7E15B" w14:textId="77777777" w:rsidR="00751E35" w:rsidRPr="00AD33AB" w:rsidRDefault="00751E35" w:rsidP="00C039EB">
            <w:pPr>
              <w:spacing w:after="0" w:line="240" w:lineRule="auto"/>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ОК 1 - 11</w:t>
            </w:r>
          </w:p>
        </w:tc>
        <w:tc>
          <w:tcPr>
            <w:tcW w:w="717" w:type="pct"/>
          </w:tcPr>
          <w:p w14:paraId="16ED0D8B" w14:textId="77777777" w:rsidR="00751E35" w:rsidRPr="00AD33AB" w:rsidRDefault="00751E35" w:rsidP="00C039EB">
            <w:pPr>
              <w:spacing w:after="0" w:line="240" w:lineRule="auto"/>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МДК.04.01 Основы технического обслуживания сложного электрического и электромеханического оборудования с электронным управлением</w:t>
            </w:r>
          </w:p>
        </w:tc>
        <w:tc>
          <w:tcPr>
            <w:tcW w:w="424" w:type="pct"/>
            <w:vAlign w:val="center"/>
          </w:tcPr>
          <w:p w14:paraId="1F2D4ACA"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p>
          <w:p w14:paraId="279AF130"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88</w:t>
            </w:r>
          </w:p>
        </w:tc>
        <w:tc>
          <w:tcPr>
            <w:tcW w:w="298" w:type="pct"/>
            <w:vAlign w:val="center"/>
          </w:tcPr>
          <w:p w14:paraId="7E23950D"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p>
          <w:p w14:paraId="361A1307"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88</w:t>
            </w:r>
          </w:p>
        </w:tc>
        <w:tc>
          <w:tcPr>
            <w:tcW w:w="377" w:type="pct"/>
            <w:vAlign w:val="center"/>
          </w:tcPr>
          <w:p w14:paraId="2158BE66" w14:textId="77777777" w:rsidR="00751E35" w:rsidRPr="00AD33AB" w:rsidRDefault="00751E35" w:rsidP="00C039EB">
            <w:pPr>
              <w:widowControl w:val="0"/>
              <w:spacing w:after="0" w:line="240" w:lineRule="auto"/>
              <w:jc w:val="center"/>
              <w:rPr>
                <w:rFonts w:ascii="Times New Roman" w:eastAsia="Times New Roman" w:hAnsi="Times New Roman" w:cs="Times New Roman"/>
                <w:sz w:val="20"/>
                <w:szCs w:val="20"/>
              </w:rPr>
            </w:pPr>
          </w:p>
          <w:p w14:paraId="648D1423" w14:textId="77777777" w:rsidR="00751E35" w:rsidRPr="00AD33AB" w:rsidRDefault="00751E35" w:rsidP="00C039EB">
            <w:pPr>
              <w:widowControl w:val="0"/>
              <w:spacing w:after="0" w:line="240" w:lineRule="auto"/>
              <w:jc w:val="center"/>
              <w:rPr>
                <w:rFonts w:ascii="Times New Roman" w:eastAsia="Times New Roman" w:hAnsi="Times New Roman" w:cs="Times New Roman"/>
                <w:sz w:val="20"/>
                <w:szCs w:val="20"/>
              </w:rPr>
            </w:pPr>
            <w:r w:rsidRPr="00AD33AB">
              <w:rPr>
                <w:rFonts w:ascii="Times New Roman" w:eastAsia="Times New Roman" w:hAnsi="Times New Roman" w:cs="Times New Roman"/>
                <w:sz w:val="20"/>
                <w:szCs w:val="20"/>
              </w:rPr>
              <w:t>54</w:t>
            </w:r>
          </w:p>
        </w:tc>
        <w:tc>
          <w:tcPr>
            <w:tcW w:w="367" w:type="pct"/>
            <w:vAlign w:val="center"/>
          </w:tcPr>
          <w:p w14:paraId="134A6EB1"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w:t>
            </w:r>
          </w:p>
        </w:tc>
        <w:tc>
          <w:tcPr>
            <w:tcW w:w="318" w:type="pct"/>
          </w:tcPr>
          <w:p w14:paraId="298525F6" w14:textId="77777777" w:rsidR="00751E35" w:rsidRPr="00AD33AB" w:rsidRDefault="00751E35" w:rsidP="00C039EB">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740E27E7" w14:textId="77777777" w:rsidR="00751E35" w:rsidRPr="00AD33AB" w:rsidRDefault="00751E35" w:rsidP="00C039EB">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w:t>
            </w:r>
          </w:p>
        </w:tc>
        <w:tc>
          <w:tcPr>
            <w:tcW w:w="374" w:type="pct"/>
          </w:tcPr>
          <w:p w14:paraId="5E1DCB71" w14:textId="77777777" w:rsidR="00751E35" w:rsidRPr="00AD33AB" w:rsidRDefault="00751E35" w:rsidP="00C039EB">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38129813" w14:textId="77777777" w:rsidR="00751E35" w:rsidRPr="00AD33AB" w:rsidRDefault="00751E35" w:rsidP="00C039EB">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w:t>
            </w:r>
          </w:p>
        </w:tc>
        <w:tc>
          <w:tcPr>
            <w:tcW w:w="704" w:type="pct"/>
          </w:tcPr>
          <w:p w14:paraId="3C60EB91" w14:textId="77777777" w:rsidR="00751E35" w:rsidRPr="00AD33AB" w:rsidRDefault="00751E35" w:rsidP="00C039EB">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6D39EB45" w14:textId="77777777" w:rsidR="00751E35" w:rsidRPr="00AD33AB" w:rsidRDefault="00751E35" w:rsidP="00C039EB">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4</w:t>
            </w:r>
          </w:p>
        </w:tc>
        <w:tc>
          <w:tcPr>
            <w:tcW w:w="424" w:type="pct"/>
          </w:tcPr>
          <w:p w14:paraId="6203AED9" w14:textId="77777777" w:rsidR="00751E35" w:rsidRPr="00AD33AB" w:rsidRDefault="00751E35" w:rsidP="00C039EB">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4257B38B" w14:textId="77777777" w:rsidR="00751E35" w:rsidRPr="00AD33AB" w:rsidRDefault="00751E35" w:rsidP="00C039EB">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w:t>
            </w:r>
          </w:p>
        </w:tc>
        <w:tc>
          <w:tcPr>
            <w:tcW w:w="497" w:type="pct"/>
          </w:tcPr>
          <w:p w14:paraId="398FA6E0" w14:textId="77777777" w:rsidR="00751E35" w:rsidRPr="00AD33AB" w:rsidRDefault="00751E35" w:rsidP="00C039EB">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w:t>
            </w:r>
          </w:p>
        </w:tc>
      </w:tr>
      <w:tr w:rsidR="00751E35" w:rsidRPr="00AD33AB" w14:paraId="4D3FC58D" w14:textId="77777777" w:rsidTr="00C039EB">
        <w:tc>
          <w:tcPr>
            <w:tcW w:w="500" w:type="pct"/>
          </w:tcPr>
          <w:p w14:paraId="769E967F" w14:textId="77777777" w:rsidR="00751E35" w:rsidRPr="00AD33AB" w:rsidRDefault="00751E35" w:rsidP="00C039EB">
            <w:pPr>
              <w:spacing w:after="0" w:line="240" w:lineRule="auto"/>
              <w:jc w:val="center"/>
              <w:rPr>
                <w:rFonts w:ascii="Times New Roman" w:eastAsia="Times New Roman" w:hAnsi="Times New Roman" w:cs="Times New Roman"/>
                <w:bCs/>
                <w:sz w:val="20"/>
                <w:szCs w:val="20"/>
              </w:rPr>
            </w:pPr>
          </w:p>
        </w:tc>
        <w:tc>
          <w:tcPr>
            <w:tcW w:w="717" w:type="pct"/>
          </w:tcPr>
          <w:p w14:paraId="3D007F25" w14:textId="77777777" w:rsidR="00751E35" w:rsidRPr="00AD33AB" w:rsidRDefault="00751E35" w:rsidP="00C039EB">
            <w:pPr>
              <w:spacing w:after="0" w:line="240" w:lineRule="auto"/>
              <w:rPr>
                <w:rFonts w:ascii="Times New Roman" w:eastAsia="Times New Roman" w:hAnsi="Times New Roman" w:cs="Times New Roman"/>
                <w:sz w:val="20"/>
                <w:szCs w:val="20"/>
              </w:rPr>
            </w:pPr>
            <w:r w:rsidRPr="00AD33AB">
              <w:rPr>
                <w:rFonts w:ascii="Times New Roman" w:eastAsia="Times New Roman" w:hAnsi="Times New Roman" w:cs="Times New Roman"/>
                <w:sz w:val="20"/>
                <w:szCs w:val="20"/>
              </w:rPr>
              <w:t>Учебная практика, часов</w:t>
            </w:r>
          </w:p>
        </w:tc>
        <w:tc>
          <w:tcPr>
            <w:tcW w:w="424" w:type="pct"/>
          </w:tcPr>
          <w:p w14:paraId="571A95C4"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36</w:t>
            </w:r>
          </w:p>
        </w:tc>
        <w:tc>
          <w:tcPr>
            <w:tcW w:w="298" w:type="pct"/>
            <w:shd w:val="clear" w:color="auto" w:fill="D9D9D9" w:themeFill="background1" w:themeFillShade="D9"/>
          </w:tcPr>
          <w:p w14:paraId="31F06C8D"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p>
        </w:tc>
        <w:tc>
          <w:tcPr>
            <w:tcW w:w="377" w:type="pct"/>
            <w:shd w:val="clear" w:color="auto" w:fill="D9D9D9" w:themeFill="background1" w:themeFillShade="D9"/>
          </w:tcPr>
          <w:p w14:paraId="6F8129B9"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p>
        </w:tc>
        <w:tc>
          <w:tcPr>
            <w:tcW w:w="367" w:type="pct"/>
            <w:shd w:val="clear" w:color="auto" w:fill="D9D9D9" w:themeFill="background1" w:themeFillShade="D9"/>
          </w:tcPr>
          <w:p w14:paraId="492A8981" w14:textId="77777777" w:rsidR="00751E35" w:rsidRPr="00AD33AB" w:rsidRDefault="00751E35" w:rsidP="00C039EB">
            <w:pPr>
              <w:widowControl w:val="0"/>
              <w:spacing w:after="0" w:line="240" w:lineRule="auto"/>
              <w:jc w:val="center"/>
              <w:rPr>
                <w:rFonts w:ascii="Times New Roman" w:eastAsia="Times New Roman" w:hAnsi="Times New Roman" w:cs="Times New Roman"/>
                <w:sz w:val="20"/>
                <w:szCs w:val="20"/>
              </w:rPr>
            </w:pPr>
          </w:p>
        </w:tc>
        <w:tc>
          <w:tcPr>
            <w:tcW w:w="318" w:type="pct"/>
          </w:tcPr>
          <w:p w14:paraId="7FE9F7E5"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36</w:t>
            </w:r>
          </w:p>
        </w:tc>
        <w:tc>
          <w:tcPr>
            <w:tcW w:w="374" w:type="pct"/>
          </w:tcPr>
          <w:p w14:paraId="4DD80AD2"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w:t>
            </w:r>
          </w:p>
        </w:tc>
        <w:tc>
          <w:tcPr>
            <w:tcW w:w="704" w:type="pct"/>
          </w:tcPr>
          <w:p w14:paraId="7423F33A"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w:t>
            </w:r>
          </w:p>
        </w:tc>
        <w:tc>
          <w:tcPr>
            <w:tcW w:w="424" w:type="pct"/>
          </w:tcPr>
          <w:p w14:paraId="2236E937"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w:t>
            </w:r>
          </w:p>
        </w:tc>
        <w:tc>
          <w:tcPr>
            <w:tcW w:w="497" w:type="pct"/>
          </w:tcPr>
          <w:p w14:paraId="2F9DA13F"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дифференцированный зачет</w:t>
            </w:r>
          </w:p>
        </w:tc>
      </w:tr>
      <w:tr w:rsidR="00751E35" w:rsidRPr="00AD33AB" w14:paraId="57D631F5" w14:textId="77777777" w:rsidTr="00C039EB">
        <w:tc>
          <w:tcPr>
            <w:tcW w:w="500" w:type="pct"/>
          </w:tcPr>
          <w:p w14:paraId="228A9FFF" w14:textId="77777777" w:rsidR="00751E35" w:rsidRPr="00AD33AB" w:rsidRDefault="00751E35" w:rsidP="00C039EB">
            <w:pPr>
              <w:spacing w:after="0" w:line="240" w:lineRule="auto"/>
              <w:jc w:val="center"/>
              <w:rPr>
                <w:rFonts w:ascii="Times New Roman" w:eastAsia="Times New Roman" w:hAnsi="Times New Roman" w:cs="Times New Roman"/>
                <w:bCs/>
                <w:sz w:val="20"/>
                <w:szCs w:val="20"/>
              </w:rPr>
            </w:pPr>
          </w:p>
        </w:tc>
        <w:tc>
          <w:tcPr>
            <w:tcW w:w="717" w:type="pct"/>
          </w:tcPr>
          <w:p w14:paraId="3B28B116" w14:textId="77777777" w:rsidR="00751E35" w:rsidRPr="00AD33AB" w:rsidRDefault="00751E35" w:rsidP="00C039EB">
            <w:pPr>
              <w:spacing w:after="0" w:line="240" w:lineRule="auto"/>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Производственная практика (по профилю специальности)</w:t>
            </w:r>
          </w:p>
        </w:tc>
        <w:tc>
          <w:tcPr>
            <w:tcW w:w="424" w:type="pct"/>
          </w:tcPr>
          <w:p w14:paraId="231E5C5B"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p>
          <w:p w14:paraId="5EC9CDD9"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36</w:t>
            </w:r>
          </w:p>
        </w:tc>
        <w:tc>
          <w:tcPr>
            <w:tcW w:w="298" w:type="pct"/>
            <w:shd w:val="clear" w:color="auto" w:fill="D9D9D9" w:themeFill="background1" w:themeFillShade="D9"/>
          </w:tcPr>
          <w:p w14:paraId="7EEADFE9"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p>
        </w:tc>
        <w:tc>
          <w:tcPr>
            <w:tcW w:w="377" w:type="pct"/>
            <w:shd w:val="clear" w:color="auto" w:fill="D9D9D9" w:themeFill="background1" w:themeFillShade="D9"/>
          </w:tcPr>
          <w:p w14:paraId="139CE4EF"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p>
        </w:tc>
        <w:tc>
          <w:tcPr>
            <w:tcW w:w="367" w:type="pct"/>
            <w:shd w:val="clear" w:color="auto" w:fill="D9D9D9" w:themeFill="background1" w:themeFillShade="D9"/>
          </w:tcPr>
          <w:p w14:paraId="05075EE6" w14:textId="77777777" w:rsidR="00751E35" w:rsidRPr="00AD33AB" w:rsidRDefault="00751E35" w:rsidP="00C039EB">
            <w:pPr>
              <w:widowControl w:val="0"/>
              <w:spacing w:after="0" w:line="240" w:lineRule="auto"/>
              <w:jc w:val="center"/>
              <w:rPr>
                <w:rFonts w:ascii="Times New Roman" w:eastAsia="Times New Roman" w:hAnsi="Times New Roman" w:cs="Times New Roman"/>
                <w:sz w:val="20"/>
                <w:szCs w:val="20"/>
              </w:rPr>
            </w:pPr>
          </w:p>
        </w:tc>
        <w:tc>
          <w:tcPr>
            <w:tcW w:w="318" w:type="pct"/>
            <w:shd w:val="clear" w:color="auto" w:fill="D9D9D9" w:themeFill="background1" w:themeFillShade="D9"/>
          </w:tcPr>
          <w:p w14:paraId="06D04845"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p>
        </w:tc>
        <w:tc>
          <w:tcPr>
            <w:tcW w:w="374" w:type="pct"/>
          </w:tcPr>
          <w:p w14:paraId="7F7120B5"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p>
          <w:p w14:paraId="3200AEF3"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36</w:t>
            </w:r>
          </w:p>
        </w:tc>
        <w:tc>
          <w:tcPr>
            <w:tcW w:w="704" w:type="pct"/>
          </w:tcPr>
          <w:p w14:paraId="5F446908"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p>
          <w:p w14:paraId="5E7E400E"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w:t>
            </w:r>
          </w:p>
        </w:tc>
        <w:tc>
          <w:tcPr>
            <w:tcW w:w="424" w:type="pct"/>
          </w:tcPr>
          <w:p w14:paraId="2C6C455C"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p>
          <w:p w14:paraId="50AD9FF4"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w:t>
            </w:r>
          </w:p>
        </w:tc>
        <w:tc>
          <w:tcPr>
            <w:tcW w:w="497" w:type="pct"/>
          </w:tcPr>
          <w:p w14:paraId="2FDE430F"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p>
          <w:p w14:paraId="7CBF741B"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дифференцированный зачет</w:t>
            </w:r>
          </w:p>
        </w:tc>
      </w:tr>
      <w:tr w:rsidR="00751E35" w:rsidRPr="00AD33AB" w14:paraId="57BEE0B9" w14:textId="77777777" w:rsidTr="00C039EB">
        <w:tc>
          <w:tcPr>
            <w:tcW w:w="500" w:type="pct"/>
          </w:tcPr>
          <w:p w14:paraId="4F477179" w14:textId="77777777" w:rsidR="00751E35" w:rsidRPr="00AD33AB" w:rsidRDefault="00751E35" w:rsidP="00C039EB">
            <w:pPr>
              <w:spacing w:after="0" w:line="240" w:lineRule="auto"/>
              <w:jc w:val="center"/>
              <w:rPr>
                <w:rFonts w:ascii="Times New Roman" w:eastAsia="Times New Roman" w:hAnsi="Times New Roman" w:cs="Times New Roman"/>
                <w:bCs/>
                <w:sz w:val="20"/>
                <w:szCs w:val="20"/>
              </w:rPr>
            </w:pPr>
          </w:p>
        </w:tc>
        <w:tc>
          <w:tcPr>
            <w:tcW w:w="717" w:type="pct"/>
          </w:tcPr>
          <w:p w14:paraId="02D91743" w14:textId="77777777" w:rsidR="00751E35" w:rsidRPr="00AD33AB" w:rsidRDefault="00751E35" w:rsidP="00C039EB">
            <w:pPr>
              <w:spacing w:after="0" w:line="240" w:lineRule="auto"/>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 xml:space="preserve">Экзамен по модулю </w:t>
            </w:r>
          </w:p>
        </w:tc>
        <w:tc>
          <w:tcPr>
            <w:tcW w:w="424" w:type="pct"/>
          </w:tcPr>
          <w:p w14:paraId="5D5E12D2"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p>
          <w:p w14:paraId="7D04E5F1"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12</w:t>
            </w:r>
          </w:p>
        </w:tc>
        <w:tc>
          <w:tcPr>
            <w:tcW w:w="298" w:type="pct"/>
            <w:shd w:val="clear" w:color="auto" w:fill="D9D9D9" w:themeFill="background1" w:themeFillShade="D9"/>
          </w:tcPr>
          <w:p w14:paraId="3FF655B9"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p>
        </w:tc>
        <w:tc>
          <w:tcPr>
            <w:tcW w:w="377" w:type="pct"/>
            <w:shd w:val="clear" w:color="auto" w:fill="D9D9D9" w:themeFill="background1" w:themeFillShade="D9"/>
          </w:tcPr>
          <w:p w14:paraId="684367C1"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p>
        </w:tc>
        <w:tc>
          <w:tcPr>
            <w:tcW w:w="367" w:type="pct"/>
            <w:shd w:val="clear" w:color="auto" w:fill="D9D9D9" w:themeFill="background1" w:themeFillShade="D9"/>
          </w:tcPr>
          <w:p w14:paraId="7CF0573D" w14:textId="77777777" w:rsidR="00751E35" w:rsidRPr="00AD33AB" w:rsidRDefault="00751E35" w:rsidP="00C039EB">
            <w:pPr>
              <w:widowControl w:val="0"/>
              <w:spacing w:after="0" w:line="240" w:lineRule="auto"/>
              <w:jc w:val="center"/>
              <w:rPr>
                <w:rFonts w:ascii="Times New Roman" w:eastAsia="Times New Roman" w:hAnsi="Times New Roman" w:cs="Times New Roman"/>
                <w:sz w:val="20"/>
                <w:szCs w:val="20"/>
              </w:rPr>
            </w:pPr>
          </w:p>
        </w:tc>
        <w:tc>
          <w:tcPr>
            <w:tcW w:w="318" w:type="pct"/>
            <w:shd w:val="clear" w:color="auto" w:fill="D9D9D9" w:themeFill="background1" w:themeFillShade="D9"/>
          </w:tcPr>
          <w:p w14:paraId="2B4FB03B"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p>
        </w:tc>
        <w:tc>
          <w:tcPr>
            <w:tcW w:w="374" w:type="pct"/>
            <w:shd w:val="clear" w:color="auto" w:fill="D9D9D9" w:themeFill="background1" w:themeFillShade="D9"/>
          </w:tcPr>
          <w:p w14:paraId="2B287EA8"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p>
        </w:tc>
        <w:tc>
          <w:tcPr>
            <w:tcW w:w="704" w:type="pct"/>
            <w:shd w:val="clear" w:color="auto" w:fill="D9D9D9" w:themeFill="background1" w:themeFillShade="D9"/>
          </w:tcPr>
          <w:p w14:paraId="4B8FC7DA"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p>
        </w:tc>
        <w:tc>
          <w:tcPr>
            <w:tcW w:w="424" w:type="pct"/>
            <w:shd w:val="clear" w:color="auto" w:fill="D9D9D9" w:themeFill="background1" w:themeFillShade="D9"/>
          </w:tcPr>
          <w:p w14:paraId="65F2C159"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p>
        </w:tc>
        <w:tc>
          <w:tcPr>
            <w:tcW w:w="497" w:type="pct"/>
            <w:shd w:val="clear" w:color="auto" w:fill="FFFFFF" w:themeFill="background1"/>
          </w:tcPr>
          <w:p w14:paraId="2CF0544A"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p>
          <w:p w14:paraId="1ADE765F"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12</w:t>
            </w:r>
          </w:p>
          <w:p w14:paraId="636FEC08"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экзамен</w:t>
            </w:r>
          </w:p>
        </w:tc>
      </w:tr>
      <w:tr w:rsidR="00751E35" w:rsidRPr="00AD33AB" w14:paraId="3B046097" w14:textId="77777777" w:rsidTr="00C039EB">
        <w:tc>
          <w:tcPr>
            <w:tcW w:w="500" w:type="pct"/>
          </w:tcPr>
          <w:p w14:paraId="50BFEFAC" w14:textId="77777777" w:rsidR="00751E35" w:rsidRPr="00AD33AB" w:rsidRDefault="00751E35" w:rsidP="00C039EB">
            <w:pPr>
              <w:spacing w:after="0" w:line="240" w:lineRule="auto"/>
              <w:jc w:val="center"/>
              <w:rPr>
                <w:rFonts w:ascii="Times New Roman" w:eastAsia="Times New Roman" w:hAnsi="Times New Roman" w:cs="Times New Roman"/>
                <w:b/>
                <w:bCs/>
                <w:sz w:val="20"/>
                <w:szCs w:val="20"/>
              </w:rPr>
            </w:pPr>
          </w:p>
        </w:tc>
        <w:tc>
          <w:tcPr>
            <w:tcW w:w="717" w:type="pct"/>
          </w:tcPr>
          <w:p w14:paraId="6E5A8AD9" w14:textId="77777777" w:rsidR="00751E35" w:rsidRPr="00AD33AB" w:rsidRDefault="00751E35" w:rsidP="00C039EB">
            <w:pPr>
              <w:widowControl w:val="0"/>
              <w:spacing w:after="0" w:line="240" w:lineRule="auto"/>
              <w:rPr>
                <w:rFonts w:ascii="Times New Roman" w:eastAsia="Times New Roman" w:hAnsi="Times New Roman" w:cs="Times New Roman"/>
                <w:b/>
                <w:bCs/>
                <w:sz w:val="20"/>
                <w:szCs w:val="20"/>
              </w:rPr>
            </w:pPr>
            <w:r w:rsidRPr="00AD33AB">
              <w:rPr>
                <w:rFonts w:ascii="Times New Roman" w:eastAsia="Times New Roman" w:hAnsi="Times New Roman" w:cs="Times New Roman"/>
                <w:b/>
                <w:bCs/>
                <w:sz w:val="20"/>
                <w:szCs w:val="20"/>
              </w:rPr>
              <w:t>Всего:</w:t>
            </w:r>
          </w:p>
        </w:tc>
        <w:tc>
          <w:tcPr>
            <w:tcW w:w="424" w:type="pct"/>
          </w:tcPr>
          <w:p w14:paraId="228DA038"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
                <w:bCs/>
                <w:sz w:val="20"/>
                <w:szCs w:val="20"/>
              </w:rPr>
            </w:pPr>
            <w:r w:rsidRPr="00AD33AB">
              <w:rPr>
                <w:rFonts w:ascii="Times New Roman" w:eastAsia="Times New Roman" w:hAnsi="Times New Roman" w:cs="Times New Roman"/>
                <w:b/>
                <w:bCs/>
                <w:sz w:val="20"/>
                <w:szCs w:val="20"/>
              </w:rPr>
              <w:t>172</w:t>
            </w:r>
          </w:p>
        </w:tc>
        <w:tc>
          <w:tcPr>
            <w:tcW w:w="298" w:type="pct"/>
          </w:tcPr>
          <w:p w14:paraId="2E4841B6"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88</w:t>
            </w:r>
          </w:p>
        </w:tc>
        <w:tc>
          <w:tcPr>
            <w:tcW w:w="377" w:type="pct"/>
          </w:tcPr>
          <w:p w14:paraId="250DB3E4" w14:textId="77777777" w:rsidR="00751E35" w:rsidRPr="00AD33AB" w:rsidRDefault="00751E35" w:rsidP="00C039EB">
            <w:pPr>
              <w:widowControl w:val="0"/>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54</w:t>
            </w:r>
          </w:p>
        </w:tc>
        <w:tc>
          <w:tcPr>
            <w:tcW w:w="367" w:type="pct"/>
          </w:tcPr>
          <w:p w14:paraId="19BB0454" w14:textId="77777777" w:rsidR="00751E35" w:rsidRPr="00AD33AB" w:rsidRDefault="00751E35" w:rsidP="00C039EB">
            <w:pPr>
              <w:widowControl w:val="0"/>
              <w:spacing w:after="0" w:line="240" w:lineRule="auto"/>
              <w:jc w:val="center"/>
              <w:rPr>
                <w:rFonts w:ascii="Times New Roman" w:eastAsia="Times New Roman" w:hAnsi="Times New Roman" w:cs="Times New Roman"/>
                <w:sz w:val="20"/>
                <w:szCs w:val="20"/>
              </w:rPr>
            </w:pPr>
            <w:r w:rsidRPr="00AD33AB">
              <w:rPr>
                <w:rFonts w:ascii="Times New Roman" w:eastAsia="Times New Roman" w:hAnsi="Times New Roman" w:cs="Times New Roman"/>
                <w:sz w:val="20"/>
                <w:szCs w:val="20"/>
              </w:rPr>
              <w:t>-</w:t>
            </w:r>
          </w:p>
        </w:tc>
        <w:tc>
          <w:tcPr>
            <w:tcW w:w="318" w:type="pct"/>
          </w:tcPr>
          <w:p w14:paraId="36A1BD78"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36</w:t>
            </w:r>
          </w:p>
        </w:tc>
        <w:tc>
          <w:tcPr>
            <w:tcW w:w="374" w:type="pct"/>
          </w:tcPr>
          <w:p w14:paraId="75EE6BD9"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36</w:t>
            </w:r>
          </w:p>
        </w:tc>
        <w:tc>
          <w:tcPr>
            <w:tcW w:w="704" w:type="pct"/>
          </w:tcPr>
          <w:p w14:paraId="56AC5A11"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w:t>
            </w:r>
          </w:p>
        </w:tc>
        <w:tc>
          <w:tcPr>
            <w:tcW w:w="424" w:type="pct"/>
          </w:tcPr>
          <w:p w14:paraId="2D08304B"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w:t>
            </w:r>
          </w:p>
        </w:tc>
        <w:tc>
          <w:tcPr>
            <w:tcW w:w="497" w:type="pct"/>
          </w:tcPr>
          <w:p w14:paraId="2E31793A" w14:textId="77777777" w:rsidR="00751E35" w:rsidRPr="00AD33AB" w:rsidRDefault="00751E35" w:rsidP="00C039EB">
            <w:pPr>
              <w:widowControl w:val="0"/>
              <w:suppressAutoHyphens/>
              <w:spacing w:after="0" w:line="240" w:lineRule="auto"/>
              <w:jc w:val="center"/>
              <w:rPr>
                <w:rFonts w:ascii="Times New Roman" w:eastAsia="Times New Roman" w:hAnsi="Times New Roman" w:cs="Times New Roman"/>
                <w:bCs/>
                <w:sz w:val="20"/>
                <w:szCs w:val="20"/>
              </w:rPr>
            </w:pPr>
            <w:r w:rsidRPr="00AD33AB">
              <w:rPr>
                <w:rFonts w:ascii="Times New Roman" w:eastAsia="Times New Roman" w:hAnsi="Times New Roman" w:cs="Times New Roman"/>
                <w:bCs/>
                <w:sz w:val="20"/>
                <w:szCs w:val="20"/>
              </w:rPr>
              <w:t>12</w:t>
            </w:r>
          </w:p>
        </w:tc>
      </w:tr>
    </w:tbl>
    <w:p w14:paraId="31FA5560" w14:textId="77777777" w:rsidR="00751E35" w:rsidRDefault="00751E35" w:rsidP="00751E35">
      <w:pPr>
        <w:snapToGrid w:val="0"/>
        <w:spacing w:after="0" w:line="240" w:lineRule="auto"/>
        <w:rPr>
          <w:rFonts w:ascii="Times New Roman" w:hAnsi="Times New Roman"/>
          <w:b/>
          <w:sz w:val="28"/>
          <w:szCs w:val="28"/>
        </w:rPr>
      </w:pPr>
    </w:p>
    <w:p w14:paraId="6BAA1984" w14:textId="77777777" w:rsidR="00751E35" w:rsidRPr="008E7D81" w:rsidRDefault="00751E35" w:rsidP="00751E35">
      <w:pPr>
        <w:snapToGrid w:val="0"/>
        <w:spacing w:after="0" w:line="240" w:lineRule="auto"/>
        <w:rPr>
          <w:rFonts w:ascii="Times New Roman" w:hAnsi="Times New Roman"/>
          <w:b/>
          <w:sz w:val="24"/>
          <w:szCs w:val="24"/>
        </w:rPr>
      </w:pPr>
      <w:r w:rsidRPr="008E7D81">
        <w:rPr>
          <w:rFonts w:ascii="Times New Roman" w:hAnsi="Times New Roman"/>
          <w:b/>
          <w:sz w:val="24"/>
          <w:szCs w:val="24"/>
        </w:rPr>
        <w:lastRenderedPageBreak/>
        <w:t xml:space="preserve">2.2. Тематический план и содержание профессионального модуля </w:t>
      </w:r>
    </w:p>
    <w:p w14:paraId="77A1CE64" w14:textId="77777777" w:rsidR="00751E35" w:rsidRPr="008E7D81" w:rsidRDefault="00751E35" w:rsidP="00751E35">
      <w:pPr>
        <w:snapToGrid w:val="0"/>
        <w:spacing w:after="0" w:line="240" w:lineRule="auto"/>
        <w:rPr>
          <w:rFonts w:ascii="Times New Roman" w:hAnsi="Times New Roman"/>
          <w:b/>
          <w:sz w:val="24"/>
          <w:szCs w:val="24"/>
        </w:rPr>
      </w:pPr>
      <w:r w:rsidRPr="008E7D81">
        <w:rPr>
          <w:rFonts w:ascii="Times New Roman" w:hAnsi="Times New Roman"/>
          <w:b/>
          <w:sz w:val="24"/>
          <w:szCs w:val="24"/>
        </w:rPr>
        <w:t>ПМ.04</w:t>
      </w:r>
      <w:r w:rsidRPr="008E7D81">
        <w:rPr>
          <w:sz w:val="24"/>
          <w:szCs w:val="24"/>
        </w:rPr>
        <w:t xml:space="preserve"> </w:t>
      </w:r>
      <w:r w:rsidRPr="008E7D81">
        <w:rPr>
          <w:rFonts w:ascii="Times New Roman" w:hAnsi="Times New Roman"/>
          <w:b/>
          <w:sz w:val="24"/>
          <w:szCs w:val="24"/>
        </w:rPr>
        <w:t>Техническое обслуживание сложного электрического и электромеханического оборудования с электронным управлением</w:t>
      </w:r>
    </w:p>
    <w:p w14:paraId="1577D2D5" w14:textId="77777777" w:rsidR="00751E35" w:rsidRPr="008E7D81" w:rsidRDefault="00751E35" w:rsidP="00751E35">
      <w:pPr>
        <w:snapToGrid w:val="0"/>
        <w:spacing w:after="0" w:line="240" w:lineRule="auto"/>
        <w:rPr>
          <w:rFonts w:ascii="Times New Roman" w:eastAsia="Times New Roman" w:hAnsi="Times New Roman" w:cs="Times New Roman"/>
          <w:b/>
          <w:bCs/>
          <w:sz w:val="24"/>
          <w:szCs w:val="24"/>
        </w:rPr>
      </w:pPr>
    </w:p>
    <w:tbl>
      <w:tblPr>
        <w:tblpPr w:leftFromText="180" w:rightFromText="180" w:vertAnchor="text" w:tblpY="1"/>
        <w:tblOverlap w:val="neve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3"/>
        <w:gridCol w:w="9726"/>
        <w:gridCol w:w="2127"/>
      </w:tblGrid>
      <w:tr w:rsidR="00751E35" w:rsidRPr="008E7D81" w14:paraId="4FAB9568" w14:textId="77777777" w:rsidTr="00C039EB">
        <w:tc>
          <w:tcPr>
            <w:tcW w:w="3423" w:type="dxa"/>
          </w:tcPr>
          <w:p w14:paraId="30DFFCA3" w14:textId="77777777" w:rsidR="00751E35" w:rsidRPr="008E7D81" w:rsidRDefault="00751E35" w:rsidP="00C039EB">
            <w:pPr>
              <w:spacing w:after="0" w:line="240" w:lineRule="auto"/>
              <w:rPr>
                <w:rFonts w:ascii="Times New Roman" w:eastAsia="Times New Roman" w:hAnsi="Times New Roman" w:cs="Times New Roman"/>
                <w:b/>
                <w:sz w:val="20"/>
                <w:szCs w:val="20"/>
              </w:rPr>
            </w:pPr>
            <w:r w:rsidRPr="008E7D81">
              <w:rPr>
                <w:rFonts w:ascii="Times New Roman" w:eastAsia="Times New Roman" w:hAnsi="Times New Roman" w:cs="Times New Roman"/>
                <w:b/>
                <w:bCs/>
                <w:sz w:val="20"/>
                <w:szCs w:val="20"/>
              </w:rPr>
              <w:t>Наименование разделов профессионального модуля (ПМ), междисциплинарных курсов (МДК) и тем</w:t>
            </w:r>
          </w:p>
        </w:tc>
        <w:tc>
          <w:tcPr>
            <w:tcW w:w="9726" w:type="dxa"/>
          </w:tcPr>
          <w:p w14:paraId="1BEBC917" w14:textId="77777777" w:rsidR="00751E35" w:rsidRPr="008E7D81" w:rsidRDefault="00751E35" w:rsidP="00C039EB">
            <w:pPr>
              <w:spacing w:after="0" w:line="240" w:lineRule="auto"/>
              <w:jc w:val="center"/>
              <w:rPr>
                <w:rFonts w:ascii="Times New Roman" w:eastAsia="Times New Roman" w:hAnsi="Times New Roman" w:cs="Times New Roman"/>
                <w:b/>
                <w:sz w:val="20"/>
                <w:szCs w:val="20"/>
              </w:rPr>
            </w:pPr>
            <w:r w:rsidRPr="008E7D81">
              <w:rPr>
                <w:rFonts w:ascii="Times New Roman" w:eastAsia="Times New Roman" w:hAnsi="Times New Roman" w:cs="Times New Roman"/>
                <w:b/>
                <w:bCs/>
                <w:sz w:val="20"/>
                <w:szCs w:val="20"/>
              </w:rPr>
              <w:t>Содержание учебного материала, лабораторные работы и практические занятия, самостоятельная работа обучающихся, курсовая работ (проект)</w:t>
            </w:r>
          </w:p>
        </w:tc>
        <w:tc>
          <w:tcPr>
            <w:tcW w:w="2127" w:type="dxa"/>
          </w:tcPr>
          <w:p w14:paraId="3F8E42F5" w14:textId="77777777" w:rsidR="00751E35" w:rsidRPr="008E7D81" w:rsidRDefault="00751E35" w:rsidP="00C039EB">
            <w:pPr>
              <w:spacing w:after="0" w:line="240" w:lineRule="auto"/>
              <w:jc w:val="center"/>
              <w:rPr>
                <w:rFonts w:ascii="Times New Roman" w:eastAsia="Calibri" w:hAnsi="Times New Roman" w:cs="Times New Roman"/>
                <w:b/>
                <w:bCs/>
                <w:sz w:val="20"/>
                <w:szCs w:val="20"/>
              </w:rPr>
            </w:pPr>
            <w:r w:rsidRPr="008E7D81">
              <w:rPr>
                <w:rFonts w:ascii="Times New Roman" w:eastAsia="Calibri" w:hAnsi="Times New Roman" w:cs="Times New Roman"/>
                <w:b/>
                <w:bCs/>
                <w:sz w:val="20"/>
                <w:szCs w:val="20"/>
              </w:rPr>
              <w:t>Объем часов</w:t>
            </w:r>
          </w:p>
        </w:tc>
      </w:tr>
      <w:tr w:rsidR="00751E35" w:rsidRPr="008E7D81" w14:paraId="5DD43012" w14:textId="77777777" w:rsidTr="00C039EB">
        <w:tc>
          <w:tcPr>
            <w:tcW w:w="3423" w:type="dxa"/>
          </w:tcPr>
          <w:p w14:paraId="048F9FE9" w14:textId="77777777" w:rsidR="00751E35" w:rsidRPr="008E7D81" w:rsidRDefault="00751E35" w:rsidP="00C039EB">
            <w:pPr>
              <w:spacing w:after="0" w:line="240" w:lineRule="auto"/>
              <w:jc w:val="center"/>
              <w:rPr>
                <w:rFonts w:ascii="Times New Roman" w:eastAsia="Times New Roman" w:hAnsi="Times New Roman" w:cs="Times New Roman"/>
                <w:b/>
                <w:sz w:val="20"/>
                <w:szCs w:val="20"/>
              </w:rPr>
            </w:pPr>
            <w:r w:rsidRPr="008E7D81">
              <w:rPr>
                <w:rFonts w:ascii="Times New Roman" w:eastAsia="Times New Roman" w:hAnsi="Times New Roman" w:cs="Times New Roman"/>
                <w:b/>
                <w:sz w:val="20"/>
                <w:szCs w:val="20"/>
              </w:rPr>
              <w:t>1</w:t>
            </w:r>
          </w:p>
        </w:tc>
        <w:tc>
          <w:tcPr>
            <w:tcW w:w="9726" w:type="dxa"/>
          </w:tcPr>
          <w:p w14:paraId="14F65B0E" w14:textId="77777777" w:rsidR="00751E35" w:rsidRPr="008E7D81" w:rsidRDefault="00751E35" w:rsidP="00C039EB">
            <w:pPr>
              <w:spacing w:after="0" w:line="240" w:lineRule="auto"/>
              <w:jc w:val="center"/>
              <w:rPr>
                <w:rFonts w:ascii="Times New Roman" w:eastAsia="Times New Roman" w:hAnsi="Times New Roman" w:cs="Times New Roman"/>
                <w:b/>
                <w:bCs/>
                <w:sz w:val="20"/>
                <w:szCs w:val="20"/>
              </w:rPr>
            </w:pPr>
            <w:r w:rsidRPr="008E7D81">
              <w:rPr>
                <w:rFonts w:ascii="Times New Roman" w:eastAsia="Times New Roman" w:hAnsi="Times New Roman" w:cs="Times New Roman"/>
                <w:b/>
                <w:bCs/>
                <w:sz w:val="20"/>
                <w:szCs w:val="20"/>
              </w:rPr>
              <w:t>2</w:t>
            </w:r>
          </w:p>
        </w:tc>
        <w:tc>
          <w:tcPr>
            <w:tcW w:w="2127" w:type="dxa"/>
          </w:tcPr>
          <w:p w14:paraId="4A0FDE69" w14:textId="77777777" w:rsidR="00751E35" w:rsidRPr="008E7D81" w:rsidRDefault="00751E35" w:rsidP="00C039EB">
            <w:pPr>
              <w:spacing w:after="0" w:line="240" w:lineRule="auto"/>
              <w:jc w:val="center"/>
              <w:rPr>
                <w:rFonts w:ascii="Times New Roman" w:eastAsia="Calibri" w:hAnsi="Times New Roman" w:cs="Times New Roman"/>
                <w:b/>
                <w:bCs/>
                <w:sz w:val="20"/>
                <w:szCs w:val="20"/>
              </w:rPr>
            </w:pPr>
            <w:r w:rsidRPr="008E7D81">
              <w:rPr>
                <w:rFonts w:ascii="Times New Roman" w:eastAsia="Calibri" w:hAnsi="Times New Roman" w:cs="Times New Roman"/>
                <w:b/>
                <w:bCs/>
                <w:sz w:val="20"/>
                <w:szCs w:val="20"/>
              </w:rPr>
              <w:t>3</w:t>
            </w:r>
          </w:p>
        </w:tc>
      </w:tr>
    </w:tbl>
    <w:tbl>
      <w:tblPr>
        <w:tblW w:w="49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64"/>
        <w:gridCol w:w="9686"/>
        <w:gridCol w:w="2127"/>
      </w:tblGrid>
      <w:tr w:rsidR="00751E35" w:rsidRPr="008E7D81" w14:paraId="2E7D7749" w14:textId="77777777" w:rsidTr="00C039EB">
        <w:tc>
          <w:tcPr>
            <w:tcW w:w="4304" w:type="pct"/>
            <w:gridSpan w:val="2"/>
          </w:tcPr>
          <w:p w14:paraId="3044F8C8" w14:textId="77777777" w:rsidR="00751E35" w:rsidRPr="008E7D81" w:rsidRDefault="00751E35" w:rsidP="00C039EB">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bCs/>
                <w:sz w:val="20"/>
                <w:szCs w:val="20"/>
              </w:rPr>
              <w:t>МДК.04.01</w:t>
            </w:r>
            <w:r w:rsidRPr="008E7D81">
              <w:rPr>
                <w:rFonts w:ascii="Times New Roman" w:eastAsia="Times New Roman" w:hAnsi="Times New Roman" w:cs="Times New Roman"/>
                <w:b/>
                <w:bCs/>
                <w:sz w:val="20"/>
                <w:szCs w:val="20"/>
              </w:rPr>
              <w:t xml:space="preserve"> </w:t>
            </w:r>
            <w:r w:rsidRPr="00BD1D50">
              <w:rPr>
                <w:rFonts w:ascii="Times New Roman" w:eastAsia="Times New Roman" w:hAnsi="Times New Roman" w:cs="Times New Roman"/>
                <w:b/>
                <w:bCs/>
                <w:sz w:val="20"/>
                <w:szCs w:val="20"/>
              </w:rPr>
              <w:t>Основы технического обслуживания сложного электрического и электромеханического оборудования с электронным управлением</w:t>
            </w:r>
          </w:p>
        </w:tc>
        <w:tc>
          <w:tcPr>
            <w:tcW w:w="696" w:type="pct"/>
            <w:vAlign w:val="center"/>
          </w:tcPr>
          <w:p w14:paraId="6108ED1E" w14:textId="77777777" w:rsidR="00751E35" w:rsidRPr="008E7D81" w:rsidRDefault="00751E35" w:rsidP="00C039EB">
            <w:pPr>
              <w:suppressAutoHyphens/>
              <w:spacing w:after="0"/>
              <w:rPr>
                <w:rFonts w:ascii="Times New Roman" w:eastAsia="Times New Roman" w:hAnsi="Times New Roman" w:cs="Times New Roman"/>
                <w:b/>
                <w:sz w:val="20"/>
                <w:szCs w:val="20"/>
              </w:rPr>
            </w:pPr>
            <w:r w:rsidRPr="008E7D81">
              <w:rPr>
                <w:rFonts w:ascii="Times New Roman" w:eastAsia="Times New Roman" w:hAnsi="Times New Roman" w:cs="Times New Roman"/>
                <w:b/>
                <w:sz w:val="20"/>
                <w:szCs w:val="20"/>
              </w:rPr>
              <w:t>88</w:t>
            </w:r>
          </w:p>
        </w:tc>
      </w:tr>
      <w:tr w:rsidR="00751E35" w:rsidRPr="008E7D81" w14:paraId="461F764E" w14:textId="77777777" w:rsidTr="00C039EB">
        <w:tc>
          <w:tcPr>
            <w:tcW w:w="1134" w:type="pct"/>
            <w:vMerge w:val="restart"/>
          </w:tcPr>
          <w:p w14:paraId="1E55E7C4" w14:textId="77777777" w:rsidR="00751E35" w:rsidRPr="008E7D81" w:rsidRDefault="00751E35" w:rsidP="00C039EB">
            <w:pPr>
              <w:spacing w:after="0" w:line="240" w:lineRule="auto"/>
              <w:jc w:val="both"/>
              <w:rPr>
                <w:rFonts w:ascii="Times New Roman" w:eastAsia="Times New Roman" w:hAnsi="Times New Roman" w:cs="Times New Roman"/>
                <w:b/>
                <w:bCs/>
                <w:sz w:val="20"/>
                <w:szCs w:val="20"/>
              </w:rPr>
            </w:pPr>
            <w:r w:rsidRPr="008E7D81">
              <w:rPr>
                <w:rFonts w:ascii="Times New Roman" w:eastAsia="Times New Roman" w:hAnsi="Times New Roman" w:cs="Times New Roman"/>
                <w:b/>
                <w:bCs/>
                <w:sz w:val="20"/>
                <w:szCs w:val="20"/>
              </w:rPr>
              <w:t xml:space="preserve">Тема 1.1. </w:t>
            </w:r>
            <w:r w:rsidRPr="008E7D81">
              <w:rPr>
                <w:rFonts w:ascii="Times New Roman" w:eastAsia="Times New Roman" w:hAnsi="Times New Roman" w:cs="Times New Roman"/>
                <w:b/>
                <w:sz w:val="20"/>
                <w:szCs w:val="20"/>
              </w:rPr>
              <w:t>Основные понятия и определения автоматизации производства и технологических процессов сложного электрического и электромеханического оборудования с электронным управлением в составе автоматизированных систем</w:t>
            </w:r>
          </w:p>
        </w:tc>
        <w:tc>
          <w:tcPr>
            <w:tcW w:w="3170" w:type="pct"/>
          </w:tcPr>
          <w:p w14:paraId="60A8FF2D" w14:textId="77777777" w:rsidR="00751E35" w:rsidRPr="008E7D81" w:rsidRDefault="00751E35" w:rsidP="00C039EB">
            <w:pPr>
              <w:spacing w:after="0" w:line="240" w:lineRule="auto"/>
              <w:rPr>
                <w:rFonts w:ascii="Times New Roman" w:eastAsia="Times New Roman" w:hAnsi="Times New Roman" w:cs="Times New Roman"/>
                <w:bCs/>
                <w:color w:val="000000"/>
                <w:sz w:val="20"/>
                <w:szCs w:val="20"/>
              </w:rPr>
            </w:pPr>
            <w:r w:rsidRPr="008E7D81">
              <w:rPr>
                <w:rFonts w:ascii="Times New Roman" w:eastAsia="Times New Roman" w:hAnsi="Times New Roman" w:cs="Times New Roman"/>
                <w:b/>
                <w:bCs/>
                <w:sz w:val="20"/>
                <w:szCs w:val="20"/>
              </w:rPr>
              <w:t>Содержание</w:t>
            </w:r>
          </w:p>
        </w:tc>
        <w:tc>
          <w:tcPr>
            <w:tcW w:w="696" w:type="pct"/>
            <w:vMerge w:val="restart"/>
            <w:vAlign w:val="center"/>
          </w:tcPr>
          <w:p w14:paraId="4E524B4C" w14:textId="77777777" w:rsidR="00751E35" w:rsidRPr="008E7D81" w:rsidRDefault="00751E35" w:rsidP="00C039EB">
            <w:pPr>
              <w:suppressAutoHyphens/>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6</w:t>
            </w:r>
          </w:p>
        </w:tc>
      </w:tr>
      <w:tr w:rsidR="00751E35" w:rsidRPr="008E7D81" w14:paraId="791D12CF" w14:textId="77777777" w:rsidTr="00C039EB">
        <w:tc>
          <w:tcPr>
            <w:tcW w:w="1134" w:type="pct"/>
            <w:vMerge/>
          </w:tcPr>
          <w:p w14:paraId="400A640E"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69AD3F21" w14:textId="77777777" w:rsidR="00751E35" w:rsidRPr="008E7D81" w:rsidRDefault="00751E35" w:rsidP="00C039EB">
            <w:pPr>
              <w:tabs>
                <w:tab w:val="left" w:pos="907"/>
              </w:tabs>
              <w:snapToGrid w:val="0"/>
              <w:spacing w:after="0"/>
              <w:ind w:firstLine="459"/>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Возможности сложного электрического и электромеханического оборудования с электронным управлением при эксплуатации в составе автоматизированных систем.</w:t>
            </w:r>
          </w:p>
          <w:p w14:paraId="365BD138" w14:textId="77777777" w:rsidR="00751E35" w:rsidRPr="008E7D81" w:rsidRDefault="00751E35" w:rsidP="00C039EB">
            <w:pPr>
              <w:tabs>
                <w:tab w:val="left" w:pos="907"/>
              </w:tabs>
              <w:snapToGrid w:val="0"/>
              <w:spacing w:after="0"/>
              <w:ind w:firstLine="459"/>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Виды производств, использующих сложное электрическое и электромеханическое оборудование с электронным управлением. Производственные и технологические процессы.  </w:t>
            </w:r>
          </w:p>
          <w:p w14:paraId="7B763153" w14:textId="77777777" w:rsidR="00751E35" w:rsidRPr="008E7D81" w:rsidRDefault="00751E35" w:rsidP="00C039EB">
            <w:pPr>
              <w:tabs>
                <w:tab w:val="left" w:pos="907"/>
              </w:tabs>
              <w:snapToGrid w:val="0"/>
              <w:spacing w:after="0"/>
              <w:ind w:firstLine="459"/>
              <w:jc w:val="both"/>
              <w:rPr>
                <w:rFonts w:ascii="Times New Roman" w:eastAsia="Times New Roman" w:hAnsi="Times New Roman" w:cs="Times New Roman"/>
                <w:bCs/>
                <w:color w:val="000000"/>
                <w:sz w:val="20"/>
                <w:szCs w:val="20"/>
              </w:rPr>
            </w:pPr>
            <w:r w:rsidRPr="008E7D81">
              <w:rPr>
                <w:rFonts w:ascii="Times New Roman" w:eastAsia="Times New Roman" w:hAnsi="Times New Roman" w:cs="Times New Roman"/>
                <w:sz w:val="20"/>
                <w:szCs w:val="20"/>
              </w:rPr>
              <w:t>Понятия автоматизации и механизации технологических процессов и производств. Классификация методов автоматизации и механизации технологических процессов и производств. Понятие алгоритма. Виды алгоритмов.</w:t>
            </w:r>
          </w:p>
        </w:tc>
        <w:tc>
          <w:tcPr>
            <w:tcW w:w="696" w:type="pct"/>
            <w:vMerge/>
            <w:vAlign w:val="center"/>
          </w:tcPr>
          <w:p w14:paraId="004F3125" w14:textId="77777777" w:rsidR="00751E35" w:rsidRPr="008E7D81" w:rsidRDefault="00751E35" w:rsidP="00C039EB">
            <w:pPr>
              <w:suppressAutoHyphens/>
              <w:rPr>
                <w:rFonts w:ascii="Times New Roman" w:eastAsia="Times New Roman" w:hAnsi="Times New Roman" w:cs="Times New Roman"/>
                <w:sz w:val="20"/>
                <w:szCs w:val="20"/>
              </w:rPr>
            </w:pPr>
          </w:p>
        </w:tc>
      </w:tr>
      <w:tr w:rsidR="00751E35" w:rsidRPr="008E7D81" w14:paraId="42564774" w14:textId="77777777" w:rsidTr="00C039EB">
        <w:tc>
          <w:tcPr>
            <w:tcW w:w="1134" w:type="pct"/>
            <w:vMerge/>
          </w:tcPr>
          <w:p w14:paraId="6B677C25"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7C1283B6" w14:textId="77777777" w:rsidR="00751E35" w:rsidRPr="008E7D81" w:rsidRDefault="00751E35" w:rsidP="00C039EB">
            <w:pPr>
              <w:tabs>
                <w:tab w:val="left" w:pos="907"/>
              </w:tabs>
              <w:snapToGrid w:val="0"/>
              <w:spacing w:after="0"/>
              <w:jc w:val="both"/>
              <w:rPr>
                <w:rFonts w:ascii="Times New Roman" w:eastAsia="Times New Roman" w:hAnsi="Times New Roman" w:cs="Times New Roman"/>
                <w:sz w:val="20"/>
                <w:szCs w:val="20"/>
              </w:rPr>
            </w:pPr>
            <w:r w:rsidRPr="008E7D81">
              <w:rPr>
                <w:rFonts w:ascii="Times New Roman" w:eastAsia="Times New Roman" w:hAnsi="Times New Roman" w:cs="Times New Roman"/>
                <w:b/>
                <w:bCs/>
                <w:sz w:val="20"/>
                <w:szCs w:val="20"/>
              </w:rPr>
              <w:t>В том числе, практических занятий</w:t>
            </w:r>
          </w:p>
        </w:tc>
        <w:tc>
          <w:tcPr>
            <w:tcW w:w="696" w:type="pct"/>
            <w:vAlign w:val="center"/>
          </w:tcPr>
          <w:p w14:paraId="6D53C916" w14:textId="77777777" w:rsidR="00751E35" w:rsidRPr="008E7D81" w:rsidRDefault="00751E35" w:rsidP="00C039EB">
            <w:pPr>
              <w:suppressAutoHyphens/>
              <w:spacing w:after="0"/>
              <w:rPr>
                <w:rFonts w:ascii="Times New Roman" w:eastAsia="Times New Roman" w:hAnsi="Times New Roman" w:cs="Times New Roman"/>
                <w:sz w:val="20"/>
                <w:szCs w:val="20"/>
              </w:rPr>
            </w:pPr>
          </w:p>
        </w:tc>
      </w:tr>
      <w:tr w:rsidR="00751E35" w:rsidRPr="008E7D81" w14:paraId="1856BFC2" w14:textId="77777777" w:rsidTr="00C039EB">
        <w:tc>
          <w:tcPr>
            <w:tcW w:w="1134" w:type="pct"/>
            <w:vMerge/>
          </w:tcPr>
          <w:p w14:paraId="03000DBA"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341B5138" w14:textId="77777777" w:rsidR="00751E35" w:rsidRPr="008E7D81" w:rsidRDefault="00751E35" w:rsidP="00C039EB">
            <w:pPr>
              <w:tabs>
                <w:tab w:val="left" w:pos="907"/>
              </w:tabs>
              <w:snapToGrid w:val="0"/>
              <w:spacing w:after="0"/>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Способы записи алгоритмов. </w:t>
            </w:r>
          </w:p>
        </w:tc>
        <w:tc>
          <w:tcPr>
            <w:tcW w:w="696" w:type="pct"/>
            <w:vMerge w:val="restart"/>
            <w:vAlign w:val="center"/>
          </w:tcPr>
          <w:p w14:paraId="1707911D" w14:textId="77777777" w:rsidR="00751E35" w:rsidRPr="008E7D81" w:rsidRDefault="00751E35" w:rsidP="00C039EB">
            <w:pPr>
              <w:suppressAutoHyphens/>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8</w:t>
            </w:r>
          </w:p>
        </w:tc>
      </w:tr>
      <w:tr w:rsidR="00751E35" w:rsidRPr="008E7D81" w14:paraId="21FD465C" w14:textId="77777777" w:rsidTr="00C039EB">
        <w:tc>
          <w:tcPr>
            <w:tcW w:w="1134" w:type="pct"/>
            <w:vMerge/>
          </w:tcPr>
          <w:p w14:paraId="53072E1F"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55814163" w14:textId="77777777" w:rsidR="00751E35" w:rsidRPr="008E7D81" w:rsidRDefault="00751E35" w:rsidP="00C039EB">
            <w:pPr>
              <w:tabs>
                <w:tab w:val="left" w:pos="907"/>
              </w:tabs>
              <w:snapToGrid w:val="0"/>
              <w:spacing w:after="0"/>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Анализ технологических процессов  и подготовка технических предложений по  автоматизации и механизации технологических процессов с использованием  сложного электрического и электромеханического оборудования с электронным управлением.</w:t>
            </w:r>
          </w:p>
        </w:tc>
        <w:tc>
          <w:tcPr>
            <w:tcW w:w="696" w:type="pct"/>
            <w:vMerge/>
            <w:vAlign w:val="center"/>
          </w:tcPr>
          <w:p w14:paraId="5AB662E8" w14:textId="77777777" w:rsidR="00751E35" w:rsidRPr="008E7D81" w:rsidRDefault="00751E35" w:rsidP="00C039EB">
            <w:pPr>
              <w:suppressAutoHyphens/>
              <w:rPr>
                <w:rFonts w:ascii="Times New Roman" w:eastAsia="Times New Roman" w:hAnsi="Times New Roman" w:cs="Times New Roman"/>
                <w:sz w:val="20"/>
                <w:szCs w:val="20"/>
              </w:rPr>
            </w:pPr>
          </w:p>
        </w:tc>
      </w:tr>
      <w:tr w:rsidR="00751E35" w:rsidRPr="008E7D81" w14:paraId="2863711E" w14:textId="77777777" w:rsidTr="00C039EB">
        <w:tc>
          <w:tcPr>
            <w:tcW w:w="1134" w:type="pct"/>
            <w:vMerge/>
          </w:tcPr>
          <w:p w14:paraId="0C80F65D"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4A781770" w14:textId="77777777" w:rsidR="00751E35" w:rsidRPr="008E7D81" w:rsidRDefault="00751E35" w:rsidP="00C039EB">
            <w:pPr>
              <w:tabs>
                <w:tab w:val="left" w:pos="907"/>
              </w:tabs>
              <w:snapToGrid w:val="0"/>
              <w:spacing w:after="0"/>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Анализ производства и подготовка технических предложений по автоматизации и механизации производств  с использованием   сложного электрического и электромеханического оборудования с электронным управлением.</w:t>
            </w:r>
          </w:p>
        </w:tc>
        <w:tc>
          <w:tcPr>
            <w:tcW w:w="696" w:type="pct"/>
            <w:vMerge/>
            <w:vAlign w:val="center"/>
          </w:tcPr>
          <w:p w14:paraId="7C2812BA" w14:textId="77777777" w:rsidR="00751E35" w:rsidRPr="008E7D81" w:rsidRDefault="00751E35" w:rsidP="00C039EB">
            <w:pPr>
              <w:suppressAutoHyphens/>
              <w:rPr>
                <w:rFonts w:ascii="Times New Roman" w:eastAsia="Times New Roman" w:hAnsi="Times New Roman" w:cs="Times New Roman"/>
                <w:sz w:val="20"/>
                <w:szCs w:val="20"/>
              </w:rPr>
            </w:pPr>
          </w:p>
        </w:tc>
      </w:tr>
      <w:tr w:rsidR="00751E35" w:rsidRPr="008E7D81" w14:paraId="51AB15C9" w14:textId="77777777" w:rsidTr="00C039EB">
        <w:tc>
          <w:tcPr>
            <w:tcW w:w="1134" w:type="pct"/>
            <w:vMerge/>
          </w:tcPr>
          <w:p w14:paraId="09F75602"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70AB307D"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bCs/>
                <w:iCs/>
                <w:sz w:val="20"/>
                <w:szCs w:val="20"/>
              </w:rPr>
              <w:t xml:space="preserve"> </w:t>
            </w:r>
            <w:r w:rsidRPr="008E7D81">
              <w:rPr>
                <w:rFonts w:ascii="Times New Roman" w:eastAsia="Times New Roman" w:hAnsi="Times New Roman" w:cs="Times New Roman"/>
                <w:sz w:val="20"/>
                <w:szCs w:val="20"/>
              </w:rPr>
              <w:t>Разработка алгоритмов, используемых для автоматизации технологических процессов управления производственным освещением.</w:t>
            </w:r>
          </w:p>
        </w:tc>
        <w:tc>
          <w:tcPr>
            <w:tcW w:w="696" w:type="pct"/>
            <w:vMerge/>
            <w:vAlign w:val="center"/>
          </w:tcPr>
          <w:p w14:paraId="72701A3A" w14:textId="77777777" w:rsidR="00751E35" w:rsidRPr="008E7D81" w:rsidRDefault="00751E35" w:rsidP="00C039EB">
            <w:pPr>
              <w:suppressAutoHyphens/>
              <w:rPr>
                <w:rFonts w:ascii="Times New Roman" w:eastAsia="Times New Roman" w:hAnsi="Times New Roman" w:cs="Times New Roman"/>
                <w:sz w:val="20"/>
                <w:szCs w:val="20"/>
              </w:rPr>
            </w:pPr>
          </w:p>
        </w:tc>
      </w:tr>
      <w:tr w:rsidR="00751E35" w:rsidRPr="008E7D81" w14:paraId="0503B0E5" w14:textId="77777777" w:rsidTr="00C039EB">
        <w:tc>
          <w:tcPr>
            <w:tcW w:w="1134" w:type="pct"/>
            <w:vMerge w:val="restart"/>
          </w:tcPr>
          <w:p w14:paraId="2B6F9D75" w14:textId="77777777" w:rsidR="00751E35" w:rsidRPr="008E7D81" w:rsidRDefault="00751E35" w:rsidP="00C039EB">
            <w:pPr>
              <w:spacing w:after="0" w:line="240" w:lineRule="auto"/>
              <w:jc w:val="both"/>
              <w:rPr>
                <w:rFonts w:ascii="Times New Roman" w:eastAsia="Times New Roman" w:hAnsi="Times New Roman" w:cs="Times New Roman"/>
                <w:b/>
                <w:bCs/>
                <w:sz w:val="20"/>
                <w:szCs w:val="20"/>
              </w:rPr>
            </w:pPr>
            <w:r w:rsidRPr="008E7D81">
              <w:rPr>
                <w:rFonts w:ascii="Times New Roman" w:eastAsia="Times New Roman" w:hAnsi="Times New Roman" w:cs="Times New Roman"/>
                <w:b/>
                <w:bCs/>
                <w:sz w:val="20"/>
                <w:szCs w:val="20"/>
              </w:rPr>
              <w:t xml:space="preserve">Тема 1.2. </w:t>
            </w:r>
            <w:r w:rsidRPr="008E7D81">
              <w:rPr>
                <w:rFonts w:ascii="Times New Roman" w:eastAsia="Times New Roman" w:hAnsi="Times New Roman" w:cs="Times New Roman"/>
                <w:b/>
                <w:sz w:val="20"/>
                <w:szCs w:val="20"/>
              </w:rPr>
              <w:t>Системы автоматизации технологических процессов на базе сложного электрического и электромеханического оборудования с электронным управлением</w:t>
            </w:r>
          </w:p>
          <w:p w14:paraId="73F85862"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1963A15D" w14:textId="77777777" w:rsidR="00751E35" w:rsidRPr="008E7D81" w:rsidRDefault="00751E35" w:rsidP="00C039EB">
            <w:pPr>
              <w:tabs>
                <w:tab w:val="left" w:pos="907"/>
              </w:tabs>
              <w:snapToGrid w:val="0"/>
              <w:spacing w:after="0"/>
              <w:jc w:val="both"/>
              <w:rPr>
                <w:rFonts w:ascii="Times New Roman" w:eastAsia="Times New Roman" w:hAnsi="Times New Roman" w:cs="Times New Roman"/>
                <w:sz w:val="20"/>
                <w:szCs w:val="20"/>
              </w:rPr>
            </w:pPr>
            <w:r w:rsidRPr="008E7D81">
              <w:rPr>
                <w:rFonts w:ascii="Times New Roman" w:eastAsia="Times New Roman" w:hAnsi="Times New Roman" w:cs="Times New Roman"/>
                <w:b/>
                <w:bCs/>
                <w:sz w:val="20"/>
                <w:szCs w:val="20"/>
              </w:rPr>
              <w:lastRenderedPageBreak/>
              <w:t>Содержание</w:t>
            </w:r>
          </w:p>
        </w:tc>
        <w:tc>
          <w:tcPr>
            <w:tcW w:w="696" w:type="pct"/>
            <w:vMerge w:val="restart"/>
            <w:vAlign w:val="center"/>
          </w:tcPr>
          <w:p w14:paraId="1E3226B5" w14:textId="77777777" w:rsidR="00751E35" w:rsidRPr="008E7D81" w:rsidRDefault="00751E35" w:rsidP="00C039EB">
            <w:pPr>
              <w:suppressAutoHyphens/>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6</w:t>
            </w:r>
          </w:p>
        </w:tc>
      </w:tr>
      <w:tr w:rsidR="00751E35" w:rsidRPr="008E7D81" w14:paraId="3545DFBA" w14:textId="77777777" w:rsidTr="00C039EB">
        <w:tc>
          <w:tcPr>
            <w:tcW w:w="1134" w:type="pct"/>
            <w:vMerge/>
          </w:tcPr>
          <w:p w14:paraId="79A5EB13"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6D382658" w14:textId="77777777" w:rsidR="00751E35" w:rsidRPr="008E7D81" w:rsidRDefault="00751E35" w:rsidP="00C039EB">
            <w:pPr>
              <w:tabs>
                <w:tab w:val="left" w:pos="907"/>
              </w:tabs>
              <w:snapToGrid w:val="0"/>
              <w:spacing w:after="0"/>
              <w:ind w:firstLine="459"/>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Системы автоматического управления.  Классификация систем автоматического управления.   Структура систем автоматического управления.</w:t>
            </w:r>
          </w:p>
          <w:p w14:paraId="1E23F448" w14:textId="77777777" w:rsidR="00751E35" w:rsidRPr="008E7D81" w:rsidRDefault="00751E35" w:rsidP="00C039EB">
            <w:pPr>
              <w:tabs>
                <w:tab w:val="left" w:pos="907"/>
              </w:tabs>
              <w:snapToGrid w:val="0"/>
              <w:spacing w:after="0"/>
              <w:ind w:firstLine="459"/>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Автоматизированные системы  управления  технологическими  процессами.  Факторы управления. Технологический процесс  как  единое  целое.  Гибкие автоматизированные производства.</w:t>
            </w:r>
          </w:p>
        </w:tc>
        <w:tc>
          <w:tcPr>
            <w:tcW w:w="696" w:type="pct"/>
            <w:vMerge/>
            <w:vAlign w:val="center"/>
          </w:tcPr>
          <w:p w14:paraId="645F40CD" w14:textId="77777777" w:rsidR="00751E35" w:rsidRPr="008E7D81" w:rsidRDefault="00751E35" w:rsidP="00C039EB">
            <w:pPr>
              <w:suppressAutoHyphens/>
              <w:rPr>
                <w:rFonts w:ascii="Times New Roman" w:eastAsia="Times New Roman" w:hAnsi="Times New Roman" w:cs="Times New Roman"/>
                <w:sz w:val="20"/>
                <w:szCs w:val="20"/>
              </w:rPr>
            </w:pPr>
          </w:p>
        </w:tc>
      </w:tr>
      <w:tr w:rsidR="00751E35" w:rsidRPr="008E7D81" w14:paraId="4A69C90F" w14:textId="77777777" w:rsidTr="00C039EB">
        <w:tc>
          <w:tcPr>
            <w:tcW w:w="1134" w:type="pct"/>
            <w:vMerge/>
          </w:tcPr>
          <w:p w14:paraId="54A4A196"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4AD7C81D" w14:textId="77777777" w:rsidR="00751E35" w:rsidRPr="008E7D81" w:rsidRDefault="00751E35" w:rsidP="00C039EB">
            <w:pPr>
              <w:tabs>
                <w:tab w:val="left" w:pos="907"/>
              </w:tabs>
              <w:snapToGrid w:val="0"/>
              <w:spacing w:after="0"/>
              <w:jc w:val="both"/>
              <w:rPr>
                <w:rFonts w:ascii="Times New Roman" w:eastAsia="Times New Roman" w:hAnsi="Times New Roman" w:cs="Times New Roman"/>
                <w:sz w:val="20"/>
                <w:szCs w:val="20"/>
              </w:rPr>
            </w:pPr>
            <w:r w:rsidRPr="008E7D81">
              <w:rPr>
                <w:rFonts w:ascii="Times New Roman" w:eastAsia="Times New Roman" w:hAnsi="Times New Roman" w:cs="Times New Roman"/>
                <w:b/>
                <w:bCs/>
                <w:sz w:val="20"/>
                <w:szCs w:val="20"/>
              </w:rPr>
              <w:t>В том числе, практических занятий</w:t>
            </w:r>
          </w:p>
        </w:tc>
        <w:tc>
          <w:tcPr>
            <w:tcW w:w="696" w:type="pct"/>
            <w:vAlign w:val="center"/>
          </w:tcPr>
          <w:p w14:paraId="5324EB75" w14:textId="77777777" w:rsidR="00751E35" w:rsidRPr="008E7D81" w:rsidRDefault="00751E35" w:rsidP="00C039EB">
            <w:pPr>
              <w:suppressAutoHyphens/>
              <w:spacing w:after="0"/>
              <w:rPr>
                <w:rFonts w:ascii="Times New Roman" w:eastAsia="Times New Roman" w:hAnsi="Times New Roman" w:cs="Times New Roman"/>
                <w:sz w:val="20"/>
                <w:szCs w:val="20"/>
              </w:rPr>
            </w:pPr>
          </w:p>
        </w:tc>
      </w:tr>
      <w:tr w:rsidR="00751E35" w:rsidRPr="008E7D81" w14:paraId="4E357ED6" w14:textId="77777777" w:rsidTr="00C039EB">
        <w:trPr>
          <w:trHeight w:val="1597"/>
        </w:trPr>
        <w:tc>
          <w:tcPr>
            <w:tcW w:w="1134" w:type="pct"/>
            <w:vMerge/>
          </w:tcPr>
          <w:p w14:paraId="57533152"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2D97EDB5"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shd w:val="clear" w:color="auto" w:fill="FFFFFF"/>
              </w:rPr>
              <w:t xml:space="preserve">Формулирование требований к </w:t>
            </w:r>
            <w:r w:rsidRPr="008E7D81">
              <w:rPr>
                <w:rFonts w:ascii="Times New Roman" w:eastAsia="Times New Roman" w:hAnsi="Times New Roman" w:cs="Times New Roman"/>
                <w:sz w:val="20"/>
                <w:szCs w:val="20"/>
              </w:rPr>
              <w:t>сложному электрическому и электромеханическому оборудованию с электронным управлением для автоматизации  технологических  процессов.</w:t>
            </w:r>
          </w:p>
          <w:p w14:paraId="38870734"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shd w:val="clear" w:color="auto" w:fill="FFFFFF"/>
              </w:rPr>
              <w:t xml:space="preserve">Подбор </w:t>
            </w:r>
            <w:r w:rsidRPr="008E7D81">
              <w:rPr>
                <w:rFonts w:ascii="Times New Roman" w:eastAsia="Times New Roman" w:hAnsi="Times New Roman" w:cs="Times New Roman"/>
                <w:sz w:val="20"/>
                <w:szCs w:val="20"/>
              </w:rPr>
              <w:t>сложного электрического и электромеханического оборудования с электронным управлением для автоматизации  технологических  процессов  по заданным параметрам.</w:t>
            </w:r>
          </w:p>
        </w:tc>
        <w:tc>
          <w:tcPr>
            <w:tcW w:w="696" w:type="pct"/>
            <w:vMerge w:val="restart"/>
            <w:vAlign w:val="center"/>
          </w:tcPr>
          <w:p w14:paraId="2F2C368D" w14:textId="77777777" w:rsidR="00751E35" w:rsidRPr="008E7D81" w:rsidRDefault="00751E35" w:rsidP="00C039EB">
            <w:pPr>
              <w:suppressAutoHyphens/>
              <w:spacing w:after="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14</w:t>
            </w:r>
          </w:p>
        </w:tc>
      </w:tr>
      <w:tr w:rsidR="00751E35" w:rsidRPr="008E7D81" w14:paraId="24C8217C" w14:textId="77777777" w:rsidTr="00C039EB">
        <w:tc>
          <w:tcPr>
            <w:tcW w:w="1134" w:type="pct"/>
            <w:vMerge/>
          </w:tcPr>
          <w:p w14:paraId="754FB9BF"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0E95C4B5"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shd w:val="clear" w:color="auto" w:fill="FFFFFF"/>
              </w:rPr>
              <w:t>Оптимизация</w:t>
            </w:r>
            <w:r w:rsidRPr="008E7D81">
              <w:rPr>
                <w:rFonts w:ascii="Times New Roman" w:eastAsia="Times New Roman" w:hAnsi="Times New Roman" w:cs="Times New Roman"/>
                <w:sz w:val="20"/>
                <w:szCs w:val="20"/>
              </w:rPr>
              <w:t xml:space="preserve"> алгоритма в соответствии с параметрами оборудования, используемого для автоматизации технологических процессов управления производственным освещением.</w:t>
            </w:r>
          </w:p>
        </w:tc>
        <w:tc>
          <w:tcPr>
            <w:tcW w:w="696" w:type="pct"/>
            <w:vMerge/>
            <w:vAlign w:val="center"/>
          </w:tcPr>
          <w:p w14:paraId="22A81205" w14:textId="77777777" w:rsidR="00751E35" w:rsidRPr="008E7D81" w:rsidRDefault="00751E35" w:rsidP="00C039EB">
            <w:pPr>
              <w:suppressAutoHyphens/>
              <w:spacing w:after="0"/>
              <w:rPr>
                <w:rFonts w:ascii="Times New Roman" w:eastAsia="Times New Roman" w:hAnsi="Times New Roman" w:cs="Times New Roman"/>
                <w:sz w:val="20"/>
                <w:szCs w:val="20"/>
              </w:rPr>
            </w:pPr>
          </w:p>
        </w:tc>
      </w:tr>
      <w:tr w:rsidR="00751E35" w:rsidRPr="008E7D81" w14:paraId="76D99D26" w14:textId="77777777" w:rsidTr="00C039EB">
        <w:tc>
          <w:tcPr>
            <w:tcW w:w="1134" w:type="pct"/>
            <w:vMerge/>
          </w:tcPr>
          <w:p w14:paraId="2CB95974"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5DA994F3"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shd w:val="clear" w:color="auto" w:fill="FFFFFF"/>
              </w:rPr>
              <w:t>Оптимизация</w:t>
            </w:r>
            <w:r w:rsidRPr="008E7D81">
              <w:rPr>
                <w:rFonts w:ascii="Times New Roman" w:eastAsia="Times New Roman" w:hAnsi="Times New Roman" w:cs="Times New Roman"/>
                <w:sz w:val="20"/>
                <w:szCs w:val="20"/>
              </w:rPr>
              <w:t xml:space="preserve"> алгоритма в соответствии с параметрами оборудования, используемого для автоматизации технологических процессов управления вентиляцией.</w:t>
            </w:r>
          </w:p>
        </w:tc>
        <w:tc>
          <w:tcPr>
            <w:tcW w:w="696" w:type="pct"/>
            <w:vMerge/>
            <w:vAlign w:val="center"/>
          </w:tcPr>
          <w:p w14:paraId="4DC41800" w14:textId="77777777" w:rsidR="00751E35" w:rsidRPr="008E7D81" w:rsidRDefault="00751E35" w:rsidP="00C039EB">
            <w:pPr>
              <w:suppressAutoHyphens/>
              <w:spacing w:after="0"/>
              <w:rPr>
                <w:rFonts w:ascii="Times New Roman" w:eastAsia="Times New Roman" w:hAnsi="Times New Roman" w:cs="Times New Roman"/>
                <w:sz w:val="20"/>
                <w:szCs w:val="20"/>
              </w:rPr>
            </w:pPr>
          </w:p>
        </w:tc>
      </w:tr>
      <w:tr w:rsidR="00751E35" w:rsidRPr="008E7D81" w14:paraId="572752D5" w14:textId="77777777" w:rsidTr="00C039EB">
        <w:tc>
          <w:tcPr>
            <w:tcW w:w="1134" w:type="pct"/>
            <w:vMerge/>
          </w:tcPr>
          <w:p w14:paraId="156EC341"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55453F3F"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shd w:val="clear" w:color="auto" w:fill="FFFFFF"/>
              </w:rPr>
              <w:t>Оптимизация</w:t>
            </w:r>
            <w:r w:rsidRPr="008E7D81">
              <w:rPr>
                <w:rFonts w:ascii="Times New Roman" w:eastAsia="Times New Roman" w:hAnsi="Times New Roman" w:cs="Times New Roman"/>
                <w:sz w:val="20"/>
                <w:szCs w:val="20"/>
              </w:rPr>
              <w:t xml:space="preserve"> алгоритма в соответствии с параметрами оборудования, используемого  для автоматизации технологических процессов управления кондиционированием.</w:t>
            </w:r>
          </w:p>
        </w:tc>
        <w:tc>
          <w:tcPr>
            <w:tcW w:w="696" w:type="pct"/>
            <w:vMerge/>
            <w:vAlign w:val="center"/>
          </w:tcPr>
          <w:p w14:paraId="5C983B49" w14:textId="77777777" w:rsidR="00751E35" w:rsidRPr="008E7D81" w:rsidRDefault="00751E35" w:rsidP="00C039EB">
            <w:pPr>
              <w:suppressAutoHyphens/>
              <w:spacing w:after="0"/>
              <w:rPr>
                <w:rFonts w:ascii="Times New Roman" w:eastAsia="Times New Roman" w:hAnsi="Times New Roman" w:cs="Times New Roman"/>
                <w:sz w:val="20"/>
                <w:szCs w:val="20"/>
              </w:rPr>
            </w:pPr>
          </w:p>
        </w:tc>
      </w:tr>
      <w:tr w:rsidR="00751E35" w:rsidRPr="008E7D81" w14:paraId="568C3044" w14:textId="77777777" w:rsidTr="00C039EB">
        <w:tc>
          <w:tcPr>
            <w:tcW w:w="1134" w:type="pct"/>
            <w:vMerge/>
          </w:tcPr>
          <w:p w14:paraId="1AA1A420"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462224EF"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shd w:val="clear" w:color="auto" w:fill="FFFFFF"/>
              </w:rPr>
              <w:t>Оптимизация</w:t>
            </w:r>
            <w:r w:rsidRPr="008E7D81">
              <w:rPr>
                <w:rFonts w:ascii="Times New Roman" w:eastAsia="Times New Roman" w:hAnsi="Times New Roman" w:cs="Times New Roman"/>
                <w:sz w:val="20"/>
                <w:szCs w:val="20"/>
              </w:rPr>
              <w:t xml:space="preserve"> алгоритма в соответствии с параметрами оборудования, используемого для автоматизации технологических процессов управления установок сварки.</w:t>
            </w:r>
          </w:p>
        </w:tc>
        <w:tc>
          <w:tcPr>
            <w:tcW w:w="696" w:type="pct"/>
            <w:vMerge/>
            <w:vAlign w:val="center"/>
          </w:tcPr>
          <w:p w14:paraId="26EFBF57" w14:textId="77777777" w:rsidR="00751E35" w:rsidRPr="008E7D81" w:rsidRDefault="00751E35" w:rsidP="00C039EB">
            <w:pPr>
              <w:suppressAutoHyphens/>
              <w:spacing w:after="0"/>
              <w:rPr>
                <w:rFonts w:ascii="Times New Roman" w:eastAsia="Times New Roman" w:hAnsi="Times New Roman" w:cs="Times New Roman"/>
                <w:sz w:val="20"/>
                <w:szCs w:val="20"/>
              </w:rPr>
            </w:pPr>
          </w:p>
        </w:tc>
      </w:tr>
      <w:tr w:rsidR="00751E35" w:rsidRPr="008E7D81" w14:paraId="4678AA8C" w14:textId="77777777" w:rsidTr="00C039EB">
        <w:tc>
          <w:tcPr>
            <w:tcW w:w="1134" w:type="pct"/>
            <w:vMerge/>
          </w:tcPr>
          <w:p w14:paraId="5B247B5D"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219D96BF"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shd w:val="clear" w:color="auto" w:fill="FFFFFF"/>
              </w:rPr>
              <w:t>Оптимизация</w:t>
            </w:r>
            <w:r w:rsidRPr="008E7D81">
              <w:rPr>
                <w:rFonts w:ascii="Times New Roman" w:eastAsia="Times New Roman" w:hAnsi="Times New Roman" w:cs="Times New Roman"/>
                <w:sz w:val="20"/>
                <w:szCs w:val="20"/>
              </w:rPr>
              <w:t xml:space="preserve"> алгоритма в соответствии с параметрами оборудования, используемого для автоматизации технологических процессов управления насосных установок.</w:t>
            </w:r>
          </w:p>
        </w:tc>
        <w:tc>
          <w:tcPr>
            <w:tcW w:w="696" w:type="pct"/>
            <w:vMerge/>
            <w:vAlign w:val="center"/>
          </w:tcPr>
          <w:p w14:paraId="35ACEFCF" w14:textId="77777777" w:rsidR="00751E35" w:rsidRPr="008E7D81" w:rsidRDefault="00751E35" w:rsidP="00C039EB">
            <w:pPr>
              <w:suppressAutoHyphens/>
              <w:spacing w:after="0"/>
              <w:rPr>
                <w:rFonts w:ascii="Times New Roman" w:eastAsia="Times New Roman" w:hAnsi="Times New Roman" w:cs="Times New Roman"/>
                <w:sz w:val="20"/>
                <w:szCs w:val="20"/>
              </w:rPr>
            </w:pPr>
          </w:p>
        </w:tc>
      </w:tr>
      <w:tr w:rsidR="00751E35" w:rsidRPr="008E7D81" w14:paraId="57EB8DF6" w14:textId="77777777" w:rsidTr="00C039EB">
        <w:tc>
          <w:tcPr>
            <w:tcW w:w="1134" w:type="pct"/>
            <w:vMerge/>
          </w:tcPr>
          <w:p w14:paraId="1E33883D"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39FE5BA9"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shd w:val="clear" w:color="auto" w:fill="FFFFFF"/>
              </w:rPr>
              <w:t>Оптимизация</w:t>
            </w:r>
            <w:r w:rsidRPr="008E7D81">
              <w:rPr>
                <w:rFonts w:ascii="Times New Roman" w:eastAsia="Times New Roman" w:hAnsi="Times New Roman" w:cs="Times New Roman"/>
                <w:sz w:val="20"/>
                <w:szCs w:val="20"/>
              </w:rPr>
              <w:t xml:space="preserve"> алгоритма, используемого для автоматизации технологических процессов управления электродвигателями.</w:t>
            </w:r>
          </w:p>
        </w:tc>
        <w:tc>
          <w:tcPr>
            <w:tcW w:w="696" w:type="pct"/>
            <w:vMerge/>
            <w:vAlign w:val="center"/>
          </w:tcPr>
          <w:p w14:paraId="6E0F3184" w14:textId="77777777" w:rsidR="00751E35" w:rsidRPr="008E7D81" w:rsidRDefault="00751E35" w:rsidP="00C039EB">
            <w:pPr>
              <w:suppressAutoHyphens/>
              <w:spacing w:after="0"/>
              <w:rPr>
                <w:rFonts w:ascii="Times New Roman" w:eastAsia="Times New Roman" w:hAnsi="Times New Roman" w:cs="Times New Roman"/>
                <w:sz w:val="20"/>
                <w:szCs w:val="20"/>
              </w:rPr>
            </w:pPr>
          </w:p>
        </w:tc>
      </w:tr>
      <w:tr w:rsidR="00751E35" w:rsidRPr="008E7D81" w14:paraId="30A7D022" w14:textId="77777777" w:rsidTr="00C039EB">
        <w:tc>
          <w:tcPr>
            <w:tcW w:w="1134" w:type="pct"/>
            <w:vMerge w:val="restart"/>
          </w:tcPr>
          <w:p w14:paraId="02B1FDB3" w14:textId="77777777" w:rsidR="00751E35" w:rsidRPr="008E7D81" w:rsidRDefault="00751E35" w:rsidP="00C039EB">
            <w:pPr>
              <w:spacing w:line="240" w:lineRule="auto"/>
              <w:jc w:val="both"/>
              <w:rPr>
                <w:rFonts w:ascii="Times New Roman" w:eastAsia="Times New Roman" w:hAnsi="Times New Roman" w:cs="Times New Roman"/>
                <w:b/>
                <w:bCs/>
                <w:sz w:val="20"/>
                <w:szCs w:val="20"/>
              </w:rPr>
            </w:pPr>
            <w:r w:rsidRPr="008E7D81">
              <w:rPr>
                <w:rFonts w:ascii="Times New Roman" w:eastAsia="Times New Roman" w:hAnsi="Times New Roman" w:cs="Times New Roman"/>
                <w:b/>
                <w:bCs/>
                <w:sz w:val="20"/>
                <w:szCs w:val="20"/>
              </w:rPr>
              <w:t xml:space="preserve">Тема 1.3. </w:t>
            </w:r>
            <w:r w:rsidRPr="008E7D81">
              <w:rPr>
                <w:rFonts w:ascii="Times New Roman" w:eastAsia="Times New Roman" w:hAnsi="Times New Roman" w:cs="Times New Roman"/>
                <w:b/>
                <w:sz w:val="20"/>
                <w:szCs w:val="20"/>
              </w:rPr>
              <w:t>Проектирование и эксплуатация сложного электрического и электромеханического оборудования с электронным управлением в технологическом процессе, как объекте автоматического (автоматизированного) управления</w:t>
            </w:r>
          </w:p>
        </w:tc>
        <w:tc>
          <w:tcPr>
            <w:tcW w:w="3170" w:type="pct"/>
          </w:tcPr>
          <w:p w14:paraId="015E5BA7" w14:textId="77777777" w:rsidR="00751E35" w:rsidRPr="008E7D81" w:rsidRDefault="00751E35" w:rsidP="00C039EB">
            <w:pPr>
              <w:tabs>
                <w:tab w:val="left" w:pos="907"/>
              </w:tabs>
              <w:snapToGrid w:val="0"/>
              <w:spacing w:after="0"/>
              <w:rPr>
                <w:rFonts w:ascii="Times New Roman" w:eastAsia="Times New Roman" w:hAnsi="Times New Roman" w:cs="Times New Roman"/>
                <w:bCs/>
                <w:iCs/>
                <w:sz w:val="20"/>
                <w:szCs w:val="20"/>
              </w:rPr>
            </w:pPr>
            <w:r w:rsidRPr="008E7D81">
              <w:rPr>
                <w:rFonts w:ascii="Times New Roman" w:eastAsia="Times New Roman" w:hAnsi="Times New Roman" w:cs="Times New Roman"/>
                <w:b/>
                <w:bCs/>
                <w:sz w:val="20"/>
                <w:szCs w:val="20"/>
              </w:rPr>
              <w:t>Содержание</w:t>
            </w:r>
          </w:p>
        </w:tc>
        <w:tc>
          <w:tcPr>
            <w:tcW w:w="696" w:type="pct"/>
            <w:vMerge w:val="restart"/>
            <w:vAlign w:val="center"/>
          </w:tcPr>
          <w:p w14:paraId="1BEEBBD0" w14:textId="77777777" w:rsidR="00751E35" w:rsidRPr="008E7D81" w:rsidRDefault="00751E35" w:rsidP="00C039EB">
            <w:pPr>
              <w:suppressAutoHyphens/>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8</w:t>
            </w:r>
          </w:p>
        </w:tc>
      </w:tr>
      <w:tr w:rsidR="00751E35" w:rsidRPr="008E7D81" w14:paraId="3B959C3D" w14:textId="77777777" w:rsidTr="00C039EB">
        <w:tc>
          <w:tcPr>
            <w:tcW w:w="1134" w:type="pct"/>
            <w:vMerge/>
          </w:tcPr>
          <w:p w14:paraId="30E86A2D"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5F3E1CEC" w14:textId="77777777" w:rsidR="00751E35" w:rsidRPr="008E7D81" w:rsidRDefault="00751E35" w:rsidP="00C039EB">
            <w:pPr>
              <w:tabs>
                <w:tab w:val="left" w:pos="907"/>
              </w:tabs>
              <w:snapToGrid w:val="0"/>
              <w:spacing w:after="0"/>
              <w:ind w:firstLine="459"/>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Объекты управления. Процессы управления.  Сигналы, носители сигналов.    Исполнительные механизмы. Датчики. Каналы связи. Классификация элементов автоматических систем.</w:t>
            </w:r>
          </w:p>
          <w:p w14:paraId="6CE86063" w14:textId="77777777" w:rsidR="00751E35" w:rsidRPr="008E7D81" w:rsidRDefault="00751E35" w:rsidP="00C039EB">
            <w:pPr>
              <w:tabs>
                <w:tab w:val="left" w:pos="907"/>
              </w:tabs>
              <w:snapToGrid w:val="0"/>
              <w:spacing w:after="0"/>
              <w:ind w:firstLine="459"/>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Типы автоматических систем: системы автоматического контроля, системы  автоматического  управления,  системы автоматического регулирования.</w:t>
            </w:r>
          </w:p>
          <w:p w14:paraId="29C6A59C" w14:textId="77777777" w:rsidR="00751E35" w:rsidRPr="008E7D81" w:rsidRDefault="00751E35" w:rsidP="00C039EB">
            <w:pPr>
              <w:tabs>
                <w:tab w:val="left" w:pos="907"/>
              </w:tabs>
              <w:snapToGrid w:val="0"/>
              <w:spacing w:after="0"/>
              <w:ind w:firstLine="459"/>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Технические средства обработки аналоговых сигналов.  Переходные устройства.  Устройства нормализации сигналов.  Коммутаторы.  Усилители. Аналого-цифровые преобразователи.</w:t>
            </w:r>
          </w:p>
          <w:p w14:paraId="44CC1E06" w14:textId="77777777" w:rsidR="00751E35" w:rsidRPr="008E7D81" w:rsidRDefault="00751E35" w:rsidP="00C039EB">
            <w:pPr>
              <w:tabs>
                <w:tab w:val="left" w:pos="907"/>
              </w:tabs>
              <w:snapToGrid w:val="0"/>
              <w:spacing w:after="0"/>
              <w:ind w:firstLine="459"/>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Технические средства обработки дискретных сигналов.  Переходные устройства. Устройства нормализации сигналов. Регистры и счетчики.  Методы и способы  технологических  измерений  в системах  автоматического (автоматизированного) управления.  Классификация </w:t>
            </w:r>
            <w:proofErr w:type="spellStart"/>
            <w:r w:rsidRPr="008E7D81">
              <w:rPr>
                <w:rFonts w:ascii="Times New Roman" w:eastAsia="Times New Roman" w:hAnsi="Times New Roman" w:cs="Times New Roman"/>
                <w:sz w:val="20"/>
                <w:szCs w:val="20"/>
              </w:rPr>
              <w:t>контрольно</w:t>
            </w:r>
            <w:proofErr w:type="spellEnd"/>
            <w:r w:rsidRPr="008E7D81">
              <w:rPr>
                <w:rFonts w:ascii="Times New Roman" w:eastAsia="Times New Roman" w:hAnsi="Times New Roman" w:cs="Times New Roman"/>
                <w:sz w:val="20"/>
                <w:szCs w:val="20"/>
              </w:rPr>
              <w:t xml:space="preserve"> – измерительных приборов.</w:t>
            </w:r>
          </w:p>
          <w:p w14:paraId="65A8A98A" w14:textId="77777777" w:rsidR="00751E35" w:rsidRPr="008E7D81" w:rsidRDefault="00751E35" w:rsidP="00C039EB">
            <w:pPr>
              <w:tabs>
                <w:tab w:val="left" w:pos="907"/>
              </w:tabs>
              <w:snapToGrid w:val="0"/>
              <w:spacing w:after="0"/>
              <w:ind w:firstLine="459"/>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Классификация и основные понятия автоматических систем регулирования. Основные  понятия  автоматических  систем  регулирования  (АСР).  Виды  АСР. Объекты  управления  и  основные  законы  автоматического  регулирования. Понятие коэффициента емкости, запаздывания.  Классификация  автоматических  регуляторов  по виду  регулируемого  параметра,  по  конструктивному  исполнению,  способу действия,  цели  регулирования.  Позиционные  регуляторы.  Регуляторы  прямого действия,  электрические  и  электронные  регуляторы,  программные  регуляторы. Настройка и контроль работы автоматических регуляторов.  Принципы  составления  схем  автоматизации.  Стадии  проектирования автоматизированных  систем  управления.  Основные  правила  построения функциональных схем.  Системы  дистанционного  управления,  автоматической  блокировки  и защиты.  </w:t>
            </w:r>
          </w:p>
          <w:p w14:paraId="127CF96A" w14:textId="77777777" w:rsidR="00751E35" w:rsidRPr="008E7D81" w:rsidRDefault="00751E35" w:rsidP="00C039EB">
            <w:pPr>
              <w:tabs>
                <w:tab w:val="left" w:pos="907"/>
              </w:tabs>
              <w:snapToGrid w:val="0"/>
              <w:spacing w:after="0"/>
              <w:ind w:firstLine="459"/>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lastRenderedPageBreak/>
              <w:t>Назначение  и  основные  типы  систем  дистанционного  управления. Назначение и основные типы систем автоматической защиты и блокировки.</w:t>
            </w:r>
          </w:p>
          <w:p w14:paraId="5F7908A9" w14:textId="77777777" w:rsidR="00751E35" w:rsidRPr="008E7D81" w:rsidRDefault="00751E35" w:rsidP="00C039EB">
            <w:pPr>
              <w:tabs>
                <w:tab w:val="left" w:pos="907"/>
              </w:tabs>
              <w:snapToGrid w:val="0"/>
              <w:spacing w:after="0"/>
              <w:ind w:firstLine="459"/>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Эксплуатация средств измерений в системах  автоматического (автоматизированного) управления технологическим процессом</w:t>
            </w:r>
          </w:p>
          <w:p w14:paraId="414E1B3A" w14:textId="77777777" w:rsidR="00751E35" w:rsidRPr="008E7D81" w:rsidRDefault="00751E35" w:rsidP="00C039EB">
            <w:pPr>
              <w:tabs>
                <w:tab w:val="left" w:pos="907"/>
              </w:tabs>
              <w:snapToGrid w:val="0"/>
              <w:spacing w:after="0"/>
              <w:ind w:firstLine="459"/>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Эксплуатация  сложного электрического и электромеханического оборудования с электронным управлением в составе систем  автоматического (автоматизированного) управления технологическим процессом</w:t>
            </w:r>
          </w:p>
        </w:tc>
        <w:tc>
          <w:tcPr>
            <w:tcW w:w="696" w:type="pct"/>
            <w:vMerge/>
            <w:vAlign w:val="center"/>
          </w:tcPr>
          <w:p w14:paraId="6C77661F" w14:textId="77777777" w:rsidR="00751E35" w:rsidRPr="008E7D81" w:rsidRDefault="00751E35" w:rsidP="00C039EB">
            <w:pPr>
              <w:suppressAutoHyphens/>
              <w:rPr>
                <w:rFonts w:ascii="Times New Roman" w:eastAsia="Times New Roman" w:hAnsi="Times New Roman" w:cs="Times New Roman"/>
                <w:sz w:val="20"/>
                <w:szCs w:val="20"/>
              </w:rPr>
            </w:pPr>
          </w:p>
        </w:tc>
      </w:tr>
      <w:tr w:rsidR="00751E35" w:rsidRPr="008E7D81" w14:paraId="4FA837AA" w14:textId="77777777" w:rsidTr="00C039EB">
        <w:tc>
          <w:tcPr>
            <w:tcW w:w="1134" w:type="pct"/>
            <w:vMerge/>
          </w:tcPr>
          <w:p w14:paraId="75979611"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5364F612" w14:textId="77777777" w:rsidR="00751E35" w:rsidRPr="008E7D81" w:rsidRDefault="00751E35" w:rsidP="00C039EB">
            <w:pPr>
              <w:tabs>
                <w:tab w:val="left" w:pos="907"/>
              </w:tabs>
              <w:snapToGrid w:val="0"/>
              <w:spacing w:after="0"/>
              <w:rPr>
                <w:rFonts w:ascii="Times New Roman" w:eastAsia="Times New Roman" w:hAnsi="Times New Roman" w:cs="Times New Roman"/>
                <w:bCs/>
                <w:iCs/>
                <w:sz w:val="20"/>
                <w:szCs w:val="20"/>
              </w:rPr>
            </w:pPr>
            <w:r w:rsidRPr="008E7D81">
              <w:rPr>
                <w:rFonts w:ascii="Times New Roman" w:eastAsia="Times New Roman" w:hAnsi="Times New Roman" w:cs="Times New Roman"/>
                <w:b/>
                <w:bCs/>
                <w:sz w:val="20"/>
                <w:szCs w:val="20"/>
              </w:rPr>
              <w:t>В том числе, практических занятий</w:t>
            </w:r>
          </w:p>
        </w:tc>
        <w:tc>
          <w:tcPr>
            <w:tcW w:w="696" w:type="pct"/>
            <w:vAlign w:val="center"/>
          </w:tcPr>
          <w:p w14:paraId="6340FFF5" w14:textId="77777777" w:rsidR="00751E35" w:rsidRPr="008E7D81" w:rsidRDefault="00751E35" w:rsidP="00C039EB">
            <w:pPr>
              <w:suppressAutoHyphens/>
              <w:spacing w:after="0"/>
              <w:rPr>
                <w:rFonts w:ascii="Times New Roman" w:eastAsia="Times New Roman" w:hAnsi="Times New Roman" w:cs="Times New Roman"/>
                <w:sz w:val="20"/>
                <w:szCs w:val="20"/>
              </w:rPr>
            </w:pPr>
          </w:p>
        </w:tc>
      </w:tr>
      <w:tr w:rsidR="00751E35" w:rsidRPr="008E7D81" w14:paraId="4E8D71EF" w14:textId="77777777" w:rsidTr="00C039EB">
        <w:tc>
          <w:tcPr>
            <w:tcW w:w="1134" w:type="pct"/>
            <w:vMerge/>
          </w:tcPr>
          <w:p w14:paraId="036C508D"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6D5AD1E4"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 xml:space="preserve">Сигналы, носители сигналов </w:t>
            </w:r>
            <w:r w:rsidRPr="008E7D81">
              <w:rPr>
                <w:rFonts w:ascii="Times New Roman" w:eastAsia="Times New Roman" w:hAnsi="Times New Roman" w:cs="Times New Roman"/>
                <w:b/>
                <w:sz w:val="20"/>
                <w:szCs w:val="20"/>
              </w:rPr>
              <w:t xml:space="preserve"> </w:t>
            </w:r>
            <w:r w:rsidRPr="008E7D81">
              <w:rPr>
                <w:rFonts w:ascii="Times New Roman" w:eastAsia="Times New Roman" w:hAnsi="Times New Roman" w:cs="Times New Roman"/>
                <w:sz w:val="20"/>
                <w:szCs w:val="20"/>
              </w:rPr>
              <w:t xml:space="preserve">в системах  автоматического (автоматизированного) управления технологическим процессом.    </w:t>
            </w:r>
          </w:p>
        </w:tc>
        <w:tc>
          <w:tcPr>
            <w:tcW w:w="696" w:type="pct"/>
            <w:vMerge w:val="restart"/>
            <w:vAlign w:val="center"/>
          </w:tcPr>
          <w:p w14:paraId="5032F929" w14:textId="77777777" w:rsidR="00751E35" w:rsidRPr="008E7D81" w:rsidRDefault="00751E35" w:rsidP="00C039EB">
            <w:pPr>
              <w:suppressAutoHyphens/>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12</w:t>
            </w:r>
          </w:p>
        </w:tc>
      </w:tr>
      <w:tr w:rsidR="00751E35" w:rsidRPr="008E7D81" w14:paraId="01CC3E55" w14:textId="77777777" w:rsidTr="00C039EB">
        <w:tc>
          <w:tcPr>
            <w:tcW w:w="1134" w:type="pct"/>
            <w:vMerge/>
          </w:tcPr>
          <w:p w14:paraId="2358C813"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20004A1C"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 xml:space="preserve">Исполнительные  механизмы </w:t>
            </w:r>
            <w:r w:rsidRPr="008E7D81">
              <w:rPr>
                <w:rFonts w:ascii="Times New Roman" w:eastAsia="Times New Roman" w:hAnsi="Times New Roman" w:cs="Times New Roman"/>
                <w:b/>
                <w:sz w:val="20"/>
                <w:szCs w:val="20"/>
              </w:rPr>
              <w:t xml:space="preserve"> </w:t>
            </w:r>
            <w:r w:rsidRPr="008E7D81">
              <w:rPr>
                <w:rFonts w:ascii="Times New Roman" w:eastAsia="Times New Roman" w:hAnsi="Times New Roman" w:cs="Times New Roman"/>
                <w:sz w:val="20"/>
                <w:szCs w:val="20"/>
              </w:rPr>
              <w:t>в системах  автоматического (автоматизированного) управления технологическим процессом.</w:t>
            </w:r>
          </w:p>
        </w:tc>
        <w:tc>
          <w:tcPr>
            <w:tcW w:w="696" w:type="pct"/>
            <w:vMerge/>
            <w:vAlign w:val="center"/>
          </w:tcPr>
          <w:p w14:paraId="4627D968" w14:textId="77777777" w:rsidR="00751E35" w:rsidRPr="008E7D81" w:rsidRDefault="00751E35" w:rsidP="00C039EB">
            <w:pPr>
              <w:suppressAutoHyphens/>
              <w:rPr>
                <w:rFonts w:ascii="Times New Roman" w:eastAsia="Times New Roman" w:hAnsi="Times New Roman" w:cs="Times New Roman"/>
                <w:sz w:val="20"/>
                <w:szCs w:val="20"/>
              </w:rPr>
            </w:pPr>
          </w:p>
        </w:tc>
      </w:tr>
      <w:tr w:rsidR="00751E35" w:rsidRPr="008E7D81" w14:paraId="69C01ACE" w14:textId="77777777" w:rsidTr="00C039EB">
        <w:tc>
          <w:tcPr>
            <w:tcW w:w="1134" w:type="pct"/>
            <w:vMerge/>
          </w:tcPr>
          <w:p w14:paraId="137FE44D"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2C6611E7"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 xml:space="preserve">Датчики </w:t>
            </w:r>
            <w:r w:rsidRPr="008E7D81">
              <w:rPr>
                <w:rFonts w:ascii="Times New Roman" w:eastAsia="Times New Roman" w:hAnsi="Times New Roman" w:cs="Times New Roman"/>
                <w:b/>
                <w:sz w:val="20"/>
                <w:szCs w:val="20"/>
              </w:rPr>
              <w:t xml:space="preserve"> </w:t>
            </w:r>
            <w:r w:rsidRPr="008E7D81">
              <w:rPr>
                <w:rFonts w:ascii="Times New Roman" w:eastAsia="Times New Roman" w:hAnsi="Times New Roman" w:cs="Times New Roman"/>
                <w:sz w:val="20"/>
                <w:szCs w:val="20"/>
              </w:rPr>
              <w:t>в системах  автоматического (автоматизированного) управления технологическим процессом.</w:t>
            </w:r>
          </w:p>
        </w:tc>
        <w:tc>
          <w:tcPr>
            <w:tcW w:w="696" w:type="pct"/>
            <w:vMerge/>
            <w:vAlign w:val="center"/>
          </w:tcPr>
          <w:p w14:paraId="62C990AD" w14:textId="77777777" w:rsidR="00751E35" w:rsidRPr="008E7D81" w:rsidRDefault="00751E35" w:rsidP="00C039EB">
            <w:pPr>
              <w:suppressAutoHyphens/>
              <w:rPr>
                <w:rFonts w:ascii="Times New Roman" w:eastAsia="Times New Roman" w:hAnsi="Times New Roman" w:cs="Times New Roman"/>
                <w:sz w:val="20"/>
                <w:szCs w:val="20"/>
              </w:rPr>
            </w:pPr>
          </w:p>
        </w:tc>
      </w:tr>
      <w:tr w:rsidR="00751E35" w:rsidRPr="008E7D81" w14:paraId="59D5E9AE" w14:textId="77777777" w:rsidTr="00C039EB">
        <w:tc>
          <w:tcPr>
            <w:tcW w:w="1134" w:type="pct"/>
            <w:vMerge/>
          </w:tcPr>
          <w:p w14:paraId="09D14880"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3CD70D0C"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 xml:space="preserve">Каналы связи </w:t>
            </w:r>
            <w:r w:rsidRPr="008E7D81">
              <w:rPr>
                <w:rFonts w:ascii="Times New Roman" w:eastAsia="Times New Roman" w:hAnsi="Times New Roman" w:cs="Times New Roman"/>
                <w:b/>
                <w:sz w:val="20"/>
                <w:szCs w:val="20"/>
              </w:rPr>
              <w:t xml:space="preserve"> </w:t>
            </w:r>
            <w:r w:rsidRPr="008E7D81">
              <w:rPr>
                <w:rFonts w:ascii="Times New Roman" w:eastAsia="Times New Roman" w:hAnsi="Times New Roman" w:cs="Times New Roman"/>
                <w:sz w:val="20"/>
                <w:szCs w:val="20"/>
              </w:rPr>
              <w:t>в системах  автоматического (автоматизированного) управления технологическим процессом.</w:t>
            </w:r>
          </w:p>
        </w:tc>
        <w:tc>
          <w:tcPr>
            <w:tcW w:w="696" w:type="pct"/>
            <w:vMerge/>
            <w:vAlign w:val="center"/>
          </w:tcPr>
          <w:p w14:paraId="211C6831" w14:textId="77777777" w:rsidR="00751E35" w:rsidRPr="008E7D81" w:rsidRDefault="00751E35" w:rsidP="00C039EB">
            <w:pPr>
              <w:suppressAutoHyphens/>
              <w:rPr>
                <w:rFonts w:ascii="Times New Roman" w:eastAsia="Times New Roman" w:hAnsi="Times New Roman" w:cs="Times New Roman"/>
                <w:sz w:val="20"/>
                <w:szCs w:val="20"/>
              </w:rPr>
            </w:pPr>
          </w:p>
        </w:tc>
      </w:tr>
      <w:tr w:rsidR="00751E35" w:rsidRPr="008E7D81" w14:paraId="402AD6E9" w14:textId="77777777" w:rsidTr="00C039EB">
        <w:trPr>
          <w:trHeight w:val="548"/>
        </w:trPr>
        <w:tc>
          <w:tcPr>
            <w:tcW w:w="1134" w:type="pct"/>
            <w:vMerge/>
          </w:tcPr>
          <w:p w14:paraId="7E7295CB"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0CE987EF"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 xml:space="preserve">Системы автоматического контроля. Системы  автоматического  управления.  </w:t>
            </w:r>
          </w:p>
          <w:p w14:paraId="7610809C"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 xml:space="preserve">Системы автоматического регулирования. Коммутаторы.  Усилители. </w:t>
            </w:r>
          </w:p>
        </w:tc>
        <w:tc>
          <w:tcPr>
            <w:tcW w:w="696" w:type="pct"/>
            <w:vMerge/>
            <w:vAlign w:val="center"/>
          </w:tcPr>
          <w:p w14:paraId="7222E7FD" w14:textId="77777777" w:rsidR="00751E35" w:rsidRPr="008E7D81" w:rsidRDefault="00751E35" w:rsidP="00C039EB">
            <w:pPr>
              <w:suppressAutoHyphens/>
              <w:rPr>
                <w:rFonts w:ascii="Times New Roman" w:eastAsia="Times New Roman" w:hAnsi="Times New Roman" w:cs="Times New Roman"/>
                <w:sz w:val="20"/>
                <w:szCs w:val="20"/>
              </w:rPr>
            </w:pPr>
          </w:p>
        </w:tc>
      </w:tr>
      <w:tr w:rsidR="00751E35" w:rsidRPr="008E7D81" w14:paraId="4B8B776F" w14:textId="77777777" w:rsidTr="00C039EB">
        <w:trPr>
          <w:trHeight w:val="756"/>
        </w:trPr>
        <w:tc>
          <w:tcPr>
            <w:tcW w:w="1134" w:type="pct"/>
            <w:vMerge/>
          </w:tcPr>
          <w:p w14:paraId="4683882E"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3F0C16E4"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Аналого-цифровые преобразователи. Технические  средства  обработки  дискретных  сигналов. Устройства нормализации сигналов. Регистры и счетчики.</w:t>
            </w:r>
          </w:p>
        </w:tc>
        <w:tc>
          <w:tcPr>
            <w:tcW w:w="696" w:type="pct"/>
            <w:vMerge/>
            <w:vAlign w:val="center"/>
          </w:tcPr>
          <w:p w14:paraId="4DD6FBEC" w14:textId="77777777" w:rsidR="00751E35" w:rsidRPr="008E7D81" w:rsidRDefault="00751E35" w:rsidP="00C039EB">
            <w:pPr>
              <w:suppressAutoHyphens/>
              <w:rPr>
                <w:rFonts w:ascii="Times New Roman" w:eastAsia="Times New Roman" w:hAnsi="Times New Roman" w:cs="Times New Roman"/>
                <w:sz w:val="20"/>
                <w:szCs w:val="20"/>
              </w:rPr>
            </w:pPr>
          </w:p>
        </w:tc>
      </w:tr>
      <w:tr w:rsidR="00751E35" w:rsidRPr="008E7D81" w14:paraId="1AA57BBC" w14:textId="77777777" w:rsidTr="00C039EB">
        <w:tc>
          <w:tcPr>
            <w:tcW w:w="1134" w:type="pct"/>
            <w:vMerge w:val="restart"/>
          </w:tcPr>
          <w:p w14:paraId="4071A9FA" w14:textId="77777777" w:rsidR="00751E35" w:rsidRPr="008E7D81" w:rsidRDefault="00751E35" w:rsidP="00C039EB">
            <w:pPr>
              <w:spacing w:line="240" w:lineRule="auto"/>
              <w:jc w:val="both"/>
              <w:rPr>
                <w:rFonts w:ascii="Times New Roman" w:eastAsia="Times New Roman" w:hAnsi="Times New Roman" w:cs="Times New Roman"/>
                <w:b/>
                <w:bCs/>
                <w:sz w:val="20"/>
                <w:szCs w:val="20"/>
              </w:rPr>
            </w:pPr>
            <w:r w:rsidRPr="008E7D81">
              <w:rPr>
                <w:rFonts w:ascii="Times New Roman" w:eastAsia="Times New Roman" w:hAnsi="Times New Roman" w:cs="Times New Roman"/>
                <w:b/>
                <w:bCs/>
                <w:sz w:val="20"/>
                <w:szCs w:val="20"/>
              </w:rPr>
              <w:t>Тема 1.</w:t>
            </w:r>
            <w:r w:rsidRPr="008E7D81">
              <w:rPr>
                <w:rFonts w:ascii="Times New Roman" w:eastAsia="Times New Roman" w:hAnsi="Times New Roman" w:cs="Times New Roman"/>
                <w:b/>
                <w:sz w:val="20"/>
                <w:szCs w:val="20"/>
              </w:rPr>
              <w:t xml:space="preserve"> </w:t>
            </w:r>
            <w:r w:rsidRPr="008E7D81">
              <w:rPr>
                <w:rFonts w:ascii="Times New Roman" w:eastAsia="Times New Roman" w:hAnsi="Times New Roman" w:cs="Times New Roman"/>
                <w:b/>
                <w:bCs/>
                <w:sz w:val="20"/>
                <w:szCs w:val="20"/>
              </w:rPr>
              <w:t xml:space="preserve">4. </w:t>
            </w:r>
            <w:r w:rsidRPr="008E7D81">
              <w:rPr>
                <w:rFonts w:ascii="Times New Roman" w:eastAsia="Times New Roman" w:hAnsi="Times New Roman" w:cs="Times New Roman"/>
                <w:b/>
                <w:sz w:val="20"/>
                <w:szCs w:val="20"/>
              </w:rPr>
              <w:t>Применение и техническая эксплуатация  преобразователей частоты (ПЧ)</w:t>
            </w:r>
          </w:p>
        </w:tc>
        <w:tc>
          <w:tcPr>
            <w:tcW w:w="3170" w:type="pct"/>
          </w:tcPr>
          <w:p w14:paraId="6392AEB0" w14:textId="77777777" w:rsidR="00751E35" w:rsidRPr="008E7D81" w:rsidRDefault="00751E35" w:rsidP="00C039EB">
            <w:pPr>
              <w:tabs>
                <w:tab w:val="left" w:pos="907"/>
              </w:tabs>
              <w:snapToGrid w:val="0"/>
              <w:spacing w:after="0"/>
              <w:rPr>
                <w:rFonts w:ascii="Times New Roman" w:eastAsia="Times New Roman" w:hAnsi="Times New Roman" w:cs="Times New Roman"/>
                <w:bCs/>
                <w:iCs/>
                <w:sz w:val="20"/>
                <w:szCs w:val="20"/>
              </w:rPr>
            </w:pPr>
            <w:r w:rsidRPr="008E7D81">
              <w:rPr>
                <w:rFonts w:ascii="Times New Roman" w:eastAsia="Times New Roman" w:hAnsi="Times New Roman" w:cs="Times New Roman"/>
                <w:b/>
                <w:bCs/>
                <w:sz w:val="20"/>
                <w:szCs w:val="20"/>
              </w:rPr>
              <w:t>Содержание</w:t>
            </w:r>
          </w:p>
        </w:tc>
        <w:tc>
          <w:tcPr>
            <w:tcW w:w="696" w:type="pct"/>
            <w:vMerge w:val="restart"/>
            <w:vAlign w:val="center"/>
          </w:tcPr>
          <w:p w14:paraId="0D449219" w14:textId="77777777" w:rsidR="00751E35" w:rsidRPr="008E7D81" w:rsidRDefault="00751E35" w:rsidP="00C039EB">
            <w:pPr>
              <w:suppressAutoHyphens/>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4</w:t>
            </w:r>
          </w:p>
        </w:tc>
      </w:tr>
      <w:tr w:rsidR="00751E35" w:rsidRPr="008E7D81" w14:paraId="6BD9494A" w14:textId="77777777" w:rsidTr="00C039EB">
        <w:tc>
          <w:tcPr>
            <w:tcW w:w="1134" w:type="pct"/>
            <w:vMerge/>
          </w:tcPr>
          <w:p w14:paraId="5988AD0B"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6B635F5A" w14:textId="77777777" w:rsidR="00751E35" w:rsidRPr="008E7D81" w:rsidRDefault="00751E35" w:rsidP="00C039EB">
            <w:pPr>
              <w:tabs>
                <w:tab w:val="left" w:pos="907"/>
              </w:tabs>
              <w:snapToGrid w:val="0"/>
              <w:spacing w:after="0"/>
              <w:ind w:firstLine="459"/>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Назначение, структура, области применения.</w:t>
            </w:r>
            <w:r w:rsidRPr="008E7D81">
              <w:rPr>
                <w:rFonts w:ascii="Times New Roman" w:eastAsia="Times New Roman" w:hAnsi="Times New Roman" w:cs="Times New Roman"/>
                <w:bCs/>
                <w:sz w:val="20"/>
                <w:szCs w:val="20"/>
                <w:shd w:val="clear" w:color="auto" w:fill="FFFFFF"/>
              </w:rPr>
              <w:t xml:space="preserve"> Общепромышленные векторные преобразователи частоты.  Технические характеристики.  Преимущества и особенности конструкции частотных преобразователей. Режимы работы ПЧ.</w:t>
            </w:r>
            <w:r w:rsidRPr="008E7D81">
              <w:rPr>
                <w:rFonts w:ascii="Times New Roman" w:eastAsia="Times New Roman" w:hAnsi="Times New Roman" w:cs="Times New Roman"/>
                <w:bCs/>
                <w:sz w:val="20"/>
                <w:szCs w:val="20"/>
              </w:rPr>
              <w:t xml:space="preserve"> Спецификация преобразователей частоты. Возможные аварийные ситуации и способы их устранения. Техническое обслуживание и проверка.</w:t>
            </w:r>
            <w:r w:rsidRPr="008E7D81">
              <w:rPr>
                <w:rFonts w:ascii="Times New Roman" w:eastAsia="Times New Roman" w:hAnsi="Times New Roman" w:cs="Times New Roman"/>
                <w:sz w:val="20"/>
                <w:szCs w:val="20"/>
              </w:rPr>
              <w:t xml:space="preserve"> </w:t>
            </w:r>
          </w:p>
          <w:p w14:paraId="5E4DF029" w14:textId="77777777" w:rsidR="00751E35" w:rsidRPr="008E7D81" w:rsidRDefault="00751E35" w:rsidP="00C039EB">
            <w:pPr>
              <w:tabs>
                <w:tab w:val="left" w:pos="907"/>
              </w:tabs>
              <w:snapToGrid w:val="0"/>
              <w:spacing w:after="0"/>
              <w:ind w:firstLine="459"/>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 xml:space="preserve">Дополнительное оборудование для ПЧ. </w:t>
            </w:r>
            <w:r w:rsidRPr="008E7D81">
              <w:rPr>
                <w:rFonts w:ascii="Times New Roman" w:eastAsia="Times New Roman" w:hAnsi="Times New Roman" w:cs="Times New Roman"/>
                <w:bCs/>
                <w:sz w:val="20"/>
                <w:szCs w:val="20"/>
                <w:shd w:val="clear" w:color="auto" w:fill="FFFFFF"/>
              </w:rPr>
              <w:t xml:space="preserve">Входные фильтры. Выходные фильтры. Согласующий реактор. ЭМИ-фильтры. Рекуператор электроэнергии. Тормозной прерыватель EI-BR. Тормозной резистор. </w:t>
            </w:r>
            <w:r w:rsidRPr="008E7D81">
              <w:rPr>
                <w:rFonts w:ascii="Times New Roman" w:eastAsia="Times New Roman" w:hAnsi="Times New Roman" w:cs="Times New Roman"/>
                <w:bCs/>
                <w:sz w:val="20"/>
                <w:szCs w:val="20"/>
              </w:rPr>
              <w:t>Платы и модули сопряжения. Пульты управления. Датчики технологических параметров.</w:t>
            </w:r>
          </w:p>
        </w:tc>
        <w:tc>
          <w:tcPr>
            <w:tcW w:w="696" w:type="pct"/>
            <w:vMerge/>
            <w:vAlign w:val="center"/>
          </w:tcPr>
          <w:p w14:paraId="6F034775" w14:textId="77777777" w:rsidR="00751E35" w:rsidRPr="008E7D81" w:rsidRDefault="00751E35" w:rsidP="00C039EB">
            <w:pPr>
              <w:suppressAutoHyphens/>
              <w:rPr>
                <w:rFonts w:ascii="Times New Roman" w:eastAsia="Times New Roman" w:hAnsi="Times New Roman" w:cs="Times New Roman"/>
                <w:sz w:val="20"/>
                <w:szCs w:val="20"/>
              </w:rPr>
            </w:pPr>
          </w:p>
        </w:tc>
      </w:tr>
      <w:tr w:rsidR="00751E35" w:rsidRPr="008E7D81" w14:paraId="3B80F211" w14:textId="77777777" w:rsidTr="00C039EB">
        <w:tc>
          <w:tcPr>
            <w:tcW w:w="1134" w:type="pct"/>
            <w:vMerge/>
          </w:tcPr>
          <w:p w14:paraId="09DD8A68"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13136843" w14:textId="77777777" w:rsidR="00751E35" w:rsidRPr="008E7D81" w:rsidRDefault="00751E35" w:rsidP="00C039EB">
            <w:pPr>
              <w:tabs>
                <w:tab w:val="left" w:pos="907"/>
              </w:tabs>
              <w:snapToGrid w:val="0"/>
              <w:spacing w:after="0"/>
              <w:rPr>
                <w:rFonts w:ascii="Times New Roman" w:eastAsia="Times New Roman" w:hAnsi="Times New Roman" w:cs="Times New Roman"/>
                <w:bCs/>
                <w:iCs/>
                <w:sz w:val="20"/>
                <w:szCs w:val="20"/>
              </w:rPr>
            </w:pPr>
            <w:r w:rsidRPr="008E7D81">
              <w:rPr>
                <w:rFonts w:ascii="Times New Roman" w:eastAsia="Times New Roman" w:hAnsi="Times New Roman" w:cs="Times New Roman"/>
                <w:b/>
                <w:bCs/>
                <w:sz w:val="20"/>
                <w:szCs w:val="20"/>
              </w:rPr>
              <w:t>В том числе, практических занятий</w:t>
            </w:r>
          </w:p>
        </w:tc>
        <w:tc>
          <w:tcPr>
            <w:tcW w:w="696" w:type="pct"/>
            <w:vAlign w:val="center"/>
          </w:tcPr>
          <w:p w14:paraId="6A9399D2" w14:textId="77777777" w:rsidR="00751E35" w:rsidRPr="008E7D81" w:rsidRDefault="00751E35" w:rsidP="00C039EB">
            <w:pPr>
              <w:suppressAutoHyphens/>
              <w:spacing w:after="0"/>
              <w:rPr>
                <w:rFonts w:ascii="Times New Roman" w:eastAsia="Times New Roman" w:hAnsi="Times New Roman" w:cs="Times New Roman"/>
                <w:sz w:val="20"/>
                <w:szCs w:val="20"/>
              </w:rPr>
            </w:pPr>
          </w:p>
        </w:tc>
      </w:tr>
      <w:tr w:rsidR="00751E35" w:rsidRPr="008E7D81" w14:paraId="2B46F0E3" w14:textId="77777777" w:rsidTr="00C039EB">
        <w:trPr>
          <w:trHeight w:val="1617"/>
        </w:trPr>
        <w:tc>
          <w:tcPr>
            <w:tcW w:w="1134" w:type="pct"/>
            <w:vMerge/>
          </w:tcPr>
          <w:p w14:paraId="5CD35BC7"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3374C6D2"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Изучение н</w:t>
            </w:r>
            <w:r w:rsidRPr="008E7D81">
              <w:rPr>
                <w:rFonts w:ascii="Times New Roman" w:eastAsia="Times New Roman" w:hAnsi="Times New Roman" w:cs="Times New Roman"/>
                <w:bCs/>
                <w:color w:val="303E46"/>
                <w:sz w:val="20"/>
                <w:szCs w:val="20"/>
                <w:shd w:val="clear" w:color="auto" w:fill="FFFFFF"/>
              </w:rPr>
              <w:t>асосных преобразователей частоты со встроенным ПЛК и управлением группой насосов</w:t>
            </w:r>
            <w:r w:rsidRPr="008E7D81">
              <w:rPr>
                <w:rFonts w:ascii="Times New Roman" w:eastAsia="Times New Roman" w:hAnsi="Times New Roman" w:cs="Times New Roman"/>
                <w:sz w:val="20"/>
                <w:szCs w:val="20"/>
              </w:rPr>
              <w:t>.</w:t>
            </w:r>
          </w:p>
          <w:p w14:paraId="21FC44DA"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Изучение в</w:t>
            </w:r>
            <w:r w:rsidRPr="008E7D81">
              <w:rPr>
                <w:rFonts w:ascii="Times New Roman" w:eastAsia="Times New Roman" w:hAnsi="Times New Roman" w:cs="Times New Roman"/>
                <w:bCs/>
                <w:color w:val="303E46"/>
                <w:sz w:val="20"/>
                <w:szCs w:val="20"/>
                <w:shd w:val="clear" w:color="auto" w:fill="FFFFFF"/>
              </w:rPr>
              <w:t>екторных преобразователей частоты малой мощности</w:t>
            </w:r>
            <w:r w:rsidRPr="008E7D81">
              <w:rPr>
                <w:rFonts w:ascii="Times New Roman" w:eastAsia="Times New Roman" w:hAnsi="Times New Roman" w:cs="Times New Roman"/>
                <w:sz w:val="20"/>
                <w:szCs w:val="20"/>
              </w:rPr>
              <w:t>.</w:t>
            </w:r>
          </w:p>
          <w:p w14:paraId="65EA1B83"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Изучение о</w:t>
            </w:r>
            <w:r w:rsidRPr="008E7D81">
              <w:rPr>
                <w:rFonts w:ascii="Times New Roman" w:eastAsia="Times New Roman" w:hAnsi="Times New Roman" w:cs="Times New Roman"/>
                <w:bCs/>
                <w:color w:val="303E46"/>
                <w:sz w:val="20"/>
                <w:szCs w:val="20"/>
                <w:shd w:val="clear" w:color="auto" w:fill="FFFFFF"/>
              </w:rPr>
              <w:t>бщепромышленных преобразователей частоты.</w:t>
            </w:r>
          </w:p>
          <w:p w14:paraId="612E52E5"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Изучение н</w:t>
            </w:r>
            <w:r w:rsidRPr="008E7D81">
              <w:rPr>
                <w:rFonts w:ascii="Times New Roman" w:eastAsia="Times New Roman" w:hAnsi="Times New Roman" w:cs="Times New Roman"/>
                <w:bCs/>
                <w:color w:val="303E46"/>
                <w:sz w:val="20"/>
                <w:szCs w:val="20"/>
                <w:shd w:val="clear" w:color="auto" w:fill="FFFFFF"/>
              </w:rPr>
              <w:t>асосных преобразователей частоты.</w:t>
            </w:r>
          </w:p>
        </w:tc>
        <w:tc>
          <w:tcPr>
            <w:tcW w:w="696" w:type="pct"/>
            <w:vMerge w:val="restart"/>
            <w:vAlign w:val="center"/>
          </w:tcPr>
          <w:p w14:paraId="492F0105" w14:textId="77777777" w:rsidR="00751E35" w:rsidRPr="008E7D81" w:rsidRDefault="00751E35" w:rsidP="00C039EB">
            <w:pPr>
              <w:suppressAutoHyphens/>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6</w:t>
            </w:r>
          </w:p>
        </w:tc>
      </w:tr>
      <w:tr w:rsidR="00751E35" w:rsidRPr="008E7D81" w14:paraId="0E33D2D6" w14:textId="77777777" w:rsidTr="00C039EB">
        <w:trPr>
          <w:trHeight w:val="1289"/>
        </w:trPr>
        <w:tc>
          <w:tcPr>
            <w:tcW w:w="1134" w:type="pct"/>
            <w:vMerge/>
          </w:tcPr>
          <w:p w14:paraId="5B9406A9"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58D06533"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Изучение в</w:t>
            </w:r>
            <w:r w:rsidRPr="008E7D81">
              <w:rPr>
                <w:rFonts w:ascii="Times New Roman" w:eastAsia="Times New Roman" w:hAnsi="Times New Roman" w:cs="Times New Roman"/>
                <w:bCs/>
                <w:color w:val="303E46"/>
                <w:sz w:val="20"/>
                <w:szCs w:val="20"/>
                <w:shd w:val="clear" w:color="auto" w:fill="FFFFFF"/>
              </w:rPr>
              <w:t>екторных преобразователей частоты с обратной связью и управлением моментом</w:t>
            </w:r>
            <w:r w:rsidRPr="008E7D81">
              <w:rPr>
                <w:rFonts w:ascii="Times New Roman" w:eastAsia="Times New Roman" w:hAnsi="Times New Roman" w:cs="Times New Roman"/>
                <w:sz w:val="20"/>
                <w:szCs w:val="20"/>
              </w:rPr>
              <w:t>.</w:t>
            </w:r>
          </w:p>
          <w:p w14:paraId="4DC72D45"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Изучение м</w:t>
            </w:r>
            <w:r w:rsidRPr="008E7D81">
              <w:rPr>
                <w:rFonts w:ascii="Times New Roman" w:eastAsia="Times New Roman" w:hAnsi="Times New Roman" w:cs="Times New Roman"/>
                <w:bCs/>
                <w:color w:val="303E46"/>
                <w:sz w:val="20"/>
                <w:szCs w:val="20"/>
                <w:shd w:val="clear" w:color="auto" w:fill="FFFFFF"/>
              </w:rPr>
              <w:t>ногофункциональных преобразователей частоты малой мощности</w:t>
            </w:r>
            <w:r w:rsidRPr="008E7D81">
              <w:rPr>
                <w:rFonts w:ascii="Times New Roman" w:eastAsia="Times New Roman" w:hAnsi="Times New Roman" w:cs="Times New Roman"/>
                <w:sz w:val="20"/>
                <w:szCs w:val="20"/>
              </w:rPr>
              <w:t>.</w:t>
            </w:r>
          </w:p>
          <w:p w14:paraId="6D207E70"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Изучение ч</w:t>
            </w:r>
            <w:r w:rsidRPr="008E7D81">
              <w:rPr>
                <w:rFonts w:ascii="Times New Roman" w:eastAsia="Times New Roman" w:hAnsi="Times New Roman" w:cs="Times New Roman"/>
                <w:bCs/>
                <w:color w:val="303E46"/>
                <w:sz w:val="20"/>
                <w:szCs w:val="20"/>
                <w:shd w:val="clear" w:color="auto" w:fill="FFFFFF"/>
              </w:rPr>
              <w:t>астотных преобразователей в исполнении IP54.</w:t>
            </w:r>
          </w:p>
        </w:tc>
        <w:tc>
          <w:tcPr>
            <w:tcW w:w="696" w:type="pct"/>
            <w:vMerge/>
            <w:vAlign w:val="center"/>
          </w:tcPr>
          <w:p w14:paraId="129F8EBE" w14:textId="77777777" w:rsidR="00751E35" w:rsidRPr="008E7D81" w:rsidRDefault="00751E35" w:rsidP="00C039EB">
            <w:pPr>
              <w:suppressAutoHyphens/>
              <w:rPr>
                <w:rFonts w:ascii="Times New Roman" w:eastAsia="Times New Roman" w:hAnsi="Times New Roman" w:cs="Times New Roman"/>
                <w:sz w:val="20"/>
                <w:szCs w:val="20"/>
              </w:rPr>
            </w:pPr>
          </w:p>
        </w:tc>
      </w:tr>
      <w:tr w:rsidR="00751E35" w:rsidRPr="008E7D81" w14:paraId="4E786900" w14:textId="77777777" w:rsidTr="00C039EB">
        <w:trPr>
          <w:trHeight w:val="645"/>
        </w:trPr>
        <w:tc>
          <w:tcPr>
            <w:tcW w:w="1134" w:type="pct"/>
            <w:vMerge/>
          </w:tcPr>
          <w:p w14:paraId="752C1DFA"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3886EF8A"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Изучение о</w:t>
            </w:r>
            <w:r w:rsidRPr="008E7D81">
              <w:rPr>
                <w:rFonts w:ascii="Times New Roman" w:eastAsia="Times New Roman" w:hAnsi="Times New Roman" w:cs="Times New Roman"/>
                <w:bCs/>
                <w:color w:val="303E46"/>
                <w:sz w:val="20"/>
                <w:szCs w:val="20"/>
                <w:shd w:val="clear" w:color="auto" w:fill="FFFFFF"/>
              </w:rPr>
              <w:t>бщепромышленных векторных преобразователей частоты со встроенным PLC.</w:t>
            </w:r>
            <w:r w:rsidRPr="008E7D81">
              <w:rPr>
                <w:rFonts w:ascii="Times New Roman" w:eastAsia="Times New Roman" w:hAnsi="Times New Roman" w:cs="Times New Roman"/>
                <w:sz w:val="20"/>
                <w:szCs w:val="20"/>
              </w:rPr>
              <w:t xml:space="preserve"> </w:t>
            </w:r>
          </w:p>
          <w:p w14:paraId="2BA05461"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Изучение в</w:t>
            </w:r>
            <w:r w:rsidRPr="008E7D81">
              <w:rPr>
                <w:rFonts w:ascii="Times New Roman" w:eastAsia="Times New Roman" w:hAnsi="Times New Roman" w:cs="Times New Roman"/>
                <w:bCs/>
                <w:color w:val="303E46"/>
                <w:sz w:val="20"/>
                <w:szCs w:val="20"/>
                <w:shd w:val="clear" w:color="auto" w:fill="FFFFFF"/>
              </w:rPr>
              <w:t>ентиляторных преобразователей частоты малой мощности.</w:t>
            </w:r>
          </w:p>
        </w:tc>
        <w:tc>
          <w:tcPr>
            <w:tcW w:w="696" w:type="pct"/>
            <w:vMerge/>
            <w:vAlign w:val="center"/>
          </w:tcPr>
          <w:p w14:paraId="40D1DF83" w14:textId="77777777" w:rsidR="00751E35" w:rsidRPr="008E7D81" w:rsidRDefault="00751E35" w:rsidP="00C039EB">
            <w:pPr>
              <w:suppressAutoHyphens/>
              <w:rPr>
                <w:rFonts w:ascii="Times New Roman" w:eastAsia="Times New Roman" w:hAnsi="Times New Roman" w:cs="Times New Roman"/>
                <w:sz w:val="20"/>
                <w:szCs w:val="20"/>
              </w:rPr>
            </w:pPr>
          </w:p>
        </w:tc>
      </w:tr>
      <w:tr w:rsidR="00751E35" w:rsidRPr="008E7D81" w14:paraId="18A40CD8" w14:textId="77777777" w:rsidTr="00C039EB">
        <w:tc>
          <w:tcPr>
            <w:tcW w:w="1134" w:type="pct"/>
            <w:vMerge w:val="restart"/>
          </w:tcPr>
          <w:p w14:paraId="7C60F89E" w14:textId="77777777" w:rsidR="00751E35" w:rsidRPr="008E7D81" w:rsidRDefault="00751E35" w:rsidP="00C039EB">
            <w:pPr>
              <w:spacing w:line="240" w:lineRule="auto"/>
              <w:jc w:val="both"/>
              <w:rPr>
                <w:rFonts w:ascii="Times New Roman" w:eastAsia="Times New Roman" w:hAnsi="Times New Roman" w:cs="Times New Roman"/>
                <w:b/>
                <w:bCs/>
                <w:sz w:val="20"/>
                <w:szCs w:val="20"/>
              </w:rPr>
            </w:pPr>
            <w:r w:rsidRPr="008E7D81">
              <w:rPr>
                <w:rFonts w:ascii="Times New Roman" w:eastAsia="Times New Roman" w:hAnsi="Times New Roman" w:cs="Times New Roman"/>
                <w:b/>
                <w:bCs/>
                <w:sz w:val="20"/>
                <w:szCs w:val="20"/>
              </w:rPr>
              <w:t xml:space="preserve">Тема 1.5. </w:t>
            </w:r>
            <w:r w:rsidRPr="008E7D81">
              <w:rPr>
                <w:rFonts w:ascii="Times New Roman" w:eastAsia="Times New Roman" w:hAnsi="Times New Roman" w:cs="Times New Roman"/>
                <w:b/>
                <w:sz w:val="20"/>
                <w:szCs w:val="20"/>
              </w:rPr>
              <w:t>Техническая эксплуатация  грузоподъемного оборудования с электронным управлением</w:t>
            </w:r>
          </w:p>
        </w:tc>
        <w:tc>
          <w:tcPr>
            <w:tcW w:w="3170" w:type="pct"/>
          </w:tcPr>
          <w:p w14:paraId="2F2EBA83" w14:textId="77777777" w:rsidR="00751E35" w:rsidRPr="008E7D81" w:rsidRDefault="00751E35" w:rsidP="00C039EB">
            <w:pPr>
              <w:tabs>
                <w:tab w:val="left" w:pos="907"/>
              </w:tabs>
              <w:snapToGrid w:val="0"/>
              <w:spacing w:after="0"/>
              <w:rPr>
                <w:rFonts w:ascii="Times New Roman" w:eastAsia="Times New Roman" w:hAnsi="Times New Roman" w:cs="Times New Roman"/>
                <w:bCs/>
                <w:iCs/>
                <w:sz w:val="20"/>
                <w:szCs w:val="20"/>
              </w:rPr>
            </w:pPr>
            <w:r w:rsidRPr="008E7D81">
              <w:rPr>
                <w:rFonts w:ascii="Times New Roman" w:eastAsia="Times New Roman" w:hAnsi="Times New Roman" w:cs="Times New Roman"/>
                <w:b/>
                <w:bCs/>
                <w:sz w:val="20"/>
                <w:szCs w:val="20"/>
              </w:rPr>
              <w:t>Содержание</w:t>
            </w:r>
          </w:p>
        </w:tc>
        <w:tc>
          <w:tcPr>
            <w:tcW w:w="696" w:type="pct"/>
            <w:vMerge w:val="restart"/>
            <w:vAlign w:val="center"/>
          </w:tcPr>
          <w:p w14:paraId="2EB609D5" w14:textId="77777777" w:rsidR="00751E35" w:rsidRPr="008E7D81" w:rsidRDefault="00751E35" w:rsidP="00C039EB">
            <w:pPr>
              <w:suppressAutoHyphens/>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4</w:t>
            </w:r>
          </w:p>
        </w:tc>
      </w:tr>
      <w:tr w:rsidR="00751E35" w:rsidRPr="008E7D81" w14:paraId="34C5B0BA" w14:textId="77777777" w:rsidTr="00C039EB">
        <w:tc>
          <w:tcPr>
            <w:tcW w:w="1134" w:type="pct"/>
            <w:vMerge/>
          </w:tcPr>
          <w:p w14:paraId="688D737D"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15946505" w14:textId="77777777" w:rsidR="00751E35" w:rsidRPr="008E7D81" w:rsidRDefault="00751E35" w:rsidP="00C039EB">
            <w:pPr>
              <w:tabs>
                <w:tab w:val="left" w:pos="907"/>
              </w:tabs>
              <w:snapToGrid w:val="0"/>
              <w:spacing w:after="0"/>
              <w:ind w:firstLine="459"/>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Электронное управление лебедкой.  Условия эксплуатации. Подключение и настройка лебедки. Настройка частотного преобразователя. Перечень возможных неисправностей электронного управления. Техническое обслуживание.</w:t>
            </w:r>
          </w:p>
          <w:p w14:paraId="78F425CA" w14:textId="77777777" w:rsidR="00751E35" w:rsidRPr="008E7D81" w:rsidRDefault="00751E35" w:rsidP="00C039EB">
            <w:pPr>
              <w:tabs>
                <w:tab w:val="left" w:pos="907"/>
              </w:tabs>
              <w:snapToGrid w:val="0"/>
              <w:spacing w:after="0"/>
              <w:ind w:firstLine="459"/>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 xml:space="preserve">Лебедка прямого привода. </w:t>
            </w:r>
            <w:proofErr w:type="spellStart"/>
            <w:r w:rsidRPr="008E7D81">
              <w:rPr>
                <w:rFonts w:ascii="Times New Roman" w:eastAsia="Times New Roman" w:hAnsi="Times New Roman" w:cs="Times New Roman"/>
                <w:sz w:val="20"/>
                <w:szCs w:val="20"/>
              </w:rPr>
              <w:t>Безредукторный</w:t>
            </w:r>
            <w:proofErr w:type="spellEnd"/>
            <w:r w:rsidRPr="008E7D81">
              <w:rPr>
                <w:rFonts w:ascii="Times New Roman" w:eastAsia="Times New Roman" w:hAnsi="Times New Roman" w:cs="Times New Roman"/>
                <w:sz w:val="20"/>
                <w:szCs w:val="20"/>
              </w:rPr>
              <w:t xml:space="preserve"> привод, электронное управление. Характеристики </w:t>
            </w:r>
            <w:proofErr w:type="spellStart"/>
            <w:r w:rsidRPr="008E7D81">
              <w:rPr>
                <w:rFonts w:ascii="Times New Roman" w:eastAsia="Times New Roman" w:hAnsi="Times New Roman" w:cs="Times New Roman"/>
                <w:sz w:val="20"/>
                <w:szCs w:val="20"/>
              </w:rPr>
              <w:t>безредукторного</w:t>
            </w:r>
            <w:proofErr w:type="spellEnd"/>
            <w:r w:rsidRPr="008E7D81">
              <w:rPr>
                <w:rFonts w:ascii="Times New Roman" w:eastAsia="Times New Roman" w:hAnsi="Times New Roman" w:cs="Times New Roman"/>
                <w:sz w:val="20"/>
                <w:szCs w:val="20"/>
              </w:rPr>
              <w:t xml:space="preserve"> привода. Структура обозначения лебедок прямого привода (ЛПП). </w:t>
            </w:r>
            <w:proofErr w:type="spellStart"/>
            <w:r w:rsidRPr="008E7D81">
              <w:rPr>
                <w:rFonts w:ascii="Times New Roman" w:eastAsia="Times New Roman" w:hAnsi="Times New Roman" w:cs="Times New Roman"/>
                <w:sz w:val="20"/>
                <w:szCs w:val="20"/>
              </w:rPr>
              <w:t>Безредукторные</w:t>
            </w:r>
            <w:proofErr w:type="spellEnd"/>
            <w:r w:rsidRPr="008E7D81">
              <w:rPr>
                <w:rFonts w:ascii="Times New Roman" w:eastAsia="Times New Roman" w:hAnsi="Times New Roman" w:cs="Times New Roman"/>
                <w:sz w:val="20"/>
                <w:szCs w:val="20"/>
              </w:rPr>
              <w:t xml:space="preserve"> лебедки. Общие технические характеристики </w:t>
            </w:r>
            <w:proofErr w:type="spellStart"/>
            <w:r w:rsidRPr="008E7D81">
              <w:rPr>
                <w:rFonts w:ascii="Times New Roman" w:eastAsia="Times New Roman" w:hAnsi="Times New Roman" w:cs="Times New Roman"/>
                <w:sz w:val="20"/>
                <w:szCs w:val="20"/>
              </w:rPr>
              <w:t>безредукторных</w:t>
            </w:r>
            <w:proofErr w:type="spellEnd"/>
            <w:r w:rsidRPr="008E7D81">
              <w:rPr>
                <w:rFonts w:ascii="Times New Roman" w:eastAsia="Times New Roman" w:hAnsi="Times New Roman" w:cs="Times New Roman"/>
                <w:sz w:val="20"/>
                <w:szCs w:val="20"/>
              </w:rPr>
              <w:t xml:space="preserve"> лифтовых приводов. Сравнительная характеристика энергоэффективности и экологичности классических редукторных лебедок и </w:t>
            </w:r>
            <w:proofErr w:type="spellStart"/>
            <w:r w:rsidRPr="008E7D81">
              <w:rPr>
                <w:rFonts w:ascii="Times New Roman" w:eastAsia="Times New Roman" w:hAnsi="Times New Roman" w:cs="Times New Roman"/>
                <w:sz w:val="20"/>
                <w:szCs w:val="20"/>
              </w:rPr>
              <w:t>безредукторных</w:t>
            </w:r>
            <w:proofErr w:type="spellEnd"/>
            <w:r w:rsidRPr="008E7D81">
              <w:rPr>
                <w:rFonts w:ascii="Times New Roman" w:eastAsia="Times New Roman" w:hAnsi="Times New Roman" w:cs="Times New Roman"/>
                <w:sz w:val="20"/>
                <w:szCs w:val="20"/>
              </w:rPr>
              <w:t xml:space="preserve"> приводов.  Перечень возможных неисправностей. Техническое обслуживание.</w:t>
            </w:r>
          </w:p>
        </w:tc>
        <w:tc>
          <w:tcPr>
            <w:tcW w:w="696" w:type="pct"/>
            <w:vMerge/>
            <w:vAlign w:val="center"/>
          </w:tcPr>
          <w:p w14:paraId="495AA055" w14:textId="77777777" w:rsidR="00751E35" w:rsidRPr="008E7D81" w:rsidRDefault="00751E35" w:rsidP="00C039EB">
            <w:pPr>
              <w:suppressAutoHyphens/>
              <w:rPr>
                <w:rFonts w:ascii="Times New Roman" w:eastAsia="Times New Roman" w:hAnsi="Times New Roman" w:cs="Times New Roman"/>
                <w:sz w:val="20"/>
                <w:szCs w:val="20"/>
              </w:rPr>
            </w:pPr>
          </w:p>
        </w:tc>
      </w:tr>
      <w:tr w:rsidR="00751E35" w:rsidRPr="008E7D81" w14:paraId="22FF3566" w14:textId="77777777" w:rsidTr="00C039EB">
        <w:tc>
          <w:tcPr>
            <w:tcW w:w="1134" w:type="pct"/>
            <w:vMerge/>
          </w:tcPr>
          <w:p w14:paraId="1F198CDD"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323DC417" w14:textId="77777777" w:rsidR="00751E35" w:rsidRPr="008E7D81" w:rsidRDefault="00751E35" w:rsidP="00C039EB">
            <w:pPr>
              <w:tabs>
                <w:tab w:val="left" w:pos="907"/>
              </w:tabs>
              <w:snapToGrid w:val="0"/>
              <w:spacing w:after="0"/>
              <w:rPr>
                <w:rFonts w:ascii="Times New Roman" w:eastAsia="Times New Roman" w:hAnsi="Times New Roman" w:cs="Times New Roman"/>
                <w:bCs/>
                <w:iCs/>
                <w:sz w:val="20"/>
                <w:szCs w:val="20"/>
              </w:rPr>
            </w:pPr>
            <w:r w:rsidRPr="008E7D81">
              <w:rPr>
                <w:rFonts w:ascii="Times New Roman" w:eastAsia="Times New Roman" w:hAnsi="Times New Roman" w:cs="Times New Roman"/>
                <w:b/>
                <w:bCs/>
                <w:sz w:val="20"/>
                <w:szCs w:val="20"/>
              </w:rPr>
              <w:t>В том числе, практических занятий</w:t>
            </w:r>
          </w:p>
        </w:tc>
        <w:tc>
          <w:tcPr>
            <w:tcW w:w="696" w:type="pct"/>
            <w:vAlign w:val="center"/>
          </w:tcPr>
          <w:p w14:paraId="06987CFA" w14:textId="77777777" w:rsidR="00751E35" w:rsidRPr="008E7D81" w:rsidRDefault="00751E35" w:rsidP="00C039EB">
            <w:pPr>
              <w:suppressAutoHyphens/>
              <w:spacing w:after="0"/>
              <w:rPr>
                <w:rFonts w:ascii="Times New Roman" w:eastAsia="Times New Roman" w:hAnsi="Times New Roman" w:cs="Times New Roman"/>
                <w:sz w:val="20"/>
                <w:szCs w:val="20"/>
              </w:rPr>
            </w:pPr>
          </w:p>
        </w:tc>
      </w:tr>
      <w:tr w:rsidR="00751E35" w:rsidRPr="008E7D81" w14:paraId="47E4FAA3" w14:textId="77777777" w:rsidTr="00C039EB">
        <w:trPr>
          <w:trHeight w:val="1617"/>
        </w:trPr>
        <w:tc>
          <w:tcPr>
            <w:tcW w:w="1134" w:type="pct"/>
            <w:vMerge/>
          </w:tcPr>
          <w:p w14:paraId="33B054D6"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0EB353DC" w14:textId="77777777" w:rsidR="00751E35" w:rsidRPr="008E7D81" w:rsidRDefault="00751E35" w:rsidP="00C039EB">
            <w:pPr>
              <w:tabs>
                <w:tab w:val="left" w:pos="907"/>
              </w:tabs>
              <w:snapToGrid w:val="0"/>
              <w:spacing w:after="0"/>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Изучение управления  лебедки.</w:t>
            </w:r>
          </w:p>
          <w:p w14:paraId="10A4E8A8" w14:textId="77777777" w:rsidR="00751E35" w:rsidRPr="008E7D81" w:rsidRDefault="00751E35" w:rsidP="00C039EB">
            <w:pPr>
              <w:tabs>
                <w:tab w:val="left" w:pos="907"/>
              </w:tabs>
              <w:snapToGrid w:val="0"/>
              <w:spacing w:after="0"/>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Изучение   настройки частотного преобразователя.</w:t>
            </w:r>
          </w:p>
          <w:p w14:paraId="217E1E52" w14:textId="77777777" w:rsidR="00751E35" w:rsidRPr="008E7D81" w:rsidRDefault="00751E35" w:rsidP="00C039EB">
            <w:pPr>
              <w:tabs>
                <w:tab w:val="left" w:pos="907"/>
              </w:tabs>
              <w:snapToGrid w:val="0"/>
              <w:spacing w:after="0"/>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Изучение   конструкции лебедки прямого привода</w:t>
            </w:r>
          </w:p>
          <w:p w14:paraId="7E5DE67C"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 xml:space="preserve"> Изучение  энергоэффективности и экологичности классических редукторных лебедок и </w:t>
            </w:r>
            <w:proofErr w:type="spellStart"/>
            <w:r w:rsidRPr="008E7D81">
              <w:rPr>
                <w:rFonts w:ascii="Times New Roman" w:eastAsia="Times New Roman" w:hAnsi="Times New Roman" w:cs="Times New Roman"/>
                <w:sz w:val="20"/>
                <w:szCs w:val="20"/>
              </w:rPr>
              <w:t>безредукторных</w:t>
            </w:r>
            <w:proofErr w:type="spellEnd"/>
            <w:r w:rsidRPr="008E7D81">
              <w:rPr>
                <w:rFonts w:ascii="Times New Roman" w:eastAsia="Times New Roman" w:hAnsi="Times New Roman" w:cs="Times New Roman"/>
                <w:sz w:val="20"/>
                <w:szCs w:val="20"/>
              </w:rPr>
              <w:t xml:space="preserve"> приводов.</w:t>
            </w:r>
          </w:p>
        </w:tc>
        <w:tc>
          <w:tcPr>
            <w:tcW w:w="696" w:type="pct"/>
            <w:vAlign w:val="center"/>
          </w:tcPr>
          <w:p w14:paraId="736013D0" w14:textId="77777777" w:rsidR="00751E35" w:rsidRPr="008E7D81" w:rsidRDefault="00751E35" w:rsidP="00C039EB">
            <w:pPr>
              <w:suppressAutoHyphens/>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4</w:t>
            </w:r>
          </w:p>
        </w:tc>
      </w:tr>
      <w:tr w:rsidR="00751E35" w:rsidRPr="008E7D81" w14:paraId="4462E81A" w14:textId="77777777" w:rsidTr="00C039EB">
        <w:tc>
          <w:tcPr>
            <w:tcW w:w="1134" w:type="pct"/>
            <w:vMerge w:val="restart"/>
          </w:tcPr>
          <w:p w14:paraId="36702498" w14:textId="77777777" w:rsidR="00751E35" w:rsidRPr="008E7D81" w:rsidRDefault="00751E35" w:rsidP="00C039EB">
            <w:pPr>
              <w:spacing w:line="240" w:lineRule="auto"/>
              <w:jc w:val="both"/>
              <w:rPr>
                <w:rFonts w:ascii="Times New Roman" w:eastAsia="Times New Roman" w:hAnsi="Times New Roman" w:cs="Times New Roman"/>
                <w:b/>
                <w:bCs/>
                <w:sz w:val="20"/>
                <w:szCs w:val="20"/>
              </w:rPr>
            </w:pPr>
            <w:r w:rsidRPr="008E7D81">
              <w:rPr>
                <w:rFonts w:ascii="Times New Roman" w:eastAsia="Times New Roman" w:hAnsi="Times New Roman" w:cs="Times New Roman"/>
                <w:b/>
                <w:bCs/>
                <w:sz w:val="20"/>
                <w:szCs w:val="20"/>
              </w:rPr>
              <w:t xml:space="preserve">Тема 1.6. </w:t>
            </w:r>
            <w:r w:rsidRPr="008E7D81">
              <w:rPr>
                <w:rFonts w:ascii="Times New Roman" w:eastAsia="Times New Roman" w:hAnsi="Times New Roman" w:cs="Times New Roman"/>
                <w:b/>
                <w:sz w:val="20"/>
                <w:szCs w:val="20"/>
              </w:rPr>
              <w:t xml:space="preserve">Моделирование автоматизированной системы управления  с использованием сложного электрического и электромеханического оборудования с электронным управлением </w:t>
            </w:r>
          </w:p>
        </w:tc>
        <w:tc>
          <w:tcPr>
            <w:tcW w:w="3170" w:type="pct"/>
          </w:tcPr>
          <w:p w14:paraId="0738ABD8" w14:textId="77777777" w:rsidR="00751E35" w:rsidRPr="008E7D81" w:rsidRDefault="00751E35" w:rsidP="00C039EB">
            <w:pPr>
              <w:tabs>
                <w:tab w:val="left" w:pos="907"/>
              </w:tabs>
              <w:snapToGrid w:val="0"/>
              <w:spacing w:after="0"/>
              <w:rPr>
                <w:rFonts w:ascii="Times New Roman" w:eastAsia="Times New Roman" w:hAnsi="Times New Roman" w:cs="Times New Roman"/>
                <w:bCs/>
                <w:iCs/>
                <w:sz w:val="20"/>
                <w:szCs w:val="20"/>
              </w:rPr>
            </w:pPr>
            <w:r w:rsidRPr="008E7D81">
              <w:rPr>
                <w:rFonts w:ascii="Times New Roman" w:eastAsia="Times New Roman" w:hAnsi="Times New Roman" w:cs="Times New Roman"/>
                <w:b/>
                <w:bCs/>
                <w:sz w:val="20"/>
                <w:szCs w:val="20"/>
              </w:rPr>
              <w:t>Содержание</w:t>
            </w:r>
          </w:p>
        </w:tc>
        <w:tc>
          <w:tcPr>
            <w:tcW w:w="696" w:type="pct"/>
            <w:vMerge w:val="restart"/>
            <w:vAlign w:val="center"/>
          </w:tcPr>
          <w:p w14:paraId="24254208" w14:textId="77777777" w:rsidR="00751E35" w:rsidRPr="008E7D81" w:rsidRDefault="00751E35" w:rsidP="00C039EB">
            <w:pPr>
              <w:suppressAutoHyphens/>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6</w:t>
            </w:r>
          </w:p>
        </w:tc>
      </w:tr>
      <w:tr w:rsidR="00751E35" w:rsidRPr="008E7D81" w14:paraId="554B93B6" w14:textId="77777777" w:rsidTr="00C039EB">
        <w:tc>
          <w:tcPr>
            <w:tcW w:w="1134" w:type="pct"/>
            <w:vMerge/>
          </w:tcPr>
          <w:p w14:paraId="216EF3F4"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3891AE8F" w14:textId="77777777" w:rsidR="00751E35" w:rsidRPr="008E7D81" w:rsidRDefault="00751E35" w:rsidP="00C039EB">
            <w:pPr>
              <w:tabs>
                <w:tab w:val="left" w:pos="907"/>
              </w:tabs>
              <w:snapToGrid w:val="0"/>
              <w:spacing w:after="0"/>
              <w:ind w:firstLine="459"/>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color w:val="000000"/>
                <w:sz w:val="20"/>
                <w:szCs w:val="20"/>
                <w:shd w:val="clear" w:color="auto" w:fill="FFFFFF"/>
              </w:rPr>
              <w:t xml:space="preserve">Понятие о системах моделирования, инструментальные средства, элементы программирования и отладки программ. </w:t>
            </w:r>
            <w:r w:rsidRPr="008E7D81">
              <w:rPr>
                <w:rFonts w:ascii="Times New Roman" w:eastAsia="Times New Roman" w:hAnsi="Times New Roman" w:cs="Times New Roman"/>
                <w:sz w:val="20"/>
                <w:szCs w:val="20"/>
              </w:rPr>
              <w:t xml:space="preserve">Пакет прикладных программ: назначение, характеристика основных модулей. </w:t>
            </w:r>
            <w:r w:rsidRPr="008E7D81">
              <w:rPr>
                <w:rFonts w:ascii="Times New Roman" w:eastAsia="Times New Roman" w:hAnsi="Times New Roman" w:cs="Times New Roman"/>
                <w:color w:val="000000"/>
                <w:sz w:val="20"/>
                <w:szCs w:val="20"/>
              </w:rPr>
              <w:t>Интер</w:t>
            </w:r>
            <w:r w:rsidRPr="008E7D81">
              <w:rPr>
                <w:rFonts w:ascii="Times New Roman" w:eastAsia="Times New Roman" w:hAnsi="Times New Roman" w:cs="Times New Roman"/>
                <w:color w:val="000000"/>
                <w:sz w:val="20"/>
                <w:szCs w:val="20"/>
                <w:shd w:val="clear" w:color="auto" w:fill="FFFFFF"/>
              </w:rPr>
              <w:t xml:space="preserve">активный инструмент для моделирования, имитации и анализа динамических систем. </w:t>
            </w:r>
            <w:r w:rsidRPr="008E7D81">
              <w:rPr>
                <w:rFonts w:ascii="Times New Roman" w:eastAsia="Times New Roman" w:hAnsi="Times New Roman" w:cs="Times New Roman"/>
                <w:sz w:val="20"/>
                <w:szCs w:val="20"/>
              </w:rPr>
              <w:t xml:space="preserve">Программные пакеты для моделирования процессов в </w:t>
            </w:r>
            <w:proofErr w:type="spellStart"/>
            <w:r w:rsidRPr="008E7D81">
              <w:rPr>
                <w:rFonts w:ascii="Times New Roman" w:eastAsia="Times New Roman" w:hAnsi="Times New Roman" w:cs="Times New Roman"/>
                <w:sz w:val="20"/>
                <w:szCs w:val="20"/>
              </w:rPr>
              <w:t>мехатронных</w:t>
            </w:r>
            <w:proofErr w:type="spellEnd"/>
            <w:r w:rsidRPr="008E7D81">
              <w:rPr>
                <w:rFonts w:ascii="Times New Roman" w:eastAsia="Times New Roman" w:hAnsi="Times New Roman" w:cs="Times New Roman"/>
                <w:sz w:val="20"/>
                <w:szCs w:val="20"/>
              </w:rPr>
              <w:t xml:space="preserve"> системах. Подпрограмма моделирования электрических машин. </w:t>
            </w:r>
            <w:r w:rsidRPr="008E7D81">
              <w:rPr>
                <w:rFonts w:ascii="Times New Roman" w:eastAsia="Times New Roman" w:hAnsi="Times New Roman" w:cs="Times New Roman"/>
                <w:color w:val="000000"/>
                <w:sz w:val="20"/>
                <w:szCs w:val="20"/>
              </w:rPr>
              <w:t>Моделирование мостового широтно-</w:t>
            </w:r>
            <w:proofErr w:type="spellStart"/>
            <w:r w:rsidRPr="008E7D81">
              <w:rPr>
                <w:rFonts w:ascii="Times New Roman" w:eastAsia="Times New Roman" w:hAnsi="Times New Roman" w:cs="Times New Roman"/>
                <w:color w:val="000000"/>
                <w:sz w:val="20"/>
                <w:szCs w:val="20"/>
              </w:rPr>
              <w:t>импульсногопреобразователя</w:t>
            </w:r>
            <w:proofErr w:type="spellEnd"/>
            <w:r w:rsidRPr="008E7D81">
              <w:rPr>
                <w:rFonts w:ascii="Times New Roman" w:eastAsia="Times New Roman" w:hAnsi="Times New Roman" w:cs="Times New Roman"/>
                <w:color w:val="000000"/>
                <w:sz w:val="20"/>
                <w:szCs w:val="20"/>
              </w:rPr>
              <w:t xml:space="preserve"> с поочередным законом управления в установившихся режимах. </w:t>
            </w:r>
            <w:bookmarkStart w:id="3" w:name="_Toc77690191"/>
            <w:r w:rsidRPr="008E7D81">
              <w:rPr>
                <w:rFonts w:ascii="Times New Roman" w:eastAsia="Times New Roman" w:hAnsi="Times New Roman" w:cs="Times New Roman"/>
                <w:sz w:val="20"/>
                <w:szCs w:val="20"/>
              </w:rPr>
              <w:t xml:space="preserve">Моделирование электрических </w:t>
            </w:r>
            <w:r w:rsidRPr="008E7D81">
              <w:rPr>
                <w:rFonts w:ascii="Times New Roman" w:eastAsia="Times New Roman" w:hAnsi="Times New Roman" w:cs="Times New Roman"/>
                <w:spacing w:val="-1"/>
                <w:sz w:val="20"/>
                <w:szCs w:val="20"/>
              </w:rPr>
              <w:t xml:space="preserve">машин и схем управления. </w:t>
            </w:r>
            <w:bookmarkEnd w:id="3"/>
            <w:r w:rsidRPr="008E7D81">
              <w:rPr>
                <w:rFonts w:ascii="Times New Roman" w:eastAsia="Times New Roman" w:hAnsi="Times New Roman" w:cs="Times New Roman"/>
                <w:sz w:val="20"/>
                <w:szCs w:val="20"/>
              </w:rPr>
              <w:t>Математическое описание и модели машины постоянного тока. Математическое описание и модели асинхронных машин. Математическое описание и модели синхронных машин.</w:t>
            </w:r>
          </w:p>
        </w:tc>
        <w:tc>
          <w:tcPr>
            <w:tcW w:w="696" w:type="pct"/>
            <w:vMerge/>
            <w:vAlign w:val="center"/>
          </w:tcPr>
          <w:p w14:paraId="47E27266" w14:textId="77777777" w:rsidR="00751E35" w:rsidRPr="008E7D81" w:rsidRDefault="00751E35" w:rsidP="00C039EB">
            <w:pPr>
              <w:suppressAutoHyphens/>
              <w:rPr>
                <w:rFonts w:ascii="Times New Roman" w:eastAsia="Times New Roman" w:hAnsi="Times New Roman" w:cs="Times New Roman"/>
                <w:sz w:val="20"/>
                <w:szCs w:val="20"/>
              </w:rPr>
            </w:pPr>
          </w:p>
        </w:tc>
      </w:tr>
      <w:tr w:rsidR="00751E35" w:rsidRPr="008E7D81" w14:paraId="0AFF073D" w14:textId="77777777" w:rsidTr="00C039EB">
        <w:tc>
          <w:tcPr>
            <w:tcW w:w="1134" w:type="pct"/>
            <w:vMerge/>
          </w:tcPr>
          <w:p w14:paraId="4F6E9318"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600DE1B9" w14:textId="77777777" w:rsidR="00751E35" w:rsidRPr="008E7D81" w:rsidRDefault="00751E35" w:rsidP="00C039EB">
            <w:pPr>
              <w:tabs>
                <w:tab w:val="left" w:pos="907"/>
              </w:tabs>
              <w:snapToGrid w:val="0"/>
              <w:spacing w:after="0"/>
              <w:rPr>
                <w:rFonts w:ascii="Times New Roman" w:eastAsia="Times New Roman" w:hAnsi="Times New Roman" w:cs="Times New Roman"/>
                <w:bCs/>
                <w:iCs/>
                <w:sz w:val="20"/>
                <w:szCs w:val="20"/>
              </w:rPr>
            </w:pPr>
            <w:r w:rsidRPr="008E7D81">
              <w:rPr>
                <w:rFonts w:ascii="Times New Roman" w:eastAsia="Times New Roman" w:hAnsi="Times New Roman" w:cs="Times New Roman"/>
                <w:b/>
                <w:bCs/>
                <w:sz w:val="20"/>
                <w:szCs w:val="20"/>
              </w:rPr>
              <w:t>В том числе, практических занятий</w:t>
            </w:r>
          </w:p>
        </w:tc>
        <w:tc>
          <w:tcPr>
            <w:tcW w:w="696" w:type="pct"/>
            <w:vAlign w:val="center"/>
          </w:tcPr>
          <w:p w14:paraId="0F996687" w14:textId="77777777" w:rsidR="00751E35" w:rsidRPr="008E7D81" w:rsidRDefault="00751E35" w:rsidP="00C039EB">
            <w:pPr>
              <w:suppressAutoHyphens/>
              <w:spacing w:after="0"/>
              <w:rPr>
                <w:rFonts w:ascii="Times New Roman" w:eastAsia="Times New Roman" w:hAnsi="Times New Roman" w:cs="Times New Roman"/>
                <w:sz w:val="20"/>
                <w:szCs w:val="20"/>
              </w:rPr>
            </w:pPr>
          </w:p>
        </w:tc>
      </w:tr>
      <w:tr w:rsidR="00751E35" w:rsidRPr="008E7D81" w14:paraId="0531C991" w14:textId="77777777" w:rsidTr="00C039EB">
        <w:trPr>
          <w:trHeight w:val="1944"/>
        </w:trPr>
        <w:tc>
          <w:tcPr>
            <w:tcW w:w="1134" w:type="pct"/>
            <w:vMerge/>
          </w:tcPr>
          <w:p w14:paraId="74C5597E"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520728AA"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 xml:space="preserve">Моделирование управляемого выпрямителя в пакете </w:t>
            </w:r>
            <w:r w:rsidRPr="008E7D81">
              <w:rPr>
                <w:rFonts w:ascii="Times New Roman" w:eastAsia="Times New Roman" w:hAnsi="Times New Roman" w:cs="Times New Roman"/>
                <w:sz w:val="20"/>
                <w:szCs w:val="20"/>
                <w:lang w:val="en-US"/>
              </w:rPr>
              <w:t>Simulink</w:t>
            </w:r>
            <w:r w:rsidRPr="008E7D81">
              <w:rPr>
                <w:rFonts w:ascii="Times New Roman" w:eastAsia="Times New Roman" w:hAnsi="Times New Roman" w:cs="Times New Roman"/>
                <w:sz w:val="20"/>
                <w:szCs w:val="20"/>
              </w:rPr>
              <w:t>.</w:t>
            </w:r>
          </w:p>
          <w:p w14:paraId="77AFDF31"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bCs/>
                <w:color w:val="000000"/>
                <w:sz w:val="20"/>
                <w:szCs w:val="20"/>
              </w:rPr>
              <w:t xml:space="preserve"> Моделирование мостового </w:t>
            </w:r>
            <w:r w:rsidRPr="008E7D81">
              <w:rPr>
                <w:rFonts w:ascii="Times New Roman" w:eastAsia="Times New Roman" w:hAnsi="Times New Roman" w:cs="Times New Roman"/>
                <w:sz w:val="20"/>
                <w:szCs w:val="20"/>
              </w:rPr>
              <w:t>широтно-импульсного</w:t>
            </w:r>
            <w:r w:rsidRPr="008E7D81">
              <w:rPr>
                <w:rFonts w:ascii="Times New Roman" w:eastAsia="Times New Roman" w:hAnsi="Times New Roman" w:cs="Times New Roman"/>
                <w:bCs/>
                <w:color w:val="000000"/>
                <w:sz w:val="20"/>
                <w:szCs w:val="20"/>
              </w:rPr>
              <w:t xml:space="preserve"> преобразователя.</w:t>
            </w:r>
          </w:p>
          <w:p w14:paraId="3112480C"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bCs/>
                <w:color w:val="000000"/>
                <w:sz w:val="20"/>
                <w:szCs w:val="20"/>
              </w:rPr>
              <w:t xml:space="preserve"> Моделирование трехфазного инвертора.</w:t>
            </w:r>
          </w:p>
          <w:p w14:paraId="2562C7E8"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 xml:space="preserve"> Моделирование  понижающих преобразователей постоянного напряжения.</w:t>
            </w:r>
          </w:p>
          <w:p w14:paraId="599BD710"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Модель трехфазного мостового тиристорного преобразователя, работающего на активно-индуктивную нагрузку.</w:t>
            </w:r>
          </w:p>
        </w:tc>
        <w:tc>
          <w:tcPr>
            <w:tcW w:w="696" w:type="pct"/>
            <w:vMerge w:val="restart"/>
            <w:vAlign w:val="center"/>
          </w:tcPr>
          <w:p w14:paraId="4A965B1A" w14:textId="77777777" w:rsidR="00751E35" w:rsidRPr="008E7D81" w:rsidRDefault="00751E35" w:rsidP="00C039EB">
            <w:pPr>
              <w:suppressAutoHyphens/>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10</w:t>
            </w:r>
          </w:p>
        </w:tc>
      </w:tr>
      <w:tr w:rsidR="00751E35" w:rsidRPr="008E7D81" w14:paraId="0253123E" w14:textId="77777777" w:rsidTr="00C039EB">
        <w:trPr>
          <w:trHeight w:val="1617"/>
        </w:trPr>
        <w:tc>
          <w:tcPr>
            <w:tcW w:w="1134" w:type="pct"/>
            <w:vMerge/>
          </w:tcPr>
          <w:p w14:paraId="620E8056"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615E5A14"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sz w:val="20"/>
                <w:szCs w:val="20"/>
              </w:rPr>
              <w:t xml:space="preserve"> Интегрально-модульные </w:t>
            </w:r>
            <w:r w:rsidRPr="008E7D81">
              <w:rPr>
                <w:rFonts w:ascii="Times New Roman" w:eastAsia="Times New Roman" w:hAnsi="Times New Roman" w:cs="Times New Roman"/>
                <w:color w:val="000000"/>
                <w:sz w:val="20"/>
                <w:szCs w:val="20"/>
              </w:rPr>
              <w:t xml:space="preserve">конструкции в </w:t>
            </w:r>
            <w:proofErr w:type="spellStart"/>
            <w:r w:rsidRPr="008E7D81">
              <w:rPr>
                <w:rFonts w:ascii="Times New Roman" w:eastAsia="Times New Roman" w:hAnsi="Times New Roman" w:cs="Times New Roman"/>
                <w:color w:val="000000"/>
                <w:sz w:val="20"/>
                <w:szCs w:val="20"/>
              </w:rPr>
              <w:t>Sim</w:t>
            </w:r>
            <w:proofErr w:type="spellEnd"/>
            <w:r w:rsidRPr="008E7D81">
              <w:rPr>
                <w:rFonts w:ascii="Times New Roman" w:eastAsia="Times New Roman" w:hAnsi="Times New Roman" w:cs="Times New Roman"/>
                <w:color w:val="000000"/>
                <w:sz w:val="20"/>
                <w:szCs w:val="20"/>
              </w:rPr>
              <w:t xml:space="preserve"> Power System.</w:t>
            </w:r>
          </w:p>
          <w:p w14:paraId="7BB28E40"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color w:val="000000"/>
                <w:sz w:val="20"/>
                <w:szCs w:val="20"/>
              </w:rPr>
              <w:t xml:space="preserve"> Моделирование управляемого выпрямителя (УВ).</w:t>
            </w:r>
          </w:p>
          <w:p w14:paraId="0C08170D"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color w:val="000000"/>
                <w:sz w:val="20"/>
                <w:szCs w:val="20"/>
              </w:rPr>
              <w:t xml:space="preserve"> Моделирование мостового широтно-импульсного преобразователя с поочередным законом управления в установившихся режимах.</w:t>
            </w:r>
          </w:p>
          <w:p w14:paraId="2D69137B"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color w:val="000000"/>
                <w:sz w:val="20"/>
                <w:szCs w:val="20"/>
              </w:rPr>
              <w:t>Моделирование электропривода постоянного тока.</w:t>
            </w:r>
          </w:p>
        </w:tc>
        <w:tc>
          <w:tcPr>
            <w:tcW w:w="696" w:type="pct"/>
            <w:vMerge/>
            <w:vAlign w:val="center"/>
          </w:tcPr>
          <w:p w14:paraId="331D33A5" w14:textId="77777777" w:rsidR="00751E35" w:rsidRPr="008E7D81" w:rsidRDefault="00751E35" w:rsidP="00C039EB">
            <w:pPr>
              <w:suppressAutoHyphens/>
              <w:rPr>
                <w:rFonts w:ascii="Times New Roman" w:eastAsia="Times New Roman" w:hAnsi="Times New Roman" w:cs="Times New Roman"/>
                <w:b/>
                <w:sz w:val="20"/>
                <w:szCs w:val="20"/>
              </w:rPr>
            </w:pPr>
          </w:p>
        </w:tc>
      </w:tr>
      <w:tr w:rsidR="00751E35" w:rsidRPr="008E7D81" w14:paraId="02C63437" w14:textId="77777777" w:rsidTr="00C039EB">
        <w:tc>
          <w:tcPr>
            <w:tcW w:w="1134" w:type="pct"/>
            <w:vMerge/>
          </w:tcPr>
          <w:p w14:paraId="47EF8B12"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4BB7145F"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color w:val="000000"/>
                <w:sz w:val="20"/>
                <w:szCs w:val="20"/>
              </w:rPr>
              <w:t>Алгоритм проектирования системы постоянного тока с силовыми полупроводниковыми преобразователями.</w:t>
            </w:r>
          </w:p>
        </w:tc>
        <w:tc>
          <w:tcPr>
            <w:tcW w:w="696" w:type="pct"/>
            <w:vMerge/>
            <w:vAlign w:val="center"/>
          </w:tcPr>
          <w:p w14:paraId="49956165" w14:textId="77777777" w:rsidR="00751E35" w:rsidRPr="008E7D81" w:rsidRDefault="00751E35" w:rsidP="00C039EB">
            <w:pPr>
              <w:suppressAutoHyphens/>
              <w:rPr>
                <w:rFonts w:ascii="Times New Roman" w:eastAsia="Times New Roman" w:hAnsi="Times New Roman" w:cs="Times New Roman"/>
                <w:b/>
                <w:sz w:val="20"/>
                <w:szCs w:val="20"/>
              </w:rPr>
            </w:pPr>
          </w:p>
        </w:tc>
      </w:tr>
      <w:tr w:rsidR="00751E35" w:rsidRPr="008E7D81" w14:paraId="1B941814" w14:textId="77777777" w:rsidTr="00C039EB">
        <w:trPr>
          <w:trHeight w:val="972"/>
        </w:trPr>
        <w:tc>
          <w:tcPr>
            <w:tcW w:w="1134" w:type="pct"/>
            <w:vMerge/>
          </w:tcPr>
          <w:p w14:paraId="08CDD144"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5AE1C26B"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color w:val="000000"/>
                <w:sz w:val="20"/>
                <w:szCs w:val="20"/>
              </w:rPr>
              <w:t xml:space="preserve"> Структурные модели асинхронных систем с частотным управлением.</w:t>
            </w:r>
          </w:p>
          <w:p w14:paraId="21EC73DB"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color w:val="000000"/>
                <w:sz w:val="20"/>
                <w:szCs w:val="20"/>
              </w:rPr>
              <w:t xml:space="preserve"> Структурные модели асинхронных систем с </w:t>
            </w:r>
            <w:r w:rsidRPr="008E7D81">
              <w:rPr>
                <w:rFonts w:ascii="Times New Roman" w:eastAsia="Times New Roman" w:hAnsi="Times New Roman" w:cs="Times New Roman"/>
                <w:sz w:val="20"/>
                <w:szCs w:val="20"/>
              </w:rPr>
              <w:t xml:space="preserve">частотно-токовым </w:t>
            </w:r>
            <w:r w:rsidRPr="008E7D81">
              <w:rPr>
                <w:rFonts w:ascii="Times New Roman" w:eastAsia="Times New Roman" w:hAnsi="Times New Roman" w:cs="Times New Roman"/>
                <w:color w:val="000000"/>
                <w:sz w:val="20"/>
                <w:szCs w:val="20"/>
              </w:rPr>
              <w:t>управлением.</w:t>
            </w:r>
          </w:p>
          <w:p w14:paraId="07255FD2"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color w:val="000000"/>
                <w:sz w:val="20"/>
                <w:szCs w:val="20"/>
              </w:rPr>
              <w:t>Структурные модели замкнутых асинхронных систем с векторным управлением.</w:t>
            </w:r>
          </w:p>
        </w:tc>
        <w:tc>
          <w:tcPr>
            <w:tcW w:w="696" w:type="pct"/>
            <w:vMerge/>
            <w:vAlign w:val="center"/>
          </w:tcPr>
          <w:p w14:paraId="3FD9A4CD" w14:textId="77777777" w:rsidR="00751E35" w:rsidRPr="008E7D81" w:rsidRDefault="00751E35" w:rsidP="00C039EB">
            <w:pPr>
              <w:suppressAutoHyphens/>
              <w:rPr>
                <w:rFonts w:ascii="Times New Roman" w:eastAsia="Times New Roman" w:hAnsi="Times New Roman" w:cs="Times New Roman"/>
                <w:b/>
                <w:sz w:val="20"/>
                <w:szCs w:val="20"/>
              </w:rPr>
            </w:pPr>
          </w:p>
        </w:tc>
      </w:tr>
      <w:tr w:rsidR="00751E35" w:rsidRPr="008E7D81" w14:paraId="4651EDE7" w14:textId="77777777" w:rsidTr="00C039EB">
        <w:tc>
          <w:tcPr>
            <w:tcW w:w="1134" w:type="pct"/>
            <w:vMerge/>
          </w:tcPr>
          <w:p w14:paraId="1B6C754F"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2ADD1A76"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color w:val="000000"/>
                <w:sz w:val="20"/>
                <w:szCs w:val="20"/>
              </w:rPr>
              <w:t>Моделирование электропривода переменного тока</w:t>
            </w:r>
          </w:p>
        </w:tc>
        <w:tc>
          <w:tcPr>
            <w:tcW w:w="696" w:type="pct"/>
            <w:vMerge/>
            <w:vAlign w:val="center"/>
          </w:tcPr>
          <w:p w14:paraId="7F4CF4A2" w14:textId="77777777" w:rsidR="00751E35" w:rsidRPr="008E7D81" w:rsidRDefault="00751E35" w:rsidP="00C039EB">
            <w:pPr>
              <w:suppressAutoHyphens/>
              <w:rPr>
                <w:rFonts w:ascii="Times New Roman" w:eastAsia="Times New Roman" w:hAnsi="Times New Roman" w:cs="Times New Roman"/>
                <w:b/>
                <w:sz w:val="20"/>
                <w:szCs w:val="20"/>
              </w:rPr>
            </w:pPr>
          </w:p>
        </w:tc>
      </w:tr>
      <w:tr w:rsidR="00751E35" w:rsidRPr="008E7D81" w14:paraId="36B41F5A" w14:textId="77777777" w:rsidTr="00C039EB">
        <w:tc>
          <w:tcPr>
            <w:tcW w:w="1134" w:type="pct"/>
            <w:vMerge/>
          </w:tcPr>
          <w:p w14:paraId="502084EB" w14:textId="77777777" w:rsidR="00751E35" w:rsidRPr="008E7D81" w:rsidRDefault="00751E35" w:rsidP="00C039EB">
            <w:pPr>
              <w:spacing w:line="240" w:lineRule="auto"/>
              <w:rPr>
                <w:rFonts w:ascii="Times New Roman" w:eastAsia="Times New Roman" w:hAnsi="Times New Roman" w:cs="Times New Roman"/>
                <w:b/>
                <w:bCs/>
                <w:sz w:val="20"/>
                <w:szCs w:val="20"/>
              </w:rPr>
            </w:pPr>
          </w:p>
        </w:tc>
        <w:tc>
          <w:tcPr>
            <w:tcW w:w="3170" w:type="pct"/>
          </w:tcPr>
          <w:p w14:paraId="0A980896" w14:textId="77777777" w:rsidR="00751E35" w:rsidRPr="008E7D81" w:rsidRDefault="00751E35" w:rsidP="00C039EB">
            <w:pPr>
              <w:tabs>
                <w:tab w:val="left" w:pos="907"/>
              </w:tabs>
              <w:snapToGrid w:val="0"/>
              <w:spacing w:after="0"/>
              <w:jc w:val="both"/>
              <w:rPr>
                <w:rFonts w:ascii="Times New Roman" w:eastAsia="Times New Roman" w:hAnsi="Times New Roman" w:cs="Times New Roman"/>
                <w:bCs/>
                <w:iCs/>
                <w:sz w:val="20"/>
                <w:szCs w:val="20"/>
              </w:rPr>
            </w:pPr>
            <w:r w:rsidRPr="008E7D81">
              <w:rPr>
                <w:rFonts w:ascii="Times New Roman" w:eastAsia="Times New Roman" w:hAnsi="Times New Roman" w:cs="Times New Roman"/>
                <w:color w:val="000000"/>
                <w:sz w:val="20"/>
                <w:szCs w:val="20"/>
              </w:rPr>
              <w:t xml:space="preserve"> Моделирование переходных процессов в воздушной линии электропередач.</w:t>
            </w:r>
            <w:r w:rsidRPr="008E7D81">
              <w:rPr>
                <w:rFonts w:ascii="Times New Roman" w:eastAsia="Times New Roman" w:hAnsi="Times New Roman" w:cs="Times New Roman"/>
                <w:bCs/>
                <w:sz w:val="20"/>
                <w:szCs w:val="20"/>
              </w:rPr>
              <w:t xml:space="preserve"> Промежуточная аттестация в форме дифференцированного зачёта.</w:t>
            </w:r>
          </w:p>
        </w:tc>
        <w:tc>
          <w:tcPr>
            <w:tcW w:w="696" w:type="pct"/>
            <w:vMerge/>
            <w:vAlign w:val="center"/>
          </w:tcPr>
          <w:p w14:paraId="058E1479" w14:textId="77777777" w:rsidR="00751E35" w:rsidRPr="008E7D81" w:rsidRDefault="00751E35" w:rsidP="00C039EB">
            <w:pPr>
              <w:suppressAutoHyphens/>
              <w:rPr>
                <w:rFonts w:ascii="Times New Roman" w:eastAsia="Times New Roman" w:hAnsi="Times New Roman" w:cs="Times New Roman"/>
                <w:b/>
                <w:sz w:val="20"/>
                <w:szCs w:val="20"/>
              </w:rPr>
            </w:pPr>
          </w:p>
        </w:tc>
      </w:tr>
    </w:tbl>
    <w:p w14:paraId="37239EC8" w14:textId="77777777" w:rsidR="00751E35" w:rsidRPr="008E7D81" w:rsidRDefault="00751E35" w:rsidP="00751E35">
      <w:pPr>
        <w:snapToGrid w:val="0"/>
        <w:spacing w:after="0" w:line="240" w:lineRule="auto"/>
        <w:rPr>
          <w:rFonts w:ascii="Times New Roman" w:eastAsia="Times New Roman" w:hAnsi="Times New Roman" w:cs="Times New Roman"/>
          <w:b/>
          <w:bCs/>
          <w:sz w:val="20"/>
          <w:szCs w:val="20"/>
        </w:rPr>
      </w:pPr>
    </w:p>
    <w:tbl>
      <w:tblPr>
        <w:tblpPr w:leftFromText="180" w:rightFromText="180" w:vertAnchor="text" w:tblpY="1"/>
        <w:tblOverlap w:val="never"/>
        <w:tblW w:w="15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149"/>
        <w:gridCol w:w="2127"/>
      </w:tblGrid>
      <w:tr w:rsidR="00751E35" w:rsidRPr="008E7D81" w14:paraId="304B9047" w14:textId="77777777" w:rsidTr="00C039EB">
        <w:tc>
          <w:tcPr>
            <w:tcW w:w="13149" w:type="dxa"/>
          </w:tcPr>
          <w:p w14:paraId="6C8F2563" w14:textId="77777777" w:rsidR="00751E35" w:rsidRPr="008E7D81" w:rsidRDefault="00751E35" w:rsidP="00C039EB">
            <w:pPr>
              <w:spacing w:after="0" w:line="240" w:lineRule="auto"/>
              <w:jc w:val="both"/>
              <w:rPr>
                <w:rFonts w:ascii="Times New Roman" w:eastAsia="Times New Roman" w:hAnsi="Times New Roman" w:cs="Times New Roman"/>
                <w:b/>
                <w:sz w:val="20"/>
                <w:szCs w:val="20"/>
              </w:rPr>
            </w:pPr>
            <w:r w:rsidRPr="008E7D81">
              <w:rPr>
                <w:rFonts w:ascii="Times New Roman" w:eastAsia="Times New Roman" w:hAnsi="Times New Roman" w:cs="Times New Roman"/>
                <w:b/>
                <w:sz w:val="20"/>
                <w:szCs w:val="20"/>
              </w:rPr>
              <w:t>Учебная практика</w:t>
            </w:r>
          </w:p>
          <w:p w14:paraId="4A9A32C9" w14:textId="77777777" w:rsidR="00751E35" w:rsidRPr="008E7D81" w:rsidRDefault="00751E35" w:rsidP="00C31888">
            <w:pPr>
              <w:numPr>
                <w:ilvl w:val="0"/>
                <w:numId w:val="31"/>
              </w:numPr>
              <w:spacing w:after="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Виды работ:  Оформление служебной документации: технических заданий, технологических процессов, технологических карт</w:t>
            </w:r>
          </w:p>
          <w:p w14:paraId="189B318C" w14:textId="77777777" w:rsidR="00751E35" w:rsidRPr="008E7D81" w:rsidRDefault="00751E35" w:rsidP="00C31888">
            <w:pPr>
              <w:numPr>
                <w:ilvl w:val="0"/>
                <w:numId w:val="31"/>
              </w:numPr>
              <w:spacing w:after="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Составление различных видов инструкций.</w:t>
            </w:r>
          </w:p>
          <w:p w14:paraId="14C88A40" w14:textId="77777777" w:rsidR="00751E35" w:rsidRPr="008E7D81" w:rsidRDefault="00751E35" w:rsidP="00C31888">
            <w:pPr>
              <w:numPr>
                <w:ilvl w:val="0"/>
                <w:numId w:val="31"/>
              </w:numPr>
              <w:spacing w:after="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Ознакомление с особенностями  автоматизированного рабочего места старшего техника.</w:t>
            </w:r>
          </w:p>
          <w:p w14:paraId="6C6C6A2D" w14:textId="77777777" w:rsidR="00751E35" w:rsidRPr="008E7D81" w:rsidRDefault="00751E35" w:rsidP="00C31888">
            <w:pPr>
              <w:numPr>
                <w:ilvl w:val="0"/>
                <w:numId w:val="31"/>
              </w:numPr>
              <w:spacing w:after="0"/>
              <w:rPr>
                <w:rFonts w:ascii="Times New Roman" w:eastAsia="Times New Roman" w:hAnsi="Times New Roman" w:cs="Times New Roman"/>
                <w:b/>
                <w:i/>
                <w:sz w:val="20"/>
                <w:szCs w:val="20"/>
              </w:rPr>
            </w:pPr>
            <w:r w:rsidRPr="008E7D81">
              <w:rPr>
                <w:rFonts w:ascii="Times New Roman" w:eastAsia="Times New Roman" w:hAnsi="Times New Roman" w:cs="Times New Roman"/>
                <w:sz w:val="20"/>
                <w:szCs w:val="20"/>
              </w:rPr>
              <w:t>Проведение технического освидетельствования сложного электрического и электромеханического оборудования с электронным управлением</w:t>
            </w:r>
            <w:r w:rsidRPr="008E7D81">
              <w:rPr>
                <w:rFonts w:ascii="Times New Roman" w:eastAsia="Times New Roman" w:hAnsi="Times New Roman" w:cs="Times New Roman"/>
                <w:b/>
                <w:i/>
                <w:sz w:val="20"/>
                <w:szCs w:val="20"/>
              </w:rPr>
              <w:t xml:space="preserve"> </w:t>
            </w:r>
          </w:p>
          <w:p w14:paraId="163231A4" w14:textId="77777777" w:rsidR="00751E35" w:rsidRPr="008E7D81" w:rsidRDefault="00751E35" w:rsidP="00C31888">
            <w:pPr>
              <w:numPr>
                <w:ilvl w:val="0"/>
                <w:numId w:val="31"/>
              </w:numPr>
              <w:spacing w:after="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Осуществление испытания нового сложного электрического и электромеханического оборудования с электронным управлением </w:t>
            </w:r>
          </w:p>
          <w:p w14:paraId="1EA72CA2" w14:textId="77777777" w:rsidR="00751E35" w:rsidRPr="008E7D81" w:rsidRDefault="00751E35" w:rsidP="00C31888">
            <w:pPr>
              <w:numPr>
                <w:ilvl w:val="0"/>
                <w:numId w:val="31"/>
              </w:numPr>
              <w:spacing w:after="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Вести отчетную документацию по испытаниям сложного электрического и электромеханического оборудования с электронным управлением</w:t>
            </w:r>
          </w:p>
          <w:p w14:paraId="0E680458" w14:textId="77777777" w:rsidR="00751E35" w:rsidRPr="008E7D81" w:rsidRDefault="00751E35" w:rsidP="00C31888">
            <w:pPr>
              <w:numPr>
                <w:ilvl w:val="0"/>
                <w:numId w:val="31"/>
              </w:numPr>
              <w:spacing w:after="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Использование основных измерительных приборов:</w:t>
            </w:r>
          </w:p>
          <w:p w14:paraId="477B4E01" w14:textId="77777777" w:rsidR="00751E35" w:rsidRPr="008E7D81" w:rsidRDefault="00751E35" w:rsidP="00C31888">
            <w:pPr>
              <w:numPr>
                <w:ilvl w:val="0"/>
                <w:numId w:val="31"/>
              </w:numPr>
              <w:spacing w:after="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Применение специализированных  программных продуктов. </w:t>
            </w:r>
          </w:p>
          <w:p w14:paraId="606C5261"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Подготовка технической документации для модернизации отраслевого  электрического и электромеханического оборудования с электронным управлением.</w:t>
            </w:r>
          </w:p>
          <w:p w14:paraId="36A14129" w14:textId="77777777" w:rsidR="00751E35" w:rsidRPr="008E7D81" w:rsidRDefault="00751E35" w:rsidP="00C039EB">
            <w:pPr>
              <w:spacing w:after="0" w:line="240" w:lineRule="auto"/>
              <w:jc w:val="both"/>
              <w:rPr>
                <w:rFonts w:ascii="Times New Roman" w:eastAsia="Times New Roman" w:hAnsi="Times New Roman" w:cs="Times New Roman"/>
                <w:b/>
                <w:bCs/>
                <w:sz w:val="20"/>
                <w:szCs w:val="20"/>
              </w:rPr>
            </w:pPr>
            <w:r w:rsidRPr="008E7D81">
              <w:rPr>
                <w:rFonts w:ascii="Times New Roman" w:eastAsia="Times New Roman" w:hAnsi="Times New Roman" w:cs="Times New Roman"/>
                <w:b/>
                <w:bCs/>
                <w:sz w:val="20"/>
                <w:szCs w:val="20"/>
              </w:rPr>
              <w:t>Промежуточная аттестация в форме дифференцированного зачёта</w:t>
            </w:r>
          </w:p>
        </w:tc>
        <w:tc>
          <w:tcPr>
            <w:tcW w:w="2127" w:type="dxa"/>
          </w:tcPr>
          <w:p w14:paraId="634D8747" w14:textId="77777777" w:rsidR="00751E35" w:rsidRPr="008E7D81" w:rsidRDefault="00751E35" w:rsidP="00C039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sidRPr="008E7D81">
              <w:rPr>
                <w:rFonts w:ascii="Times New Roman" w:hAnsi="Times New Roman" w:cs="Times New Roman"/>
                <w:b/>
                <w:bCs/>
                <w:sz w:val="20"/>
                <w:szCs w:val="20"/>
              </w:rPr>
              <w:t>36</w:t>
            </w:r>
          </w:p>
        </w:tc>
      </w:tr>
      <w:tr w:rsidR="00751E35" w:rsidRPr="008E7D81" w14:paraId="6E6BF9F3" w14:textId="77777777" w:rsidTr="00C039EB">
        <w:tc>
          <w:tcPr>
            <w:tcW w:w="13149" w:type="dxa"/>
          </w:tcPr>
          <w:p w14:paraId="5DEAB355" w14:textId="77777777" w:rsidR="00751E35" w:rsidRPr="008E7D81" w:rsidRDefault="00751E35" w:rsidP="00C039EB">
            <w:pPr>
              <w:spacing w:after="0" w:line="240" w:lineRule="auto"/>
              <w:jc w:val="both"/>
              <w:rPr>
                <w:rFonts w:ascii="Times New Roman" w:eastAsia="Times New Roman" w:hAnsi="Times New Roman" w:cs="Times New Roman"/>
                <w:b/>
                <w:sz w:val="20"/>
                <w:szCs w:val="20"/>
              </w:rPr>
            </w:pPr>
            <w:r w:rsidRPr="008E7D81">
              <w:rPr>
                <w:rFonts w:ascii="Times New Roman" w:eastAsia="Times New Roman" w:hAnsi="Times New Roman" w:cs="Times New Roman"/>
                <w:b/>
                <w:sz w:val="20"/>
                <w:szCs w:val="20"/>
              </w:rPr>
              <w:t>Производственная практика (по профилю специальности)</w:t>
            </w:r>
          </w:p>
          <w:p w14:paraId="0FEE9EEC"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Виды работ:</w:t>
            </w:r>
            <w:r w:rsidRPr="008E7D81">
              <w:rPr>
                <w:sz w:val="20"/>
                <w:szCs w:val="20"/>
              </w:rPr>
              <w:t xml:space="preserve"> </w:t>
            </w:r>
            <w:r w:rsidRPr="008E7D81">
              <w:rPr>
                <w:rFonts w:ascii="Times New Roman" w:eastAsia="Times New Roman" w:hAnsi="Times New Roman" w:cs="Times New Roman"/>
                <w:sz w:val="20"/>
                <w:szCs w:val="20"/>
              </w:rPr>
              <w:t xml:space="preserve"> Обслуживание силовых и осветительных установок с особо сложными схемами включения.</w:t>
            </w:r>
          </w:p>
          <w:p w14:paraId="50536B72"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Разборка и сборка схем вторичной коммутации и простой релейной защиты: максимально-токовой, дифференциальной и др.</w:t>
            </w:r>
          </w:p>
          <w:p w14:paraId="2B4DD898"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Замена контрольно-измерительных приборов и измерительных трансформаторов на ведомственных подстанциях, трансформаторных </w:t>
            </w:r>
            <w:r w:rsidRPr="008E7D81">
              <w:rPr>
                <w:rFonts w:ascii="Times New Roman" w:eastAsia="Times New Roman" w:hAnsi="Times New Roman" w:cs="Times New Roman"/>
                <w:sz w:val="20"/>
                <w:szCs w:val="20"/>
              </w:rPr>
              <w:lastRenderedPageBreak/>
              <w:t>электроподстанциях.</w:t>
            </w:r>
          </w:p>
          <w:p w14:paraId="647B1370"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Обслуживание электрооборудования и схем машин и агрегатов, включенных в поточную линию, а также оборудования с автоматическим регулированием технологического процесса.</w:t>
            </w:r>
          </w:p>
          <w:p w14:paraId="60A58FD2"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Обслуживание статических преобразователей частоты, тиристорного преобразователя-двигателя с обратными связями по току, напряжению и скорости.</w:t>
            </w:r>
          </w:p>
          <w:p w14:paraId="4A8B46DA"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Обслуживание электросхем автоматизированного управления поточно-транспортных технологических линий.</w:t>
            </w:r>
          </w:p>
          <w:p w14:paraId="5C29F1AF"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Обслуживание сварочного оборудования с электронными схемами управления, а также высокочастотных ламповых генераторов.</w:t>
            </w:r>
          </w:p>
          <w:p w14:paraId="5029B445"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Обслуживание электрооборудования агрегатов и станков с системами электромашинного управления, с обратными связями по току и напряжению.</w:t>
            </w:r>
          </w:p>
          <w:p w14:paraId="6AF591E8"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Производство работ в распределительных устройствах без снятия напряжения свыше 1000 В.</w:t>
            </w:r>
          </w:p>
          <w:p w14:paraId="69EB5F20"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Разработка мероприятий с выполнением расчетов по улучшению </w:t>
            </w:r>
            <w:r w:rsidRPr="008E7D81">
              <w:rPr>
                <w:rFonts w:ascii="Times New Roman" w:eastAsia="Times New Roman" w:hAnsi="Times New Roman" w:cs="Times New Roman"/>
                <w:sz w:val="20"/>
                <w:szCs w:val="20"/>
                <w:lang w:val="en-US"/>
              </w:rPr>
              <w:t>cos</w:t>
            </w:r>
            <w:r w:rsidRPr="008E7D81">
              <w:rPr>
                <w:rFonts w:ascii="Times New Roman" w:eastAsia="Times New Roman" w:hAnsi="Times New Roman" w:cs="Times New Roman"/>
                <w:sz w:val="20"/>
                <w:szCs w:val="20"/>
              </w:rPr>
              <w:t xml:space="preserve"> φ при различных режимах и нагрузках. </w:t>
            </w:r>
          </w:p>
          <w:p w14:paraId="05AD338F"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Проверка и устранение неисправностей в сложных схемах и устройствах электротехнического оборудования подстанции и технологических машин, приборах автоматики и телемеханики.</w:t>
            </w:r>
          </w:p>
          <w:p w14:paraId="609F9BC3"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Наладка ртутных твердых выпрямителей и высокочастотных установок мощностью свыше 1000 кВт.</w:t>
            </w:r>
          </w:p>
          <w:p w14:paraId="66276520" w14:textId="77777777" w:rsidR="00751E35" w:rsidRPr="008E7D81" w:rsidRDefault="00751E35" w:rsidP="00C31888">
            <w:pPr>
              <w:numPr>
                <w:ilvl w:val="0"/>
                <w:numId w:val="30"/>
              </w:numPr>
              <w:tabs>
                <w:tab w:val="clear" w:pos="1080"/>
                <w:tab w:val="num" w:pos="0"/>
              </w:tabs>
              <w:spacing w:after="0"/>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Наладка сложных </w:t>
            </w:r>
            <w:proofErr w:type="spellStart"/>
            <w:r w:rsidRPr="008E7D81">
              <w:rPr>
                <w:rFonts w:ascii="Times New Roman" w:eastAsia="Times New Roman" w:hAnsi="Times New Roman" w:cs="Times New Roman"/>
                <w:sz w:val="20"/>
                <w:szCs w:val="20"/>
              </w:rPr>
              <w:t>командоаппаратов</w:t>
            </w:r>
            <w:proofErr w:type="spellEnd"/>
            <w:r w:rsidRPr="008E7D81">
              <w:rPr>
                <w:rFonts w:ascii="Times New Roman" w:eastAsia="Times New Roman" w:hAnsi="Times New Roman" w:cs="Times New Roman"/>
                <w:sz w:val="20"/>
                <w:szCs w:val="20"/>
              </w:rPr>
              <w:t xml:space="preserve"> датчиков, реле на технологическом оборудовании.</w:t>
            </w:r>
          </w:p>
          <w:p w14:paraId="105F5BF0"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Обслуживание производственных участков или цехов с особо сложными схемами первичной и вторичной коммутации и дистанционного управления.</w:t>
            </w:r>
          </w:p>
          <w:p w14:paraId="3556BB76"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Разборка и сборка схем вторичной коммутации и сложной релейной защиты: </w:t>
            </w:r>
            <w:proofErr w:type="spellStart"/>
            <w:r w:rsidRPr="008E7D81">
              <w:rPr>
                <w:rFonts w:ascii="Times New Roman" w:eastAsia="Times New Roman" w:hAnsi="Times New Roman" w:cs="Times New Roman"/>
                <w:sz w:val="20"/>
                <w:szCs w:val="20"/>
              </w:rPr>
              <w:t>дифазной</w:t>
            </w:r>
            <w:proofErr w:type="spellEnd"/>
            <w:r w:rsidRPr="008E7D81">
              <w:rPr>
                <w:rFonts w:ascii="Times New Roman" w:eastAsia="Times New Roman" w:hAnsi="Times New Roman" w:cs="Times New Roman"/>
                <w:sz w:val="20"/>
                <w:szCs w:val="20"/>
              </w:rPr>
              <w:t>, дистанционной, автоматического включения резервов (АВР) и др.</w:t>
            </w:r>
          </w:p>
          <w:p w14:paraId="5B627D53"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Обслуживание и наладка игнитронных сварочных аппаратов с электроникой, а также ультразвуковых, электронных и электроимпульсных установок.</w:t>
            </w:r>
          </w:p>
          <w:p w14:paraId="6C6EC2B9"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Наладка и обслуживание сложных схем с применением полупроводниковых установок на транзисторных и логических элементах.</w:t>
            </w:r>
          </w:p>
          <w:p w14:paraId="703130C9"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Наладка, регулирование и ремонт ответственных, особо сложных и экспериментальных схем</w:t>
            </w:r>
          </w:p>
          <w:p w14:paraId="2A297958" w14:textId="77777777" w:rsidR="00751E35" w:rsidRPr="008E7D81" w:rsidRDefault="00751E35" w:rsidP="00C039EB">
            <w:pPr>
              <w:tabs>
                <w:tab w:val="num" w:pos="0"/>
              </w:tabs>
              <w:autoSpaceDE w:val="0"/>
              <w:autoSpaceDN w:val="0"/>
              <w:adjustRightInd w:val="0"/>
              <w:spacing w:after="0" w:line="240" w:lineRule="auto"/>
              <w:ind w:left="284"/>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технологического оборудования, а также сложных электрических схем автоматических линий.</w:t>
            </w:r>
          </w:p>
          <w:p w14:paraId="1420F538"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Обслуживание, наладка и регулирование электрических самопишущих и электронных приборов.</w:t>
            </w:r>
          </w:p>
          <w:p w14:paraId="4F6C2D6D"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Наладка, устранение неисправностей и регулирование аппаратов и приборов управления на агрегатах с программным управлением.</w:t>
            </w:r>
          </w:p>
          <w:p w14:paraId="04177E66"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Наладка особо сложных дистанционных защит, а также устройств автоматического включения резерва.</w:t>
            </w:r>
          </w:p>
          <w:p w14:paraId="1458D3B1"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Комплексная наладка и регулирование электрооборудования агрегатов и станков с системами ЭМУ, тиристорного преобразователя-двигателя с обратными связями по току, напряжению и скорости.</w:t>
            </w:r>
          </w:p>
          <w:p w14:paraId="2EBDEF77"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Демонтаж, ремонт, монтаж, регулировка и наладка сложных автоматов и полуавтоматов.</w:t>
            </w:r>
          </w:p>
          <w:p w14:paraId="47986A9E"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Устранение неисправностей и выполнение ремонта сложного инструмента, приспособлений, грузоподъемных механизмов, проведение их испытаний.</w:t>
            </w:r>
          </w:p>
          <w:p w14:paraId="3D3F06B1"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Классификация материалов и изделий, их свойства и область применения.</w:t>
            </w:r>
          </w:p>
          <w:p w14:paraId="35F07F3B"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Устройство, принцип работы и технические характеристики автоматов и полуавтоматов и методы наладки электрооборудования.</w:t>
            </w:r>
          </w:p>
          <w:p w14:paraId="664DC67C" w14:textId="77777777" w:rsidR="00751E35" w:rsidRPr="008E7D81" w:rsidRDefault="00751E35" w:rsidP="00C31888">
            <w:pPr>
              <w:numPr>
                <w:ilvl w:val="0"/>
                <w:numId w:val="30"/>
              </w:numPr>
              <w:tabs>
                <w:tab w:val="clear" w:pos="1080"/>
                <w:tab w:val="num" w:pos="0"/>
              </w:tabs>
              <w:autoSpaceDE w:val="0"/>
              <w:autoSpaceDN w:val="0"/>
              <w:adjustRightInd w:val="0"/>
              <w:spacing w:after="0" w:line="240" w:lineRule="auto"/>
              <w:ind w:left="284" w:firstLine="0"/>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Обеспечение технологического процесса.</w:t>
            </w:r>
          </w:p>
          <w:p w14:paraId="50C46AE6" w14:textId="77777777" w:rsidR="00751E35" w:rsidRPr="008E7D81" w:rsidRDefault="00751E35" w:rsidP="00C039EB">
            <w:pPr>
              <w:tabs>
                <w:tab w:val="num" w:pos="0"/>
              </w:tabs>
              <w:spacing w:after="0" w:line="240" w:lineRule="auto"/>
              <w:ind w:left="284"/>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28</w:t>
            </w:r>
            <w:r w:rsidRPr="008E7D81">
              <w:rPr>
                <w:rFonts w:ascii="Times New Roman" w:eastAsia="Times New Roman" w:hAnsi="Times New Roman" w:cs="Times New Roman"/>
                <w:sz w:val="20"/>
                <w:szCs w:val="20"/>
              </w:rPr>
              <w:t>. Испытание и наладка устройств, планирование и организация монтажных, ремонтных и эксплуатационных работ.</w:t>
            </w:r>
          </w:p>
          <w:p w14:paraId="1A45C9F5" w14:textId="77777777" w:rsidR="00751E35" w:rsidRPr="008E7D81" w:rsidRDefault="00751E35" w:rsidP="00C039EB">
            <w:pPr>
              <w:spacing w:after="0" w:line="240" w:lineRule="auto"/>
              <w:jc w:val="both"/>
              <w:rPr>
                <w:rFonts w:ascii="Times New Roman" w:eastAsia="Times New Roman" w:hAnsi="Times New Roman" w:cs="Times New Roman"/>
                <w:b/>
                <w:bCs/>
                <w:sz w:val="20"/>
                <w:szCs w:val="20"/>
              </w:rPr>
            </w:pPr>
            <w:r w:rsidRPr="008E7D81">
              <w:rPr>
                <w:rFonts w:ascii="Times New Roman" w:eastAsia="Times New Roman" w:hAnsi="Times New Roman" w:cs="Times New Roman"/>
                <w:b/>
                <w:bCs/>
                <w:sz w:val="20"/>
                <w:szCs w:val="20"/>
              </w:rPr>
              <w:t>Промежуточная аттестация в форме  дифференцированного зачёта</w:t>
            </w:r>
          </w:p>
        </w:tc>
        <w:tc>
          <w:tcPr>
            <w:tcW w:w="2127" w:type="dxa"/>
          </w:tcPr>
          <w:p w14:paraId="02616BAA" w14:textId="77777777" w:rsidR="00751E35" w:rsidRPr="008E7D81" w:rsidRDefault="00751E35" w:rsidP="00C039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sidRPr="008E7D81">
              <w:rPr>
                <w:rFonts w:ascii="Times New Roman" w:hAnsi="Times New Roman" w:cs="Times New Roman"/>
                <w:b/>
                <w:bCs/>
                <w:sz w:val="20"/>
                <w:szCs w:val="20"/>
              </w:rPr>
              <w:lastRenderedPageBreak/>
              <w:t>36</w:t>
            </w:r>
          </w:p>
        </w:tc>
      </w:tr>
      <w:tr w:rsidR="00751E35" w:rsidRPr="00E0428A" w14:paraId="2C053F77" w14:textId="77777777" w:rsidTr="00C039EB">
        <w:tc>
          <w:tcPr>
            <w:tcW w:w="13149" w:type="dxa"/>
          </w:tcPr>
          <w:p w14:paraId="3F60CB07"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Экзамен по модулю</w:t>
            </w:r>
          </w:p>
        </w:tc>
        <w:tc>
          <w:tcPr>
            <w:tcW w:w="2127" w:type="dxa"/>
          </w:tcPr>
          <w:p w14:paraId="7F599DBC" w14:textId="77777777" w:rsidR="00751E35" w:rsidRPr="008E7D81" w:rsidRDefault="00751E35" w:rsidP="00C039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sidRPr="008E7D81">
              <w:rPr>
                <w:rFonts w:ascii="Times New Roman" w:hAnsi="Times New Roman" w:cs="Times New Roman"/>
                <w:b/>
                <w:bCs/>
                <w:sz w:val="20"/>
                <w:szCs w:val="20"/>
              </w:rPr>
              <w:t>12</w:t>
            </w:r>
          </w:p>
        </w:tc>
      </w:tr>
      <w:tr w:rsidR="00751E35" w:rsidRPr="00E0428A" w14:paraId="1338F212" w14:textId="77777777" w:rsidTr="00C039EB">
        <w:tc>
          <w:tcPr>
            <w:tcW w:w="13149" w:type="dxa"/>
          </w:tcPr>
          <w:p w14:paraId="60608FF8" w14:textId="77777777" w:rsidR="00751E35" w:rsidRPr="008E7D81" w:rsidRDefault="00751E35" w:rsidP="00C039EB">
            <w:pPr>
              <w:spacing w:after="0" w:line="240" w:lineRule="auto"/>
              <w:jc w:val="right"/>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Всего:</w:t>
            </w:r>
          </w:p>
        </w:tc>
        <w:tc>
          <w:tcPr>
            <w:tcW w:w="2127" w:type="dxa"/>
          </w:tcPr>
          <w:p w14:paraId="738011D4" w14:textId="77777777" w:rsidR="00751E35" w:rsidRPr="008E7D81" w:rsidRDefault="00751E35" w:rsidP="00C039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0"/>
                <w:szCs w:val="20"/>
              </w:rPr>
            </w:pPr>
            <w:r w:rsidRPr="008E7D81">
              <w:rPr>
                <w:rFonts w:ascii="Times New Roman" w:hAnsi="Times New Roman" w:cs="Times New Roman"/>
                <w:b/>
                <w:bCs/>
                <w:sz w:val="20"/>
                <w:szCs w:val="20"/>
              </w:rPr>
              <w:t>172</w:t>
            </w:r>
          </w:p>
        </w:tc>
      </w:tr>
    </w:tbl>
    <w:p w14:paraId="0AAB605A" w14:textId="77777777" w:rsidR="00751E35" w:rsidRPr="00E0428A"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br w:type="textWrapping" w:clear="all"/>
      </w:r>
    </w:p>
    <w:p w14:paraId="6B9C1EEE" w14:textId="77777777" w:rsidR="00751E35" w:rsidRPr="007F355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color w:val="76923C" w:themeColor="accent3" w:themeShade="BF"/>
          <w:sz w:val="24"/>
          <w:szCs w:val="24"/>
        </w:rPr>
        <w:sectPr w:rsidR="00751E35" w:rsidRPr="007F3551" w:rsidSect="005C3B21">
          <w:pgSz w:w="16840" w:h="11907" w:orient="landscape"/>
          <w:pgMar w:top="851" w:right="851" w:bottom="851" w:left="851" w:header="709" w:footer="709" w:gutter="0"/>
          <w:cols w:space="720"/>
        </w:sectPr>
      </w:pPr>
    </w:p>
    <w:p w14:paraId="5F5B802D" w14:textId="77777777" w:rsidR="00751E35" w:rsidRPr="008E7D81" w:rsidRDefault="00751E35" w:rsidP="00751E3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bCs/>
          <w:caps/>
          <w:sz w:val="24"/>
          <w:szCs w:val="24"/>
        </w:rPr>
      </w:pPr>
      <w:r w:rsidRPr="008E7D81">
        <w:rPr>
          <w:rFonts w:ascii="Times New Roman" w:eastAsia="Times New Roman" w:hAnsi="Times New Roman" w:cs="Times New Roman"/>
          <w:b/>
          <w:bCs/>
          <w:caps/>
          <w:sz w:val="24"/>
          <w:szCs w:val="24"/>
        </w:rPr>
        <w:lastRenderedPageBreak/>
        <w:t>3. условия реализации РАБОЧЕЙ программы ПРОФЕССИОНАЛЬНОГО МОДУЛЯ</w:t>
      </w:r>
    </w:p>
    <w:p w14:paraId="545137F5" w14:textId="77777777" w:rsidR="00751E35" w:rsidRPr="008E7D81" w:rsidRDefault="00751E35" w:rsidP="00751E35">
      <w:pPr>
        <w:spacing w:after="0" w:line="240" w:lineRule="auto"/>
        <w:rPr>
          <w:rFonts w:ascii="Times New Roman" w:eastAsia="Times New Roman" w:hAnsi="Times New Roman" w:cs="Times New Roman"/>
          <w:sz w:val="24"/>
          <w:szCs w:val="24"/>
        </w:rPr>
      </w:pPr>
    </w:p>
    <w:p w14:paraId="4ADC8446" w14:textId="77777777" w:rsidR="00751E35" w:rsidRPr="008E7D81" w:rsidRDefault="00751E35" w:rsidP="00751E3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b/>
          <w:bCs/>
          <w:sz w:val="24"/>
          <w:szCs w:val="24"/>
        </w:rPr>
      </w:pPr>
      <w:r w:rsidRPr="008E7D81">
        <w:rPr>
          <w:rFonts w:ascii="Times New Roman" w:eastAsia="Times New Roman" w:hAnsi="Times New Roman" w:cs="Times New Roman"/>
          <w:b/>
          <w:bCs/>
          <w:sz w:val="24"/>
          <w:szCs w:val="24"/>
        </w:rPr>
        <w:t>3.1. Требования к минимальному материально-техническому обеспечению</w:t>
      </w:r>
    </w:p>
    <w:p w14:paraId="08CB5C35" w14:textId="77777777" w:rsidR="00751E35" w:rsidRPr="008E7D81" w:rsidRDefault="00751E35" w:rsidP="00751E35">
      <w:pPr>
        <w:widowControl w:val="0"/>
        <w:tabs>
          <w:tab w:val="left" w:pos="540"/>
        </w:tabs>
        <w:spacing w:after="0" w:line="240" w:lineRule="auto"/>
        <w:ind w:firstLine="567"/>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 xml:space="preserve">Реализация программы модуля обеспечивается </w:t>
      </w:r>
      <w:r w:rsidRPr="008E7D81">
        <w:rPr>
          <w:rFonts w:ascii="Times New Roman" w:eastAsia="Times New Roman" w:hAnsi="Times New Roman" w:cs="Times New Roman"/>
          <w:b/>
          <w:sz w:val="24"/>
          <w:szCs w:val="24"/>
        </w:rPr>
        <w:t xml:space="preserve"> лабораториями «Технической эксплуатации и</w:t>
      </w:r>
      <w:r w:rsidRPr="008E7D81">
        <w:rPr>
          <w:rFonts w:ascii="Times New Roman" w:eastAsia="Times New Roman" w:hAnsi="Times New Roman" w:cs="Times New Roman"/>
          <w:sz w:val="24"/>
          <w:szCs w:val="24"/>
        </w:rPr>
        <w:t xml:space="preserve"> обслуживания электрического и электромеханического оборудования», «Электрического и электромеханического оборудования», «Электрических машин и аппаратов»:</w:t>
      </w:r>
    </w:p>
    <w:p w14:paraId="7C9D0A82"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bCs/>
          <w:sz w:val="24"/>
          <w:szCs w:val="24"/>
        </w:rPr>
        <w:t xml:space="preserve"> </w:t>
      </w:r>
      <w:r w:rsidRPr="008E7D81">
        <w:rPr>
          <w:rFonts w:ascii="Times New Roman" w:eastAsia="Times New Roman" w:hAnsi="Times New Roman" w:cs="Times New Roman"/>
          <w:sz w:val="24"/>
          <w:szCs w:val="24"/>
        </w:rPr>
        <w:t>«Технологии и оборудования производства электротехнических изделий»</w:t>
      </w:r>
    </w:p>
    <w:p w14:paraId="2FA91257"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8E7D81">
        <w:rPr>
          <w:rFonts w:ascii="Times New Roman" w:eastAsia="Times New Roman" w:hAnsi="Times New Roman" w:cs="Times New Roman"/>
          <w:sz w:val="24"/>
          <w:szCs w:val="24"/>
        </w:rPr>
        <w:t xml:space="preserve">оборудование: </w:t>
      </w:r>
      <w:r w:rsidRPr="008E7D81">
        <w:rPr>
          <w:rFonts w:ascii="Times New Roman" w:eastAsia="Times New Roman" w:hAnsi="Times New Roman" w:cs="Times New Roman"/>
          <w:bCs/>
          <w:sz w:val="24"/>
          <w:szCs w:val="24"/>
        </w:rPr>
        <w:t xml:space="preserve"> </w:t>
      </w:r>
    </w:p>
    <w:p w14:paraId="043169DA"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посадочные места по количеству обучающихся;</w:t>
      </w:r>
    </w:p>
    <w:p w14:paraId="76B6864A"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рабочее место преподавателя;</w:t>
      </w:r>
    </w:p>
    <w:p w14:paraId="534ACAA1"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комплект учебно-наглядных пособий и плакатов;</w:t>
      </w:r>
    </w:p>
    <w:p w14:paraId="774C652A"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техническая документация, методическое обеспечение;</w:t>
      </w:r>
    </w:p>
    <w:p w14:paraId="48D204ED"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стенды и оборудование для выполнения лабораторных занятий;</w:t>
      </w:r>
    </w:p>
    <w:p w14:paraId="3C13DDED"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электроизмерительные приборы для выполнения лабораторных работ;</w:t>
      </w:r>
    </w:p>
    <w:p w14:paraId="6135A12A"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компьютер с лицензионным программным обеспечением общего и профессионального назначения;</w:t>
      </w:r>
    </w:p>
    <w:p w14:paraId="6174C0D1" w14:textId="77777777" w:rsidR="00751E35" w:rsidRPr="008E7D81" w:rsidRDefault="00751E35" w:rsidP="00751E35">
      <w:pPr>
        <w:numPr>
          <w:ilvl w:val="0"/>
          <w:numId w:val="8"/>
        </w:numPr>
        <w:tabs>
          <w:tab w:val="left" w:pos="540"/>
        </w:tabs>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лабораторные стенды «Электрические машины» - ЭМ.001 РБЭ (904);</w:t>
      </w:r>
    </w:p>
    <w:p w14:paraId="5715F5BB" w14:textId="77777777" w:rsidR="00751E35" w:rsidRPr="008E7D81" w:rsidRDefault="00751E35" w:rsidP="00751E35">
      <w:pPr>
        <w:numPr>
          <w:ilvl w:val="0"/>
          <w:numId w:val="8"/>
        </w:numPr>
        <w:tabs>
          <w:tab w:val="left" w:pos="540"/>
        </w:tabs>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 xml:space="preserve">лабораторные стенды «Электрический привод» - ЭП. 001РБЭ (905). </w:t>
      </w:r>
    </w:p>
    <w:p w14:paraId="0080DEAE" w14:textId="77777777" w:rsidR="00751E35" w:rsidRPr="008E7D81" w:rsidRDefault="00751E35" w:rsidP="00751E35">
      <w:pPr>
        <w:suppressAutoHyphens/>
        <w:spacing w:after="0" w:line="240" w:lineRule="auto"/>
        <w:ind w:firstLine="851"/>
        <w:jc w:val="both"/>
        <w:rPr>
          <w:rFonts w:ascii="Times New Roman" w:eastAsia="Times New Roman" w:hAnsi="Times New Roman" w:cs="Times New Roman"/>
          <w:b/>
          <w:sz w:val="24"/>
          <w:szCs w:val="24"/>
        </w:rPr>
      </w:pPr>
      <w:r w:rsidRPr="008E7D81">
        <w:rPr>
          <w:rFonts w:ascii="Times New Roman" w:eastAsia="Times New Roman" w:hAnsi="Times New Roman" w:cs="Times New Roman"/>
          <w:b/>
          <w:sz w:val="24"/>
          <w:szCs w:val="24"/>
        </w:rPr>
        <w:t xml:space="preserve">электромонтажной мастерской </w:t>
      </w:r>
    </w:p>
    <w:p w14:paraId="6AEB6138" w14:textId="77777777" w:rsidR="00751E35" w:rsidRPr="008E7D81" w:rsidRDefault="00751E35" w:rsidP="00751E35">
      <w:pPr>
        <w:suppressAutoHyphens/>
        <w:spacing w:after="0" w:line="240" w:lineRule="auto"/>
        <w:jc w:val="both"/>
        <w:rPr>
          <w:rFonts w:ascii="Times New Roman" w:eastAsia="Times New Roman" w:hAnsi="Times New Roman" w:cs="Times New Roman"/>
          <w:bCs/>
          <w:i/>
          <w:sz w:val="24"/>
          <w:szCs w:val="24"/>
        </w:rPr>
      </w:pPr>
      <w:r w:rsidRPr="008E7D81">
        <w:rPr>
          <w:rFonts w:ascii="Times New Roman" w:eastAsia="Times New Roman" w:hAnsi="Times New Roman" w:cs="Times New Roman"/>
          <w:bCs/>
          <w:sz w:val="24"/>
          <w:szCs w:val="24"/>
        </w:rPr>
        <w:t xml:space="preserve">оснащение: </w:t>
      </w:r>
    </w:p>
    <w:p w14:paraId="62FDA165"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4"/>
          <w:szCs w:val="24"/>
        </w:rPr>
      </w:pPr>
      <w:r w:rsidRPr="008E7D81">
        <w:rPr>
          <w:rFonts w:ascii="Times New Roman" w:eastAsia="Calibri" w:hAnsi="Times New Roman" w:cs="Times New Roman"/>
          <w:sz w:val="24"/>
          <w:szCs w:val="24"/>
        </w:rPr>
        <w:t>посадочные места по количеству обучающихся;</w:t>
      </w:r>
    </w:p>
    <w:p w14:paraId="37259568"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4"/>
          <w:szCs w:val="24"/>
        </w:rPr>
      </w:pPr>
      <w:r w:rsidRPr="008E7D81">
        <w:rPr>
          <w:rFonts w:ascii="Times New Roman" w:eastAsia="Calibri" w:hAnsi="Times New Roman" w:cs="Times New Roman"/>
          <w:sz w:val="24"/>
          <w:szCs w:val="24"/>
        </w:rPr>
        <w:t xml:space="preserve">рабочие места по количеству обучающихся; </w:t>
      </w:r>
    </w:p>
    <w:p w14:paraId="37E177F8"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4"/>
          <w:szCs w:val="24"/>
        </w:rPr>
      </w:pPr>
      <w:r w:rsidRPr="008E7D81">
        <w:rPr>
          <w:rFonts w:ascii="Times New Roman" w:eastAsia="Calibri" w:hAnsi="Times New Roman" w:cs="Times New Roman"/>
          <w:sz w:val="24"/>
          <w:szCs w:val="24"/>
        </w:rPr>
        <w:t>стенды для сборки электрических схем;</w:t>
      </w:r>
    </w:p>
    <w:p w14:paraId="5FC43FFB"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4"/>
          <w:szCs w:val="24"/>
        </w:rPr>
      </w:pPr>
      <w:r w:rsidRPr="008E7D81">
        <w:rPr>
          <w:rFonts w:ascii="Times New Roman" w:eastAsia="Calibri" w:hAnsi="Times New Roman" w:cs="Times New Roman"/>
          <w:sz w:val="24"/>
          <w:szCs w:val="24"/>
        </w:rPr>
        <w:t>рабочее место мастера производственного обучения с комплектом оборудования для управления системой снабжения рабочих мест электроэнергией;</w:t>
      </w:r>
    </w:p>
    <w:p w14:paraId="06D766B0"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4"/>
          <w:szCs w:val="24"/>
        </w:rPr>
      </w:pPr>
      <w:r w:rsidRPr="008E7D81">
        <w:rPr>
          <w:rFonts w:ascii="Times New Roman" w:eastAsia="Calibri" w:hAnsi="Times New Roman" w:cs="Times New Roman"/>
          <w:sz w:val="24"/>
          <w:szCs w:val="24"/>
        </w:rPr>
        <w:t>комплект учебно-наглядных пособий;</w:t>
      </w:r>
    </w:p>
    <w:p w14:paraId="108B3400"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4"/>
          <w:szCs w:val="24"/>
        </w:rPr>
      </w:pPr>
      <w:r w:rsidRPr="008E7D81">
        <w:rPr>
          <w:rFonts w:ascii="Times New Roman" w:eastAsia="Calibri" w:hAnsi="Times New Roman" w:cs="Times New Roman"/>
          <w:sz w:val="24"/>
          <w:szCs w:val="24"/>
        </w:rPr>
        <w:t>техническая и технологическая документация, методическое обеспечение;</w:t>
      </w:r>
    </w:p>
    <w:p w14:paraId="4756911B"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4"/>
          <w:szCs w:val="24"/>
        </w:rPr>
      </w:pPr>
      <w:r w:rsidRPr="008E7D81">
        <w:rPr>
          <w:rFonts w:ascii="Times New Roman" w:eastAsia="Calibri" w:hAnsi="Times New Roman" w:cs="Times New Roman"/>
          <w:sz w:val="24"/>
          <w:szCs w:val="24"/>
        </w:rPr>
        <w:t>стенды с образцами проводов, кабелей, кабельной арматуры, и изоляционными материалами;</w:t>
      </w:r>
    </w:p>
    <w:p w14:paraId="5F099FFC"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4"/>
          <w:szCs w:val="24"/>
        </w:rPr>
      </w:pPr>
      <w:r w:rsidRPr="008E7D81">
        <w:rPr>
          <w:rFonts w:ascii="Times New Roman" w:eastAsia="Calibri" w:hAnsi="Times New Roman" w:cs="Times New Roman"/>
          <w:sz w:val="24"/>
          <w:szCs w:val="24"/>
        </w:rPr>
        <w:t>комплекты монтажного инструмента;</w:t>
      </w:r>
    </w:p>
    <w:p w14:paraId="0F4B64F6"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4"/>
          <w:szCs w:val="24"/>
        </w:rPr>
      </w:pPr>
      <w:r w:rsidRPr="008E7D81">
        <w:rPr>
          <w:rFonts w:ascii="Times New Roman" w:eastAsia="Calibri" w:hAnsi="Times New Roman" w:cs="Times New Roman"/>
          <w:sz w:val="24"/>
          <w:szCs w:val="24"/>
        </w:rPr>
        <w:t>электроизмерительные приборы;</w:t>
      </w:r>
    </w:p>
    <w:p w14:paraId="5A6CDFBF"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4"/>
          <w:szCs w:val="24"/>
        </w:rPr>
      </w:pPr>
      <w:r w:rsidRPr="008E7D81">
        <w:rPr>
          <w:rFonts w:ascii="Times New Roman" w:eastAsia="Calibri" w:hAnsi="Times New Roman" w:cs="Times New Roman"/>
          <w:sz w:val="24"/>
          <w:szCs w:val="24"/>
        </w:rPr>
        <w:t>наборы инструментов и приспособлений;</w:t>
      </w:r>
    </w:p>
    <w:p w14:paraId="1DD08CF0"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4"/>
          <w:szCs w:val="24"/>
        </w:rPr>
      </w:pPr>
      <w:r w:rsidRPr="008E7D81">
        <w:rPr>
          <w:rFonts w:ascii="Times New Roman" w:eastAsia="Calibri" w:hAnsi="Times New Roman" w:cs="Times New Roman"/>
          <w:sz w:val="24"/>
          <w:szCs w:val="24"/>
        </w:rPr>
        <w:t>мультиметр;</w:t>
      </w:r>
    </w:p>
    <w:p w14:paraId="64BB91E7"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4"/>
          <w:szCs w:val="24"/>
        </w:rPr>
      </w:pPr>
      <w:r w:rsidRPr="008E7D81">
        <w:rPr>
          <w:rFonts w:ascii="Times New Roman" w:eastAsia="Calibri" w:hAnsi="Times New Roman" w:cs="Times New Roman"/>
          <w:sz w:val="24"/>
          <w:szCs w:val="24"/>
        </w:rPr>
        <w:t>верстак электрика;</w:t>
      </w:r>
    </w:p>
    <w:p w14:paraId="0AD92609"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4"/>
          <w:szCs w:val="24"/>
        </w:rPr>
      </w:pPr>
      <w:r w:rsidRPr="008E7D81">
        <w:rPr>
          <w:rFonts w:ascii="Times New Roman" w:eastAsia="Calibri" w:hAnsi="Times New Roman" w:cs="Times New Roman"/>
          <w:sz w:val="24"/>
          <w:szCs w:val="24"/>
        </w:rPr>
        <w:t>тестер диагностический</w:t>
      </w:r>
      <w:r w:rsidRPr="008E7D81">
        <w:rPr>
          <w:rFonts w:ascii="Times New Roman" w:eastAsia="Times New Roman" w:hAnsi="Times New Roman" w:cs="Times New Roman"/>
          <w:sz w:val="24"/>
          <w:szCs w:val="24"/>
        </w:rPr>
        <w:t>.</w:t>
      </w:r>
    </w:p>
    <w:p w14:paraId="4794D5F3"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Calibri" w:hAnsi="Times New Roman" w:cs="Times New Roman"/>
          <w:sz w:val="24"/>
          <w:szCs w:val="24"/>
        </w:rPr>
      </w:pPr>
      <w:r w:rsidRPr="008E7D81">
        <w:rPr>
          <w:rFonts w:ascii="Times New Roman" w:eastAsia="Calibri" w:hAnsi="Times New Roman" w:cs="Times New Roman"/>
          <w:sz w:val="24"/>
          <w:szCs w:val="24"/>
        </w:rPr>
        <w:t>средства для оказания первой помощи;</w:t>
      </w:r>
    </w:p>
    <w:p w14:paraId="33E0AB56" w14:textId="77777777" w:rsidR="00751E35" w:rsidRPr="008E7D81" w:rsidRDefault="00751E35" w:rsidP="00751E35">
      <w:pPr>
        <w:numPr>
          <w:ilvl w:val="0"/>
          <w:numId w:val="7"/>
        </w:numPr>
        <w:tabs>
          <w:tab w:val="left" w:pos="993"/>
        </w:tabs>
        <w:suppressAutoHyphens/>
        <w:spacing w:after="0" w:line="240" w:lineRule="auto"/>
        <w:ind w:left="0" w:firstLine="709"/>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комплекты средств индивидуальной защиты;</w:t>
      </w:r>
    </w:p>
    <w:p w14:paraId="4D19D6D6" w14:textId="77777777" w:rsidR="00751E35" w:rsidRPr="008E7D81" w:rsidRDefault="00751E35" w:rsidP="00751E35">
      <w:pPr>
        <w:numPr>
          <w:ilvl w:val="0"/>
          <w:numId w:val="7"/>
        </w:numPr>
        <w:tabs>
          <w:tab w:val="left" w:pos="993"/>
        </w:tabs>
        <w:suppressAutoHyphens/>
        <w:spacing w:after="0" w:line="240" w:lineRule="auto"/>
        <w:ind w:left="0" w:firstLine="567"/>
        <w:jc w:val="both"/>
        <w:rPr>
          <w:rFonts w:ascii="Times New Roman" w:eastAsia="Times New Roman" w:hAnsi="Times New Roman" w:cs="Times New Roman"/>
          <w:b/>
          <w:sz w:val="24"/>
          <w:szCs w:val="24"/>
        </w:rPr>
      </w:pPr>
      <w:r w:rsidRPr="008E7D81">
        <w:rPr>
          <w:rFonts w:ascii="Times New Roman" w:eastAsia="Calibri" w:hAnsi="Times New Roman" w:cs="Times New Roman"/>
          <w:sz w:val="24"/>
          <w:szCs w:val="24"/>
        </w:rPr>
        <w:t>средства противопожарной безопасности.</w:t>
      </w:r>
    </w:p>
    <w:p w14:paraId="7353AC5A" w14:textId="77777777" w:rsidR="00751E35" w:rsidRPr="008E7D81" w:rsidRDefault="00751E35" w:rsidP="00751E35">
      <w:pPr>
        <w:numPr>
          <w:ilvl w:val="0"/>
          <w:numId w:val="7"/>
        </w:numPr>
        <w:tabs>
          <w:tab w:val="left" w:pos="540"/>
        </w:tabs>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лабораторные стенды для проведения электромонтажных работ;</w:t>
      </w:r>
    </w:p>
    <w:p w14:paraId="6C07E603" w14:textId="77777777" w:rsidR="00751E35" w:rsidRPr="008E7D81" w:rsidRDefault="00751E35" w:rsidP="00751E35">
      <w:pPr>
        <w:numPr>
          <w:ilvl w:val="0"/>
          <w:numId w:val="7"/>
        </w:numPr>
        <w:tabs>
          <w:tab w:val="left" w:pos="540"/>
        </w:tabs>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лабораторные стенды «Энергосбережение в системах электроснабжения и электропотребления» - ЭССЭСП.001 РБЭ (961);</w:t>
      </w:r>
    </w:p>
    <w:p w14:paraId="061001E5" w14:textId="77777777" w:rsidR="00751E35" w:rsidRPr="008E7D81" w:rsidRDefault="00751E35" w:rsidP="00751E35">
      <w:pPr>
        <w:numPr>
          <w:ilvl w:val="0"/>
          <w:numId w:val="7"/>
        </w:numPr>
        <w:tabs>
          <w:tab w:val="left" w:pos="0"/>
        </w:tabs>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лабораторные стенды «Релейная защита и автоматика в системах электроснабжения» - РЗАСЭС. 001 РБЭ (936).</w:t>
      </w:r>
    </w:p>
    <w:p w14:paraId="2F256AF6"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4"/>
          <w:szCs w:val="24"/>
        </w:rPr>
      </w:pPr>
    </w:p>
    <w:p w14:paraId="49851EC2" w14:textId="77777777" w:rsidR="00751E35" w:rsidRPr="008E7D81" w:rsidRDefault="00751E35" w:rsidP="00751E35">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bCs/>
          <w:sz w:val="24"/>
          <w:szCs w:val="24"/>
        </w:rPr>
      </w:pPr>
      <w:r w:rsidRPr="008E7D81">
        <w:rPr>
          <w:rFonts w:ascii="Times New Roman" w:eastAsia="Times New Roman" w:hAnsi="Times New Roman" w:cs="Times New Roman"/>
          <w:b/>
          <w:bCs/>
          <w:sz w:val="24"/>
          <w:szCs w:val="24"/>
        </w:rPr>
        <w:t>3.2. Информационное обеспечение реализации программы</w:t>
      </w:r>
    </w:p>
    <w:p w14:paraId="12F9C595" w14:textId="77777777" w:rsidR="00751E35" w:rsidRPr="008E7D81" w:rsidRDefault="00751E35" w:rsidP="00751E35">
      <w:pPr>
        <w:suppressAutoHyphens/>
        <w:ind w:firstLine="709"/>
        <w:jc w:val="both"/>
        <w:rPr>
          <w:rFonts w:ascii="Times New Roman" w:hAnsi="Times New Roman" w:cs="Times New Roman"/>
          <w:b/>
          <w:bCs/>
          <w:sz w:val="24"/>
          <w:szCs w:val="24"/>
        </w:rPr>
      </w:pPr>
      <w:r w:rsidRPr="008E7D81">
        <w:rPr>
          <w:rFonts w:ascii="Times New Roman" w:eastAsia="Times New Roman" w:hAnsi="Times New Roman" w:cs="Times New Roman"/>
          <w:bCs/>
          <w:sz w:val="24"/>
          <w:szCs w:val="24"/>
        </w:rPr>
        <w:t>Для реализации программы библиотечный фонд имеет п</w:t>
      </w:r>
      <w:r w:rsidRPr="008E7D81">
        <w:rPr>
          <w:rFonts w:ascii="Times New Roman" w:eastAsia="Times New Roman" w:hAnsi="Times New Roman" w:cs="Times New Roman"/>
          <w:sz w:val="24"/>
          <w:szCs w:val="24"/>
        </w:rPr>
        <w:t>ечатные и электронные образовательные и информационные ресурсы, рекомендуемые для использования в образовательном процессе</w:t>
      </w:r>
      <w:r w:rsidRPr="008E7D81">
        <w:rPr>
          <w:rFonts w:ascii="Times New Roman" w:hAnsi="Times New Roman" w:cs="Times New Roman"/>
          <w:b/>
          <w:bCs/>
          <w:sz w:val="24"/>
          <w:szCs w:val="24"/>
        </w:rPr>
        <w:t xml:space="preserve"> </w:t>
      </w:r>
    </w:p>
    <w:p w14:paraId="131D9516"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rPr>
      </w:pPr>
      <w:r w:rsidRPr="008E7D81">
        <w:rPr>
          <w:rFonts w:ascii="Times New Roman" w:eastAsia="Times New Roman" w:hAnsi="Times New Roman" w:cs="Times New Roman"/>
          <w:b/>
          <w:sz w:val="24"/>
          <w:szCs w:val="24"/>
        </w:rPr>
        <w:lastRenderedPageBreak/>
        <w:t>Основные источники:</w:t>
      </w:r>
    </w:p>
    <w:p w14:paraId="70ED2A0E"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55735CB6"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 xml:space="preserve">1. Наладка устройств электроснабжения напряжением выше 1000 В [Электронный ресурс]: Учебное пособие / Дубинский Г.Н., Левин Л.Г., - 2-е изд., </w:t>
      </w:r>
      <w:proofErr w:type="spellStart"/>
      <w:r w:rsidRPr="008E7D81">
        <w:rPr>
          <w:rFonts w:ascii="Times New Roman" w:eastAsia="Times New Roman" w:hAnsi="Times New Roman" w:cs="Times New Roman"/>
          <w:sz w:val="24"/>
          <w:szCs w:val="24"/>
        </w:rPr>
        <w:t>перераб</w:t>
      </w:r>
      <w:proofErr w:type="spellEnd"/>
      <w:r w:rsidRPr="008E7D81">
        <w:rPr>
          <w:rFonts w:ascii="Times New Roman" w:eastAsia="Times New Roman" w:hAnsi="Times New Roman" w:cs="Times New Roman"/>
          <w:sz w:val="24"/>
          <w:szCs w:val="24"/>
        </w:rPr>
        <w:t>. и доп. - М.:СОЛОН-Пр., 2015. - 538 с. - Режим доступа: http://znanium.com/catalog/product/884452#none.  ЭБС «</w:t>
      </w:r>
      <w:proofErr w:type="spellStart"/>
      <w:r w:rsidRPr="008E7D81">
        <w:rPr>
          <w:rFonts w:ascii="Times New Roman" w:eastAsia="Times New Roman" w:hAnsi="Times New Roman" w:cs="Times New Roman"/>
          <w:sz w:val="24"/>
          <w:szCs w:val="24"/>
        </w:rPr>
        <w:t>Знаниум</w:t>
      </w:r>
      <w:proofErr w:type="spellEnd"/>
      <w:r w:rsidRPr="008E7D81">
        <w:rPr>
          <w:rFonts w:ascii="Times New Roman" w:eastAsia="Times New Roman" w:hAnsi="Times New Roman" w:cs="Times New Roman"/>
          <w:sz w:val="24"/>
          <w:szCs w:val="24"/>
        </w:rPr>
        <w:t>».</w:t>
      </w:r>
      <w:r w:rsidRPr="008E7D81">
        <w:rPr>
          <w:rFonts w:ascii="Times New Roman" w:eastAsia="Times New Roman" w:hAnsi="Times New Roman" w:cs="Times New Roman"/>
          <w:sz w:val="24"/>
          <w:szCs w:val="24"/>
        </w:rPr>
        <w:cr/>
        <w:t xml:space="preserve">2. Акимова, Н.А. Монтаж, техническая эксплуатация и ремонт электрического и электромеханического оборудования [Текст]: учебник для студентов учреждений СПО/ </w:t>
      </w:r>
      <w:proofErr w:type="spellStart"/>
      <w:r w:rsidRPr="008E7D81">
        <w:rPr>
          <w:rFonts w:ascii="Times New Roman" w:eastAsia="Times New Roman" w:hAnsi="Times New Roman" w:cs="Times New Roman"/>
          <w:sz w:val="24"/>
          <w:szCs w:val="24"/>
        </w:rPr>
        <w:t>Н.А.Акимова</w:t>
      </w:r>
      <w:proofErr w:type="spellEnd"/>
      <w:r w:rsidRPr="008E7D81">
        <w:rPr>
          <w:rFonts w:ascii="Times New Roman" w:eastAsia="Times New Roman" w:hAnsi="Times New Roman" w:cs="Times New Roman"/>
          <w:sz w:val="24"/>
          <w:szCs w:val="24"/>
        </w:rPr>
        <w:t xml:space="preserve">, Н.Ф. </w:t>
      </w:r>
      <w:proofErr w:type="spellStart"/>
      <w:r w:rsidRPr="008E7D81">
        <w:rPr>
          <w:rFonts w:ascii="Times New Roman" w:eastAsia="Times New Roman" w:hAnsi="Times New Roman" w:cs="Times New Roman"/>
          <w:sz w:val="24"/>
          <w:szCs w:val="24"/>
        </w:rPr>
        <w:t>Котеленец</w:t>
      </w:r>
      <w:proofErr w:type="spellEnd"/>
      <w:r w:rsidRPr="008E7D81">
        <w:rPr>
          <w:rFonts w:ascii="Times New Roman" w:eastAsia="Times New Roman" w:hAnsi="Times New Roman" w:cs="Times New Roman"/>
          <w:sz w:val="24"/>
          <w:szCs w:val="24"/>
        </w:rPr>
        <w:t xml:space="preserve">, Н.И. Сентюрихин; под ред. Н.Ф. </w:t>
      </w:r>
      <w:proofErr w:type="spellStart"/>
      <w:r w:rsidRPr="008E7D81">
        <w:rPr>
          <w:rFonts w:ascii="Times New Roman" w:eastAsia="Times New Roman" w:hAnsi="Times New Roman" w:cs="Times New Roman"/>
          <w:sz w:val="24"/>
          <w:szCs w:val="24"/>
        </w:rPr>
        <w:t>Котеленца</w:t>
      </w:r>
      <w:proofErr w:type="spellEnd"/>
      <w:r w:rsidRPr="008E7D81">
        <w:rPr>
          <w:rFonts w:ascii="Times New Roman" w:eastAsia="Times New Roman" w:hAnsi="Times New Roman" w:cs="Times New Roman"/>
          <w:sz w:val="24"/>
          <w:szCs w:val="24"/>
        </w:rPr>
        <w:t>.- 11-е изд., стер.- М.: Академия, 2005, 2019.- 304 с.</w:t>
      </w:r>
    </w:p>
    <w:p w14:paraId="45B8953F"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 xml:space="preserve">3. </w:t>
      </w:r>
      <w:proofErr w:type="spellStart"/>
      <w:r w:rsidRPr="008E7D81">
        <w:rPr>
          <w:rFonts w:ascii="Times New Roman" w:eastAsia="Times New Roman" w:hAnsi="Times New Roman" w:cs="Times New Roman"/>
          <w:sz w:val="24"/>
          <w:szCs w:val="24"/>
        </w:rPr>
        <w:t>Сибикин</w:t>
      </w:r>
      <w:proofErr w:type="spellEnd"/>
      <w:r w:rsidRPr="008E7D81">
        <w:rPr>
          <w:rFonts w:ascii="Times New Roman" w:eastAsia="Times New Roman" w:hAnsi="Times New Roman" w:cs="Times New Roman"/>
          <w:sz w:val="24"/>
          <w:szCs w:val="24"/>
        </w:rPr>
        <w:t xml:space="preserve">, Ю.Д. Справочник электромонтажника [Электронный ресурс] : учеб. пособие / Ю.Д. </w:t>
      </w:r>
      <w:proofErr w:type="spellStart"/>
      <w:r w:rsidRPr="008E7D81">
        <w:rPr>
          <w:rFonts w:ascii="Times New Roman" w:eastAsia="Times New Roman" w:hAnsi="Times New Roman" w:cs="Times New Roman"/>
          <w:sz w:val="24"/>
          <w:szCs w:val="24"/>
        </w:rPr>
        <w:t>Сибикин</w:t>
      </w:r>
      <w:proofErr w:type="spellEnd"/>
      <w:r w:rsidRPr="008E7D81">
        <w:rPr>
          <w:rFonts w:ascii="Times New Roman" w:eastAsia="Times New Roman" w:hAnsi="Times New Roman" w:cs="Times New Roman"/>
          <w:sz w:val="24"/>
          <w:szCs w:val="24"/>
        </w:rPr>
        <w:t xml:space="preserve">. — 6-е изд., </w:t>
      </w:r>
      <w:proofErr w:type="spellStart"/>
      <w:r w:rsidRPr="008E7D81">
        <w:rPr>
          <w:rFonts w:ascii="Times New Roman" w:eastAsia="Times New Roman" w:hAnsi="Times New Roman" w:cs="Times New Roman"/>
          <w:sz w:val="24"/>
          <w:szCs w:val="24"/>
        </w:rPr>
        <w:t>перераб</w:t>
      </w:r>
      <w:proofErr w:type="spellEnd"/>
      <w:r w:rsidRPr="008E7D81">
        <w:rPr>
          <w:rFonts w:ascii="Times New Roman" w:eastAsia="Times New Roman" w:hAnsi="Times New Roman" w:cs="Times New Roman"/>
          <w:sz w:val="24"/>
          <w:szCs w:val="24"/>
        </w:rPr>
        <w:t>. и доп. — М. : ИНФРА-М, 2019. — 412 с. — (Среднее профессиональное образование). - Режим доступа: http://znanium.com/catalog/product/1006659 . ЭБС «</w:t>
      </w:r>
      <w:proofErr w:type="spellStart"/>
      <w:r w:rsidRPr="008E7D81">
        <w:rPr>
          <w:rFonts w:ascii="Times New Roman" w:eastAsia="Times New Roman" w:hAnsi="Times New Roman" w:cs="Times New Roman"/>
          <w:sz w:val="24"/>
          <w:szCs w:val="24"/>
        </w:rPr>
        <w:t>Знаниум</w:t>
      </w:r>
      <w:proofErr w:type="spellEnd"/>
      <w:r w:rsidRPr="008E7D81">
        <w:rPr>
          <w:rFonts w:ascii="Times New Roman" w:eastAsia="Times New Roman" w:hAnsi="Times New Roman" w:cs="Times New Roman"/>
          <w:sz w:val="24"/>
          <w:szCs w:val="24"/>
        </w:rPr>
        <w:t>».</w:t>
      </w:r>
      <w:r w:rsidRPr="008E7D81">
        <w:rPr>
          <w:rFonts w:ascii="Times New Roman" w:eastAsia="Times New Roman" w:hAnsi="Times New Roman" w:cs="Times New Roman"/>
          <w:sz w:val="24"/>
          <w:szCs w:val="24"/>
        </w:rPr>
        <w:cr/>
      </w:r>
    </w:p>
    <w:p w14:paraId="554277A3"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rPr>
      </w:pPr>
      <w:r w:rsidRPr="008E7D81">
        <w:rPr>
          <w:rFonts w:ascii="Times New Roman" w:eastAsia="Times New Roman" w:hAnsi="Times New Roman" w:cs="Times New Roman"/>
          <w:b/>
          <w:sz w:val="24"/>
          <w:szCs w:val="24"/>
        </w:rPr>
        <w:t>Дополнительные источники:</w:t>
      </w:r>
    </w:p>
    <w:p w14:paraId="71F49BAD"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 xml:space="preserve">4. Воробьев, В.А. Эксплуатация и ремонт электрооборудования и средств автоматизации [Текст]: учебник и практикум для СПО/ В.А. Воробьев. - 2-е изд., </w:t>
      </w:r>
      <w:proofErr w:type="spellStart"/>
      <w:r w:rsidRPr="008E7D81">
        <w:rPr>
          <w:rFonts w:ascii="Times New Roman" w:eastAsia="Times New Roman" w:hAnsi="Times New Roman" w:cs="Times New Roman"/>
          <w:sz w:val="24"/>
          <w:szCs w:val="24"/>
        </w:rPr>
        <w:t>испр</w:t>
      </w:r>
      <w:proofErr w:type="spellEnd"/>
      <w:r w:rsidRPr="008E7D81">
        <w:rPr>
          <w:rFonts w:ascii="Times New Roman" w:eastAsia="Times New Roman" w:hAnsi="Times New Roman" w:cs="Times New Roman"/>
          <w:sz w:val="24"/>
          <w:szCs w:val="24"/>
        </w:rPr>
        <w:t>. и доп. - М.: ЮРАЙТ, 2018.- 338с.- ISBN 978-5-534-00572-1</w:t>
      </w:r>
    </w:p>
    <w:p w14:paraId="50053887"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5. Епифанов, В.С. Энергетические установки подъемно-транспортных, строительных, дорожных средств и оборудования [Электронный ресурс]. Курс лекций / В.С. Епифанов. - М.: Альтаир-МГАВТ, 2015. - 80 с. - Режим доступа: http://znanium.com/catalog.php?bookinfo=537865 ЭБС «</w:t>
      </w:r>
      <w:proofErr w:type="spellStart"/>
      <w:r w:rsidRPr="008E7D81">
        <w:rPr>
          <w:rFonts w:ascii="Times New Roman" w:eastAsia="Times New Roman" w:hAnsi="Times New Roman" w:cs="Times New Roman"/>
          <w:sz w:val="24"/>
          <w:szCs w:val="24"/>
        </w:rPr>
        <w:t>Знаниум</w:t>
      </w:r>
      <w:proofErr w:type="spellEnd"/>
      <w:r w:rsidRPr="008E7D81">
        <w:rPr>
          <w:rFonts w:ascii="Times New Roman" w:eastAsia="Times New Roman" w:hAnsi="Times New Roman" w:cs="Times New Roman"/>
          <w:sz w:val="24"/>
          <w:szCs w:val="24"/>
        </w:rPr>
        <w:t>»</w:t>
      </w:r>
      <w:r w:rsidRPr="008E7D81">
        <w:rPr>
          <w:rFonts w:ascii="Times New Roman" w:eastAsia="Times New Roman" w:hAnsi="Times New Roman" w:cs="Times New Roman"/>
          <w:sz w:val="24"/>
          <w:szCs w:val="24"/>
        </w:rPr>
        <w:cr/>
        <w:t xml:space="preserve">6. Соколова, Е.М. Электрическое и электромеханическое оборудование: Общепромышленные механизмы и бытовая техника [Текст] : учеб. пособие для студ. сред. проф. образования / </w:t>
      </w:r>
      <w:proofErr w:type="spellStart"/>
      <w:r w:rsidRPr="008E7D81">
        <w:rPr>
          <w:rFonts w:ascii="Times New Roman" w:eastAsia="Times New Roman" w:hAnsi="Times New Roman" w:cs="Times New Roman"/>
          <w:sz w:val="24"/>
          <w:szCs w:val="24"/>
        </w:rPr>
        <w:t>Е.М.Соколова</w:t>
      </w:r>
      <w:proofErr w:type="spellEnd"/>
      <w:r w:rsidRPr="008E7D81">
        <w:rPr>
          <w:rFonts w:ascii="Times New Roman" w:eastAsia="Times New Roman" w:hAnsi="Times New Roman" w:cs="Times New Roman"/>
          <w:sz w:val="24"/>
          <w:szCs w:val="24"/>
        </w:rPr>
        <w:t>.  – М. : Издательский центр «Академия», 2005, 2015. – 224 с.</w:t>
      </w:r>
    </w:p>
    <w:p w14:paraId="73567678"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 xml:space="preserve">7. </w:t>
      </w:r>
      <w:proofErr w:type="spellStart"/>
      <w:r w:rsidRPr="008E7D81">
        <w:rPr>
          <w:rFonts w:ascii="Times New Roman" w:eastAsia="Times New Roman" w:hAnsi="Times New Roman" w:cs="Times New Roman"/>
          <w:sz w:val="24"/>
          <w:szCs w:val="24"/>
        </w:rPr>
        <w:t>Фельдштейн</w:t>
      </w:r>
      <w:proofErr w:type="spellEnd"/>
      <w:r w:rsidRPr="008E7D81">
        <w:rPr>
          <w:rFonts w:ascii="Times New Roman" w:eastAsia="Times New Roman" w:hAnsi="Times New Roman" w:cs="Times New Roman"/>
          <w:sz w:val="24"/>
          <w:szCs w:val="24"/>
        </w:rPr>
        <w:t xml:space="preserve">, Е.Э. Автоматизация производственных процессов в машиностроении [Электронный ресурс]: учебное пособие / Е.Э. </w:t>
      </w:r>
      <w:proofErr w:type="spellStart"/>
      <w:r w:rsidRPr="008E7D81">
        <w:rPr>
          <w:rFonts w:ascii="Times New Roman" w:eastAsia="Times New Roman" w:hAnsi="Times New Roman" w:cs="Times New Roman"/>
          <w:sz w:val="24"/>
          <w:szCs w:val="24"/>
        </w:rPr>
        <w:t>Фельдштейн</w:t>
      </w:r>
      <w:proofErr w:type="spellEnd"/>
      <w:r w:rsidRPr="008E7D81">
        <w:rPr>
          <w:rFonts w:ascii="Times New Roman" w:eastAsia="Times New Roman" w:hAnsi="Times New Roman" w:cs="Times New Roman"/>
          <w:sz w:val="24"/>
          <w:szCs w:val="24"/>
        </w:rPr>
        <w:t xml:space="preserve">, М.А. </w:t>
      </w:r>
      <w:proofErr w:type="spellStart"/>
      <w:r w:rsidRPr="008E7D81">
        <w:rPr>
          <w:rFonts w:ascii="Times New Roman" w:eastAsia="Times New Roman" w:hAnsi="Times New Roman" w:cs="Times New Roman"/>
          <w:sz w:val="24"/>
          <w:szCs w:val="24"/>
        </w:rPr>
        <w:t>Корниевич</w:t>
      </w:r>
      <w:proofErr w:type="spellEnd"/>
      <w:r w:rsidRPr="008E7D81">
        <w:rPr>
          <w:rFonts w:ascii="Times New Roman" w:eastAsia="Times New Roman" w:hAnsi="Times New Roman" w:cs="Times New Roman"/>
          <w:sz w:val="24"/>
          <w:szCs w:val="24"/>
        </w:rPr>
        <w:t>. - М.: НИЦ ИНФРА-М; Мн.: Нов. знание, 2018. - 264 с.: ил. - (Сред. проф. образование). -  Режим доступа:  http://znanium.com/catalog/product/ 937347 .  ЭБС «</w:t>
      </w:r>
      <w:proofErr w:type="spellStart"/>
      <w:r w:rsidRPr="008E7D81">
        <w:rPr>
          <w:rFonts w:ascii="Times New Roman" w:eastAsia="Times New Roman" w:hAnsi="Times New Roman" w:cs="Times New Roman"/>
          <w:sz w:val="24"/>
          <w:szCs w:val="24"/>
        </w:rPr>
        <w:t>Знаниум</w:t>
      </w:r>
      <w:proofErr w:type="spellEnd"/>
      <w:r w:rsidRPr="008E7D81">
        <w:rPr>
          <w:rFonts w:ascii="Times New Roman" w:eastAsia="Times New Roman" w:hAnsi="Times New Roman" w:cs="Times New Roman"/>
          <w:sz w:val="24"/>
          <w:szCs w:val="24"/>
        </w:rPr>
        <w:t>».</w:t>
      </w:r>
    </w:p>
    <w:p w14:paraId="570BDB38" w14:textId="77777777" w:rsidR="00751E35" w:rsidRPr="008E7D81" w:rsidRDefault="00751E35" w:rsidP="00751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8. Метрология, стандартизация, сертификация, техническое регулирование и документоведение [Электронный ресурс]: Учебник / В.Ю. Шишмарев. — Москва : КУРС: ИНФРА-М, 2019. — 312 с. — (Среднее профессиональное образование). - Режим доступа: http://znanium.com/catalog/product/1030031 ЭБС «</w:t>
      </w:r>
      <w:proofErr w:type="spellStart"/>
      <w:r w:rsidRPr="008E7D81">
        <w:rPr>
          <w:rFonts w:ascii="Times New Roman" w:eastAsia="Times New Roman" w:hAnsi="Times New Roman" w:cs="Times New Roman"/>
          <w:sz w:val="24"/>
          <w:szCs w:val="24"/>
        </w:rPr>
        <w:t>Знаниум</w:t>
      </w:r>
      <w:proofErr w:type="spellEnd"/>
      <w:r w:rsidRPr="008E7D81">
        <w:rPr>
          <w:rFonts w:ascii="Times New Roman" w:eastAsia="Times New Roman" w:hAnsi="Times New Roman" w:cs="Times New Roman"/>
          <w:sz w:val="24"/>
          <w:szCs w:val="24"/>
        </w:rPr>
        <w:t>»</w:t>
      </w:r>
    </w:p>
    <w:p w14:paraId="7CE5D678" w14:textId="77777777" w:rsidR="00751E35" w:rsidRPr="008E7D81" w:rsidRDefault="00751E35" w:rsidP="00751E35">
      <w:pPr>
        <w:tabs>
          <w:tab w:val="left" w:pos="426"/>
        </w:tabs>
        <w:spacing w:after="0" w:line="240" w:lineRule="auto"/>
        <w:jc w:val="both"/>
        <w:rPr>
          <w:rFonts w:ascii="Times New Roman" w:eastAsia="Times New Roman" w:hAnsi="Times New Roman" w:cs="Times New Roman"/>
          <w:b/>
          <w:sz w:val="24"/>
          <w:szCs w:val="24"/>
        </w:rPr>
      </w:pPr>
    </w:p>
    <w:p w14:paraId="1861C5B6" w14:textId="77777777" w:rsidR="00751E35" w:rsidRPr="008E7D81" w:rsidRDefault="00751E35" w:rsidP="00751E35">
      <w:pPr>
        <w:tabs>
          <w:tab w:val="left" w:pos="426"/>
        </w:tabs>
        <w:spacing w:after="0" w:line="240" w:lineRule="auto"/>
        <w:jc w:val="both"/>
        <w:rPr>
          <w:rFonts w:ascii="Times New Roman" w:eastAsia="Times New Roman" w:hAnsi="Times New Roman" w:cs="Times New Roman"/>
          <w:b/>
          <w:sz w:val="24"/>
          <w:szCs w:val="24"/>
        </w:rPr>
      </w:pPr>
      <w:r w:rsidRPr="008E7D81">
        <w:rPr>
          <w:rFonts w:ascii="Times New Roman" w:eastAsia="Times New Roman" w:hAnsi="Times New Roman" w:cs="Times New Roman"/>
          <w:b/>
          <w:sz w:val="24"/>
          <w:szCs w:val="24"/>
        </w:rPr>
        <w:t>Интернет ресурсы:</w:t>
      </w:r>
    </w:p>
    <w:p w14:paraId="79EAA45D"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 xml:space="preserve"> 1.</w:t>
      </w:r>
      <w:r w:rsidRPr="008E7D81">
        <w:rPr>
          <w:rFonts w:ascii="Times New Roman" w:eastAsia="Times New Roman" w:hAnsi="Times New Roman" w:cs="Times New Roman"/>
          <w:sz w:val="24"/>
          <w:szCs w:val="24"/>
        </w:rPr>
        <w:tab/>
        <w:t>Электронный ресурс «Глоссарий». Форма доступа:   www.glossary.ru</w:t>
      </w:r>
    </w:p>
    <w:p w14:paraId="39B08E67"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2.</w:t>
      </w:r>
      <w:r w:rsidRPr="008E7D81">
        <w:rPr>
          <w:rFonts w:ascii="Times New Roman" w:eastAsia="Times New Roman" w:hAnsi="Times New Roman" w:cs="Times New Roman"/>
          <w:sz w:val="24"/>
          <w:szCs w:val="24"/>
        </w:rPr>
        <w:tab/>
        <w:t xml:space="preserve">Электронный ресурс «Публичная интернет-библиотека. Специализация: отечественная периодика». Форма доступа:  </w:t>
      </w:r>
      <w:hyperlink r:id="rId44" w:history="1">
        <w:r w:rsidRPr="008E7D81">
          <w:rPr>
            <w:rStyle w:val="afe"/>
            <w:rFonts w:ascii="Times New Roman" w:eastAsia="Times New Roman" w:hAnsi="Times New Roman" w:cs="Times New Roman"/>
            <w:sz w:val="24"/>
            <w:szCs w:val="24"/>
          </w:rPr>
          <w:t>www.public.ru</w:t>
        </w:r>
      </w:hyperlink>
      <w:r w:rsidRPr="008E7D81">
        <w:rPr>
          <w:rFonts w:ascii="Times New Roman" w:eastAsia="Times New Roman" w:hAnsi="Times New Roman" w:cs="Times New Roman"/>
          <w:sz w:val="24"/>
          <w:szCs w:val="24"/>
        </w:rPr>
        <w:t xml:space="preserve"> </w:t>
      </w:r>
    </w:p>
    <w:p w14:paraId="4553E0C1"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3.</w:t>
      </w:r>
      <w:r w:rsidRPr="008E7D81">
        <w:rPr>
          <w:rFonts w:ascii="Times New Roman" w:eastAsia="Times New Roman" w:hAnsi="Times New Roman" w:cs="Times New Roman"/>
          <w:sz w:val="24"/>
          <w:szCs w:val="24"/>
        </w:rPr>
        <w:tab/>
        <w:t xml:space="preserve">Электронный ресурс «Консультант Плюс» -  </w:t>
      </w:r>
      <w:hyperlink r:id="rId45" w:history="1">
        <w:r w:rsidRPr="008E7D81">
          <w:rPr>
            <w:rStyle w:val="afe"/>
            <w:rFonts w:ascii="Times New Roman" w:eastAsia="Times New Roman" w:hAnsi="Times New Roman" w:cs="Times New Roman"/>
            <w:sz w:val="24"/>
            <w:szCs w:val="24"/>
          </w:rPr>
          <w:t>www.consultant.ru</w:t>
        </w:r>
      </w:hyperlink>
      <w:r w:rsidRPr="008E7D81">
        <w:rPr>
          <w:rFonts w:ascii="Times New Roman" w:eastAsia="Times New Roman" w:hAnsi="Times New Roman" w:cs="Times New Roman"/>
          <w:sz w:val="24"/>
          <w:szCs w:val="24"/>
        </w:rPr>
        <w:t xml:space="preserve"> </w:t>
      </w:r>
    </w:p>
    <w:p w14:paraId="3DE23610"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4.</w:t>
      </w:r>
      <w:r w:rsidRPr="008E7D81">
        <w:rPr>
          <w:rFonts w:ascii="Times New Roman" w:eastAsia="Times New Roman" w:hAnsi="Times New Roman" w:cs="Times New Roman"/>
          <w:sz w:val="24"/>
          <w:szCs w:val="24"/>
        </w:rPr>
        <w:tab/>
        <w:t xml:space="preserve">Школа электрика [электронный ресурс]. – Форма доступа </w:t>
      </w:r>
      <w:hyperlink r:id="rId46" w:history="1">
        <w:r w:rsidRPr="008E7D81">
          <w:rPr>
            <w:rStyle w:val="afe"/>
            <w:rFonts w:ascii="Times New Roman" w:eastAsia="Times New Roman" w:hAnsi="Times New Roman" w:cs="Times New Roman"/>
            <w:sz w:val="24"/>
            <w:szCs w:val="24"/>
          </w:rPr>
          <w:t>http://electricalschool.info/main/elsnabg/</w:t>
        </w:r>
      </w:hyperlink>
      <w:r w:rsidRPr="008E7D81">
        <w:rPr>
          <w:rFonts w:ascii="Times New Roman" w:eastAsia="Times New Roman" w:hAnsi="Times New Roman" w:cs="Times New Roman"/>
          <w:sz w:val="24"/>
          <w:szCs w:val="24"/>
        </w:rPr>
        <w:t xml:space="preserve">    </w:t>
      </w:r>
    </w:p>
    <w:p w14:paraId="2A40D782"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5.</w:t>
      </w:r>
      <w:r w:rsidRPr="008E7D81">
        <w:rPr>
          <w:rFonts w:ascii="Times New Roman" w:eastAsia="Times New Roman" w:hAnsi="Times New Roman" w:cs="Times New Roman"/>
          <w:sz w:val="24"/>
          <w:szCs w:val="24"/>
        </w:rPr>
        <w:tab/>
        <w:t xml:space="preserve">Энергетика. Электротехника. Связь. Первое отраслевое электронное СМИ ЭЛ № ФС77-70160 [электронный ресурс]. – Форма доступа  </w:t>
      </w:r>
      <w:hyperlink r:id="rId47" w:history="1">
        <w:r w:rsidRPr="008E7D81">
          <w:rPr>
            <w:rStyle w:val="afe"/>
            <w:rFonts w:ascii="Times New Roman" w:eastAsia="Times New Roman" w:hAnsi="Times New Roman" w:cs="Times New Roman"/>
            <w:sz w:val="24"/>
            <w:szCs w:val="24"/>
          </w:rPr>
          <w:t>https://www.ruscable.ru/info/pue/</w:t>
        </w:r>
      </w:hyperlink>
      <w:r w:rsidRPr="008E7D81">
        <w:rPr>
          <w:rFonts w:ascii="Times New Roman" w:eastAsia="Times New Roman" w:hAnsi="Times New Roman" w:cs="Times New Roman"/>
          <w:sz w:val="24"/>
          <w:szCs w:val="24"/>
        </w:rPr>
        <w:t xml:space="preserve"> </w:t>
      </w:r>
    </w:p>
    <w:p w14:paraId="14986BF3"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9.</w:t>
      </w:r>
      <w:r w:rsidRPr="008E7D81">
        <w:rPr>
          <w:rFonts w:ascii="Times New Roman" w:eastAsia="Times New Roman" w:hAnsi="Times New Roman" w:cs="Times New Roman"/>
          <w:sz w:val="24"/>
          <w:szCs w:val="24"/>
        </w:rPr>
        <w:tab/>
        <w:t xml:space="preserve">Федеральное агентство по техническому регулированию и метрологии: РОССТАНДАРТ. Форма доступа: </w:t>
      </w:r>
      <w:hyperlink r:id="rId48" w:history="1">
        <w:r w:rsidRPr="008E7D81">
          <w:rPr>
            <w:rStyle w:val="afe"/>
            <w:rFonts w:ascii="Times New Roman" w:eastAsia="Times New Roman" w:hAnsi="Times New Roman" w:cs="Times New Roman"/>
            <w:sz w:val="24"/>
            <w:szCs w:val="24"/>
          </w:rPr>
          <w:t>www.gost.ru</w:t>
        </w:r>
      </w:hyperlink>
      <w:r w:rsidRPr="008E7D81">
        <w:rPr>
          <w:rFonts w:ascii="Times New Roman" w:eastAsia="Times New Roman" w:hAnsi="Times New Roman" w:cs="Times New Roman"/>
          <w:sz w:val="24"/>
          <w:szCs w:val="24"/>
        </w:rPr>
        <w:t xml:space="preserve"> </w:t>
      </w:r>
    </w:p>
    <w:p w14:paraId="3671F4F6"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10.</w:t>
      </w:r>
      <w:r w:rsidRPr="008E7D81">
        <w:rPr>
          <w:rFonts w:ascii="Times New Roman" w:eastAsia="Times New Roman" w:hAnsi="Times New Roman" w:cs="Times New Roman"/>
          <w:sz w:val="24"/>
          <w:szCs w:val="24"/>
        </w:rPr>
        <w:tab/>
        <w:t xml:space="preserve">Сайт Международной организации по стандартизации ISO. Форма доступа: </w:t>
      </w:r>
      <w:hyperlink r:id="rId49" w:history="1">
        <w:r w:rsidRPr="008E7D81">
          <w:rPr>
            <w:rStyle w:val="afe"/>
            <w:rFonts w:ascii="Times New Roman" w:eastAsia="Times New Roman" w:hAnsi="Times New Roman" w:cs="Times New Roman"/>
            <w:sz w:val="24"/>
            <w:szCs w:val="24"/>
          </w:rPr>
          <w:t>www.iso.org</w:t>
        </w:r>
      </w:hyperlink>
      <w:r w:rsidRPr="008E7D81">
        <w:rPr>
          <w:rFonts w:ascii="Times New Roman" w:eastAsia="Times New Roman" w:hAnsi="Times New Roman" w:cs="Times New Roman"/>
          <w:sz w:val="24"/>
          <w:szCs w:val="24"/>
        </w:rPr>
        <w:t xml:space="preserve"> </w:t>
      </w:r>
    </w:p>
    <w:p w14:paraId="4CCF573C"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rPr>
      </w:pPr>
      <w:r w:rsidRPr="008E7D81">
        <w:rPr>
          <w:rFonts w:ascii="Times New Roman" w:eastAsia="Times New Roman" w:hAnsi="Times New Roman" w:cs="Times New Roman"/>
          <w:sz w:val="24"/>
          <w:szCs w:val="24"/>
        </w:rPr>
        <w:t>11.</w:t>
      </w:r>
      <w:r w:rsidRPr="008E7D81">
        <w:rPr>
          <w:rFonts w:ascii="Times New Roman" w:eastAsia="Times New Roman" w:hAnsi="Times New Roman" w:cs="Times New Roman"/>
          <w:sz w:val="24"/>
          <w:szCs w:val="24"/>
        </w:rPr>
        <w:tab/>
        <w:t xml:space="preserve">Портал «Управление качеством»  </w:t>
      </w:r>
      <w:hyperlink r:id="rId50" w:history="1">
        <w:r w:rsidRPr="008E7D81">
          <w:rPr>
            <w:rStyle w:val="afe"/>
            <w:rFonts w:ascii="Times New Roman" w:eastAsia="Times New Roman" w:hAnsi="Times New Roman" w:cs="Times New Roman"/>
            <w:sz w:val="24"/>
            <w:szCs w:val="24"/>
          </w:rPr>
          <w:t>http://statistica.ru/local-portals/quality-control/</w:t>
        </w:r>
      </w:hyperlink>
      <w:r w:rsidRPr="008E7D81">
        <w:rPr>
          <w:rFonts w:ascii="Times New Roman" w:eastAsia="Times New Roman" w:hAnsi="Times New Roman" w:cs="Times New Roman"/>
          <w:sz w:val="24"/>
          <w:szCs w:val="24"/>
        </w:rPr>
        <w:t xml:space="preserve"> </w:t>
      </w:r>
    </w:p>
    <w:p w14:paraId="495278C8"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rPr>
      </w:pPr>
    </w:p>
    <w:p w14:paraId="7BF05E47" w14:textId="77777777" w:rsidR="00751E35" w:rsidRPr="008E7D81" w:rsidRDefault="00751E35" w:rsidP="00751E3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20"/>
        <w:jc w:val="both"/>
        <w:rPr>
          <w:rFonts w:ascii="Times New Roman" w:eastAsia="Times New Roman" w:hAnsi="Times New Roman" w:cs="Times New Roman"/>
          <w:sz w:val="24"/>
          <w:szCs w:val="24"/>
        </w:rPr>
      </w:pPr>
    </w:p>
    <w:p w14:paraId="4F5DD0E3" w14:textId="77777777" w:rsidR="00751E35" w:rsidRPr="008E7D81" w:rsidRDefault="00751E35" w:rsidP="00C31888">
      <w:pPr>
        <w:pStyle w:val="af7"/>
        <w:numPr>
          <w:ilvl w:val="0"/>
          <w:numId w:val="33"/>
        </w:numPr>
        <w:jc w:val="center"/>
        <w:rPr>
          <w:rFonts w:ascii="Times New Roman" w:hAnsi="Times New Roman"/>
          <w:b/>
          <w:sz w:val="24"/>
          <w:szCs w:val="24"/>
        </w:rPr>
      </w:pPr>
      <w:r w:rsidRPr="008E7D81">
        <w:rPr>
          <w:rFonts w:ascii="Times New Roman" w:hAnsi="Times New Roman"/>
          <w:b/>
          <w:sz w:val="24"/>
          <w:szCs w:val="24"/>
        </w:rPr>
        <w:lastRenderedPageBreak/>
        <w:t>КОНТРОЛЬ И ОЦЕНКА РЕЗУЛЬТАТОВ ОСВОЕНИЯ ПРОФЕССИОНАЛЬНОГО МОДУЛЯ</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30"/>
        <w:gridCol w:w="4216"/>
        <w:gridCol w:w="2233"/>
      </w:tblGrid>
      <w:tr w:rsidR="00751E35" w:rsidRPr="002C3F59" w14:paraId="49714344" w14:textId="77777777" w:rsidTr="00C039EB">
        <w:trPr>
          <w:trHeight w:val="1098"/>
        </w:trPr>
        <w:tc>
          <w:tcPr>
            <w:tcW w:w="2730" w:type="dxa"/>
          </w:tcPr>
          <w:p w14:paraId="5D23817C" w14:textId="77777777" w:rsidR="00751E35" w:rsidRPr="008E7D81" w:rsidRDefault="00751E35" w:rsidP="00C039EB">
            <w:pPr>
              <w:suppressAutoHyphens/>
              <w:spacing w:after="0" w:line="240" w:lineRule="auto"/>
              <w:jc w:val="center"/>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Код и наименование профессиональных и общих компетенций, формируемых в рамках модуля</w:t>
            </w:r>
          </w:p>
        </w:tc>
        <w:tc>
          <w:tcPr>
            <w:tcW w:w="4216" w:type="dxa"/>
          </w:tcPr>
          <w:p w14:paraId="362B56E7" w14:textId="77777777" w:rsidR="00751E35" w:rsidRPr="008E7D81" w:rsidRDefault="00751E35" w:rsidP="00C039EB">
            <w:pPr>
              <w:suppressAutoHyphens/>
              <w:spacing w:after="0" w:line="240" w:lineRule="auto"/>
              <w:jc w:val="center"/>
              <w:rPr>
                <w:rFonts w:ascii="Times New Roman" w:eastAsia="Times New Roman" w:hAnsi="Times New Roman" w:cs="Times New Roman"/>
                <w:sz w:val="20"/>
                <w:szCs w:val="20"/>
              </w:rPr>
            </w:pPr>
          </w:p>
          <w:p w14:paraId="37B1A220" w14:textId="77777777" w:rsidR="00751E35" w:rsidRPr="008E7D81" w:rsidRDefault="00751E35" w:rsidP="00C039EB">
            <w:pPr>
              <w:suppressAutoHyphens/>
              <w:spacing w:after="0" w:line="240" w:lineRule="auto"/>
              <w:jc w:val="center"/>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Критерии оценки</w:t>
            </w:r>
          </w:p>
        </w:tc>
        <w:tc>
          <w:tcPr>
            <w:tcW w:w="2233" w:type="dxa"/>
          </w:tcPr>
          <w:p w14:paraId="34A58708" w14:textId="77777777" w:rsidR="00751E35" w:rsidRPr="008E7D81" w:rsidRDefault="00751E35" w:rsidP="00C039EB">
            <w:pPr>
              <w:suppressAutoHyphens/>
              <w:spacing w:after="0" w:line="240" w:lineRule="auto"/>
              <w:jc w:val="center"/>
              <w:rPr>
                <w:rFonts w:ascii="Times New Roman" w:eastAsia="Times New Roman" w:hAnsi="Times New Roman" w:cs="Times New Roman"/>
                <w:sz w:val="20"/>
                <w:szCs w:val="20"/>
              </w:rPr>
            </w:pPr>
          </w:p>
          <w:p w14:paraId="4D3A1CD7" w14:textId="77777777" w:rsidR="00751E35" w:rsidRPr="008E7D81" w:rsidRDefault="00751E35" w:rsidP="00C039EB">
            <w:pPr>
              <w:suppressAutoHyphens/>
              <w:spacing w:after="0" w:line="240" w:lineRule="auto"/>
              <w:jc w:val="center"/>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Методы оценки</w:t>
            </w:r>
          </w:p>
        </w:tc>
      </w:tr>
      <w:tr w:rsidR="00751E35" w:rsidRPr="002C3F59" w14:paraId="5EB0E5CC" w14:textId="77777777" w:rsidTr="00C039EB">
        <w:tc>
          <w:tcPr>
            <w:tcW w:w="2730" w:type="dxa"/>
          </w:tcPr>
          <w:p w14:paraId="192E5568"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ПК 4.1. Осуществлять наладку, регулировку и проверку сложного электрического и электромеханического оборудования с электронным управлением </w:t>
            </w:r>
          </w:p>
        </w:tc>
        <w:tc>
          <w:tcPr>
            <w:tcW w:w="4216" w:type="dxa"/>
          </w:tcPr>
          <w:p w14:paraId="218F381F"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демонстрация выполнения наладки, регулировки и проверки сложного электрического и электромеханического оборудования с электронным управлением;</w:t>
            </w:r>
          </w:p>
          <w:p w14:paraId="0E68BFBA" w14:textId="77777777" w:rsidR="00751E35" w:rsidRPr="008E7D81" w:rsidRDefault="00751E35" w:rsidP="00C039EB">
            <w:pPr>
              <w:spacing w:after="0" w:line="240" w:lineRule="auto"/>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обоснование выбора приспособлений измерительного и вспомогательного инструмента;</w:t>
            </w:r>
          </w:p>
          <w:p w14:paraId="638FFA77" w14:textId="77777777" w:rsidR="00751E35" w:rsidRPr="008E7D81" w:rsidRDefault="00751E35" w:rsidP="00C039EB">
            <w:pPr>
              <w:spacing w:after="0" w:line="240" w:lineRule="auto"/>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демонстрация скорости и качества анализа технологической документации;</w:t>
            </w:r>
          </w:p>
          <w:p w14:paraId="25889467" w14:textId="77777777" w:rsidR="00751E35" w:rsidRPr="008E7D81" w:rsidRDefault="00751E35" w:rsidP="00C039EB">
            <w:pPr>
              <w:spacing w:after="0" w:line="240" w:lineRule="auto"/>
              <w:rPr>
                <w:rFonts w:ascii="Times New Roman" w:eastAsia="Times New Roman" w:hAnsi="Times New Roman" w:cs="Times New Roman"/>
                <w:i/>
                <w:sz w:val="20"/>
                <w:szCs w:val="20"/>
              </w:rPr>
            </w:pPr>
            <w:r w:rsidRPr="008E7D81">
              <w:rPr>
                <w:rFonts w:ascii="Times New Roman" w:eastAsia="Times New Roman" w:hAnsi="Times New Roman" w:cs="Times New Roman"/>
                <w:sz w:val="20"/>
                <w:szCs w:val="20"/>
              </w:rPr>
              <w:t>- правильное обоснование выбора технологического оборудования.</w:t>
            </w:r>
          </w:p>
        </w:tc>
        <w:tc>
          <w:tcPr>
            <w:tcW w:w="2233" w:type="dxa"/>
          </w:tcPr>
          <w:p w14:paraId="03B1FFD9"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bCs/>
                <w:color w:val="000000"/>
                <w:sz w:val="20"/>
                <w:szCs w:val="20"/>
              </w:rPr>
              <w:t xml:space="preserve">экспертная оценка деятельности </w:t>
            </w:r>
            <w:r w:rsidRPr="008E7D81">
              <w:rPr>
                <w:rFonts w:ascii="Times New Roman" w:eastAsia="Times New Roman" w:hAnsi="Times New Roman" w:cs="Times New Roman"/>
                <w:color w:val="000000"/>
                <w:sz w:val="20"/>
                <w:szCs w:val="20"/>
              </w:rPr>
              <w:t>в ходе выполнения практических занятий,  на практике, дифференцированный зачёт, экзамен</w:t>
            </w:r>
          </w:p>
        </w:tc>
      </w:tr>
      <w:tr w:rsidR="00751E35" w:rsidRPr="002C3F59" w14:paraId="50ACB895" w14:textId="77777777" w:rsidTr="00C039EB">
        <w:tc>
          <w:tcPr>
            <w:tcW w:w="2730" w:type="dxa"/>
          </w:tcPr>
          <w:p w14:paraId="436CA544"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ПК 4.2. Организовывать и выполнять техническое обслуживание сложного электрического и электромеханического оборудования с электронным управлением </w:t>
            </w:r>
          </w:p>
        </w:tc>
        <w:tc>
          <w:tcPr>
            <w:tcW w:w="4216" w:type="dxa"/>
          </w:tcPr>
          <w:p w14:paraId="3A0CF998" w14:textId="77777777" w:rsidR="00751E35" w:rsidRPr="008E7D81" w:rsidRDefault="00751E35" w:rsidP="00C039EB">
            <w:pPr>
              <w:widowControl w:val="0"/>
              <w:tabs>
                <w:tab w:val="left" w:pos="1204"/>
              </w:tabs>
              <w:spacing w:after="0" w:line="240" w:lineRule="auto"/>
              <w:jc w:val="both"/>
              <w:rPr>
                <w:rFonts w:ascii="Times New Roman" w:eastAsia="Times New Roman" w:hAnsi="Times New Roman" w:cs="Times New Roman"/>
                <w:sz w:val="20"/>
                <w:szCs w:val="20"/>
                <w:lang w:eastAsia="nl-NL"/>
              </w:rPr>
            </w:pPr>
            <w:r w:rsidRPr="008E7D81">
              <w:rPr>
                <w:rFonts w:ascii="Times New Roman" w:eastAsia="Times New Roman" w:hAnsi="Times New Roman" w:cs="Times New Roman"/>
                <w:sz w:val="20"/>
                <w:szCs w:val="20"/>
                <w:lang w:eastAsia="nl-NL"/>
              </w:rPr>
              <w:t>- демонстрация навыков и умений организовывать и выполнять техническое обслуживание сложного электрического и электромеханического оборудования с электронным управлением;</w:t>
            </w:r>
          </w:p>
          <w:p w14:paraId="1ED01888" w14:textId="77777777" w:rsidR="00751E35" w:rsidRPr="008E7D81" w:rsidRDefault="00751E35" w:rsidP="00C31888">
            <w:pPr>
              <w:numPr>
                <w:ilvl w:val="0"/>
                <w:numId w:val="32"/>
              </w:numPr>
              <w:tabs>
                <w:tab w:val="left" w:pos="139"/>
                <w:tab w:val="left" w:pos="280"/>
              </w:tabs>
              <w:spacing w:after="0" w:line="240" w:lineRule="auto"/>
              <w:ind w:left="-3"/>
              <w:jc w:val="both"/>
              <w:rPr>
                <w:rFonts w:ascii="Calibri" w:eastAsia="Times New Roman" w:hAnsi="Calibri" w:cs="Times New Roman"/>
                <w:iCs/>
                <w:color w:val="000000"/>
                <w:sz w:val="20"/>
                <w:szCs w:val="20"/>
              </w:rPr>
            </w:pPr>
            <w:r w:rsidRPr="008E7D81">
              <w:rPr>
                <w:rFonts w:ascii="Times New Roman" w:eastAsia="Times New Roman" w:hAnsi="Times New Roman" w:cs="Times New Roman"/>
                <w:sz w:val="20"/>
                <w:szCs w:val="20"/>
              </w:rPr>
              <w:t>демонстрация навыков определения оптимальных вариантов обслуживания и использования электрооборудования;</w:t>
            </w:r>
          </w:p>
          <w:p w14:paraId="3049EADB"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sz w:val="20"/>
                <w:szCs w:val="20"/>
              </w:rPr>
              <w:t>- демонстрация эффективного использования материалов и оборудования;</w:t>
            </w:r>
          </w:p>
        </w:tc>
        <w:tc>
          <w:tcPr>
            <w:tcW w:w="2233" w:type="dxa"/>
          </w:tcPr>
          <w:p w14:paraId="1EC3980C"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bCs/>
                <w:color w:val="000000"/>
                <w:sz w:val="20"/>
                <w:szCs w:val="20"/>
              </w:rPr>
              <w:t xml:space="preserve">экспертная оценка деятельности </w:t>
            </w:r>
            <w:r w:rsidRPr="008E7D81">
              <w:rPr>
                <w:rFonts w:ascii="Times New Roman" w:eastAsia="Times New Roman" w:hAnsi="Times New Roman" w:cs="Times New Roman"/>
                <w:color w:val="000000"/>
                <w:sz w:val="20"/>
                <w:szCs w:val="20"/>
              </w:rPr>
              <w:t>в ходе выполнения практических занятий,  на практике, дифференцированный зачёт, экзамен</w:t>
            </w:r>
          </w:p>
        </w:tc>
      </w:tr>
      <w:tr w:rsidR="00751E35" w:rsidRPr="002C3F59" w14:paraId="64730D31" w14:textId="77777777" w:rsidTr="00C039EB">
        <w:tc>
          <w:tcPr>
            <w:tcW w:w="2730" w:type="dxa"/>
          </w:tcPr>
          <w:p w14:paraId="0D321D20"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ПК 4.3. Осуществлять испытание нового сложного электрического и электромеханического оборудования с электронным управлением </w:t>
            </w:r>
          </w:p>
        </w:tc>
        <w:tc>
          <w:tcPr>
            <w:tcW w:w="4216" w:type="dxa"/>
          </w:tcPr>
          <w:p w14:paraId="569404CE"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 демонстрация навыков осуществления испытаний нового сложного электрического и электромеханического оборудования </w:t>
            </w:r>
            <w:proofErr w:type="spellStart"/>
            <w:r w:rsidRPr="008E7D81">
              <w:rPr>
                <w:rFonts w:ascii="Times New Roman" w:eastAsia="Times New Roman" w:hAnsi="Times New Roman" w:cs="Times New Roman"/>
                <w:sz w:val="20"/>
                <w:szCs w:val="20"/>
              </w:rPr>
              <w:t>сэлектронным</w:t>
            </w:r>
            <w:proofErr w:type="spellEnd"/>
            <w:r w:rsidRPr="008E7D81">
              <w:rPr>
                <w:rFonts w:ascii="Times New Roman" w:eastAsia="Times New Roman" w:hAnsi="Times New Roman" w:cs="Times New Roman"/>
                <w:sz w:val="20"/>
                <w:szCs w:val="20"/>
              </w:rPr>
              <w:t xml:space="preserve"> управлением;</w:t>
            </w:r>
          </w:p>
          <w:p w14:paraId="078924D0"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демонстрация умения осуществлять технический контроль сложного электрического и электромеханического оборудования с электронным управлением;</w:t>
            </w:r>
          </w:p>
          <w:p w14:paraId="3355E81A"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 выполнение метрологической поверки изделий; </w:t>
            </w:r>
          </w:p>
          <w:p w14:paraId="01B5EB31" w14:textId="77777777" w:rsidR="00751E35" w:rsidRPr="008E7D81" w:rsidRDefault="00751E35" w:rsidP="00C31888">
            <w:pPr>
              <w:numPr>
                <w:ilvl w:val="0"/>
                <w:numId w:val="32"/>
              </w:numPr>
              <w:spacing w:after="0" w:line="240" w:lineRule="auto"/>
              <w:ind w:left="-3"/>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демонстрация навыков использования основных измерительных приборов.</w:t>
            </w:r>
          </w:p>
        </w:tc>
        <w:tc>
          <w:tcPr>
            <w:tcW w:w="2233" w:type="dxa"/>
          </w:tcPr>
          <w:p w14:paraId="3B0C5DB0"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bCs/>
                <w:color w:val="000000"/>
                <w:sz w:val="20"/>
                <w:szCs w:val="20"/>
              </w:rPr>
              <w:t xml:space="preserve">экспертная оценка деятельности </w:t>
            </w:r>
            <w:r w:rsidRPr="008E7D81">
              <w:rPr>
                <w:rFonts w:ascii="Times New Roman" w:eastAsia="Times New Roman" w:hAnsi="Times New Roman" w:cs="Times New Roman"/>
                <w:color w:val="000000"/>
                <w:sz w:val="20"/>
                <w:szCs w:val="20"/>
              </w:rPr>
              <w:t>в ходе выполнения практических занятий,  на практике, дифференцированный зачёт, экзамен</w:t>
            </w:r>
          </w:p>
        </w:tc>
      </w:tr>
      <w:tr w:rsidR="00751E35" w:rsidRPr="002C3F59" w14:paraId="53CE17AA" w14:textId="77777777" w:rsidTr="00C039EB">
        <w:tc>
          <w:tcPr>
            <w:tcW w:w="2730" w:type="dxa"/>
          </w:tcPr>
          <w:p w14:paraId="2CCE02FE"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ПК 4.4. Вести отчетную документацию по испытаниям сложного электрического и электромеханического оборудования с электронным управлением </w:t>
            </w:r>
          </w:p>
        </w:tc>
        <w:tc>
          <w:tcPr>
            <w:tcW w:w="4216" w:type="dxa"/>
          </w:tcPr>
          <w:p w14:paraId="76559D37"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демонстрация навыков заполнения отчетной документации по испытаниям сложного электрического и электромеханического оборудования с электронным управлением;</w:t>
            </w:r>
          </w:p>
          <w:p w14:paraId="4D7D4A1B"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демонстрация навыков работы с нормативной документацией отрасли.</w:t>
            </w:r>
          </w:p>
          <w:p w14:paraId="5A90C2DA"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демонстрация знаний действующей нормативно-технической документации</w:t>
            </w:r>
            <w:r w:rsidRPr="008E7D81">
              <w:rPr>
                <w:rFonts w:ascii="Times New Roman" w:eastAsia="Times New Roman" w:hAnsi="Times New Roman" w:cs="Times New Roman"/>
                <w:b/>
                <w:sz w:val="20"/>
                <w:szCs w:val="20"/>
              </w:rPr>
              <w:t xml:space="preserve"> </w:t>
            </w:r>
            <w:r w:rsidRPr="008E7D81">
              <w:rPr>
                <w:rFonts w:ascii="Times New Roman" w:eastAsia="Times New Roman" w:hAnsi="Times New Roman" w:cs="Times New Roman"/>
                <w:sz w:val="20"/>
                <w:szCs w:val="20"/>
              </w:rPr>
              <w:t>по специальности;</w:t>
            </w:r>
          </w:p>
          <w:p w14:paraId="7E900540"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демонстрация знаний порядка проведения стандартных</w:t>
            </w:r>
            <w:r w:rsidRPr="008E7D81">
              <w:rPr>
                <w:rFonts w:ascii="Times New Roman" w:eastAsia="Times New Roman" w:hAnsi="Times New Roman" w:cs="Times New Roman"/>
                <w:b/>
                <w:sz w:val="20"/>
                <w:szCs w:val="20"/>
              </w:rPr>
              <w:t xml:space="preserve"> </w:t>
            </w:r>
            <w:r w:rsidRPr="008E7D81">
              <w:rPr>
                <w:rFonts w:ascii="Times New Roman" w:eastAsia="Times New Roman" w:hAnsi="Times New Roman" w:cs="Times New Roman"/>
                <w:sz w:val="20"/>
                <w:szCs w:val="20"/>
              </w:rPr>
              <w:t>и сертифицированных испытаний;</w:t>
            </w:r>
          </w:p>
          <w:p w14:paraId="76266334" w14:textId="77777777" w:rsidR="00751E35" w:rsidRPr="008E7D81" w:rsidRDefault="00751E35" w:rsidP="00C039EB">
            <w:pPr>
              <w:spacing w:after="0" w:line="240" w:lineRule="auto"/>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демонстрация навыков оформления документации: технических заданий, технологических процессов, технологических карт;</w:t>
            </w:r>
          </w:p>
          <w:p w14:paraId="39B8C4F1" w14:textId="77777777" w:rsidR="00751E35" w:rsidRPr="008E7D81" w:rsidRDefault="00751E35" w:rsidP="00C31888">
            <w:pPr>
              <w:numPr>
                <w:ilvl w:val="0"/>
                <w:numId w:val="32"/>
              </w:numPr>
              <w:spacing w:after="0" w:line="240" w:lineRule="auto"/>
              <w:ind w:left="-3"/>
              <w:jc w:val="both"/>
              <w:rPr>
                <w:rFonts w:ascii="Times New Roman" w:eastAsia="Times New Roman" w:hAnsi="Times New Roman" w:cs="Times New Roman"/>
                <w:i/>
                <w:sz w:val="20"/>
                <w:szCs w:val="20"/>
              </w:rPr>
            </w:pPr>
            <w:r w:rsidRPr="008E7D81">
              <w:rPr>
                <w:rFonts w:ascii="Times New Roman" w:eastAsia="Times New Roman" w:hAnsi="Times New Roman" w:cs="Times New Roman"/>
                <w:sz w:val="20"/>
                <w:szCs w:val="20"/>
              </w:rPr>
              <w:t>демонстрация навыков подготовки технической документации для модернизации отраслевого  электрического и электромеханического оборудования с электронным управлением.</w:t>
            </w:r>
          </w:p>
          <w:p w14:paraId="00681F8E" w14:textId="77777777" w:rsidR="00751E35" w:rsidRPr="008E7D81" w:rsidRDefault="00751E35" w:rsidP="00C31888">
            <w:pPr>
              <w:numPr>
                <w:ilvl w:val="0"/>
                <w:numId w:val="32"/>
              </w:numPr>
              <w:spacing w:after="0" w:line="240" w:lineRule="auto"/>
              <w:ind w:left="-3"/>
              <w:jc w:val="both"/>
              <w:rPr>
                <w:rFonts w:ascii="Times New Roman" w:eastAsia="Times New Roman" w:hAnsi="Times New Roman" w:cs="Times New Roman"/>
                <w:i/>
                <w:sz w:val="20"/>
                <w:szCs w:val="20"/>
              </w:rPr>
            </w:pPr>
          </w:p>
        </w:tc>
        <w:tc>
          <w:tcPr>
            <w:tcW w:w="2233" w:type="dxa"/>
          </w:tcPr>
          <w:p w14:paraId="358F416F"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bCs/>
                <w:color w:val="000000"/>
                <w:sz w:val="20"/>
                <w:szCs w:val="20"/>
              </w:rPr>
              <w:lastRenderedPageBreak/>
              <w:t xml:space="preserve">экспертная оценка деятельности </w:t>
            </w:r>
            <w:r w:rsidRPr="008E7D81">
              <w:rPr>
                <w:rFonts w:ascii="Times New Roman" w:eastAsia="Times New Roman" w:hAnsi="Times New Roman" w:cs="Times New Roman"/>
                <w:color w:val="000000"/>
                <w:sz w:val="20"/>
                <w:szCs w:val="20"/>
              </w:rPr>
              <w:t>в ходе выполнения практических занятий,  на практике, дифференцированный зачёт, экзамен</w:t>
            </w:r>
          </w:p>
        </w:tc>
      </w:tr>
      <w:tr w:rsidR="00751E35" w:rsidRPr="002C3F59" w14:paraId="41FDC51E" w14:textId="77777777" w:rsidTr="00C039EB">
        <w:tc>
          <w:tcPr>
            <w:tcW w:w="2730" w:type="dxa"/>
          </w:tcPr>
          <w:p w14:paraId="246EC2E8"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iCs/>
                <w:sz w:val="20"/>
                <w:szCs w:val="20"/>
              </w:rPr>
              <w:t>ОК 1. Выбирать способы решения задач профессиональной деятельности, применительно к различным контекстам</w:t>
            </w:r>
          </w:p>
        </w:tc>
        <w:tc>
          <w:tcPr>
            <w:tcW w:w="4216" w:type="dxa"/>
          </w:tcPr>
          <w:p w14:paraId="4837F235" w14:textId="77777777" w:rsidR="00751E35" w:rsidRPr="008E7D81" w:rsidRDefault="00751E35" w:rsidP="00751E35">
            <w:pPr>
              <w:numPr>
                <w:ilvl w:val="0"/>
                <w:numId w:val="1"/>
              </w:numPr>
              <w:tabs>
                <w:tab w:val="left" w:pos="265"/>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демонстрация знаний </w:t>
            </w:r>
            <w:r w:rsidRPr="008E7D81">
              <w:rPr>
                <w:rFonts w:ascii="Times New Roman" w:eastAsia="Times New Roman" w:hAnsi="Times New Roman" w:cs="Times New Roman"/>
                <w:bCs/>
                <w:sz w:val="20"/>
                <w:szCs w:val="20"/>
              </w:rPr>
              <w:t>основных источников информации и ресурсов для решения задач и проблем в профессиональном и/или социальном контексте;</w:t>
            </w:r>
          </w:p>
          <w:p w14:paraId="2553B060"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самостоятельный выбор и применение методов и способов решения профессиональных задач в профессиональной деятельности;</w:t>
            </w:r>
          </w:p>
          <w:p w14:paraId="16A2138A"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способность оценивать эффективность и качество выполнения профессиональных задач;</w:t>
            </w:r>
          </w:p>
          <w:p w14:paraId="62D4659B"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способность определять цели и задачи профессиональной деятельности;</w:t>
            </w:r>
          </w:p>
          <w:p w14:paraId="094AC84C"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i/>
                <w:sz w:val="20"/>
                <w:szCs w:val="20"/>
              </w:rPr>
            </w:pPr>
            <w:r w:rsidRPr="008E7D81">
              <w:rPr>
                <w:rFonts w:ascii="Times New Roman" w:eastAsia="Times New Roman" w:hAnsi="Times New Roman" w:cs="Times New Roman"/>
                <w:sz w:val="20"/>
                <w:szCs w:val="20"/>
              </w:rPr>
              <w:t>знание требований нормативно-правовых актов в объеме, необходимом для выполнения профессиональной деятельности</w:t>
            </w:r>
          </w:p>
        </w:tc>
        <w:tc>
          <w:tcPr>
            <w:tcW w:w="2233" w:type="dxa"/>
          </w:tcPr>
          <w:p w14:paraId="14F2CF0C"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bCs/>
                <w:sz w:val="20"/>
                <w:szCs w:val="20"/>
              </w:rPr>
              <w:t>текущий контроль и наблюдение за деятельностью обучающегося в процессе освоения образовательной программы</w:t>
            </w:r>
          </w:p>
        </w:tc>
      </w:tr>
      <w:tr w:rsidR="00751E35" w:rsidRPr="002C3F59" w14:paraId="44739C1C" w14:textId="77777777" w:rsidTr="00C039EB">
        <w:tc>
          <w:tcPr>
            <w:tcW w:w="2730" w:type="dxa"/>
          </w:tcPr>
          <w:p w14:paraId="3F7FEDDC"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sz w:val="20"/>
                <w:szCs w:val="20"/>
              </w:rPr>
              <w:t>ОК 2. Осуществлять поиск, анализ и интерпретацию информации, необходимой для выполнения задач профессиональной деятельности</w:t>
            </w:r>
          </w:p>
        </w:tc>
        <w:tc>
          <w:tcPr>
            <w:tcW w:w="4216" w:type="dxa"/>
          </w:tcPr>
          <w:p w14:paraId="29D4E239" w14:textId="77777777" w:rsidR="00751E35" w:rsidRPr="008E7D81" w:rsidRDefault="00751E35" w:rsidP="00751E35">
            <w:pPr>
              <w:numPr>
                <w:ilvl w:val="0"/>
                <w:numId w:val="1"/>
              </w:numPr>
              <w:tabs>
                <w:tab w:val="left" w:pos="265"/>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способность определять необходимые источники информации;</w:t>
            </w:r>
          </w:p>
          <w:p w14:paraId="66F75B41" w14:textId="77777777" w:rsidR="00751E35" w:rsidRPr="008E7D81" w:rsidRDefault="00751E35" w:rsidP="00751E35">
            <w:pPr>
              <w:numPr>
                <w:ilvl w:val="0"/>
                <w:numId w:val="1"/>
              </w:numPr>
              <w:tabs>
                <w:tab w:val="left" w:pos="265"/>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умение правильно планировать процесс поиска;</w:t>
            </w:r>
          </w:p>
          <w:p w14:paraId="3A74AF72" w14:textId="77777777" w:rsidR="00751E35" w:rsidRPr="008E7D81" w:rsidRDefault="00751E35" w:rsidP="00751E35">
            <w:pPr>
              <w:numPr>
                <w:ilvl w:val="0"/>
                <w:numId w:val="1"/>
              </w:numPr>
              <w:tabs>
                <w:tab w:val="left" w:pos="265"/>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умение структурировать получаемую информацию и выделять наиболее значимое в результатах поиска информации;</w:t>
            </w:r>
          </w:p>
          <w:p w14:paraId="297B724C" w14:textId="77777777" w:rsidR="00751E35" w:rsidRPr="008E7D81" w:rsidRDefault="00751E35" w:rsidP="00751E35">
            <w:pPr>
              <w:numPr>
                <w:ilvl w:val="0"/>
                <w:numId w:val="1"/>
              </w:numPr>
              <w:tabs>
                <w:tab w:val="left" w:pos="265"/>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умение оценивать практическую значимость результатов поиска; </w:t>
            </w:r>
          </w:p>
          <w:p w14:paraId="7FDC84D4" w14:textId="77777777" w:rsidR="00751E35" w:rsidRPr="008E7D81" w:rsidRDefault="00751E35" w:rsidP="00751E35">
            <w:pPr>
              <w:numPr>
                <w:ilvl w:val="0"/>
                <w:numId w:val="1"/>
              </w:numPr>
              <w:tabs>
                <w:tab w:val="left" w:pos="265"/>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верное выполнение оформления результатов поиска информации;</w:t>
            </w:r>
          </w:p>
          <w:p w14:paraId="49E0B433"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знание номенклатуры информационных источников, применяемых в профессиональной деятельности; </w:t>
            </w:r>
          </w:p>
          <w:p w14:paraId="4C6DD3AE"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i/>
                <w:sz w:val="20"/>
                <w:szCs w:val="20"/>
              </w:rPr>
            </w:pPr>
            <w:r w:rsidRPr="008E7D81">
              <w:rPr>
                <w:rFonts w:ascii="Times New Roman" w:eastAsia="Times New Roman" w:hAnsi="Times New Roman" w:cs="Times New Roman"/>
                <w:sz w:val="20"/>
                <w:szCs w:val="20"/>
              </w:rPr>
              <w:t>способность использования приемов поиска и структурирования информации.</w:t>
            </w:r>
          </w:p>
        </w:tc>
        <w:tc>
          <w:tcPr>
            <w:tcW w:w="2233" w:type="dxa"/>
          </w:tcPr>
          <w:p w14:paraId="2C5E9B2B"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bCs/>
                <w:sz w:val="20"/>
                <w:szCs w:val="20"/>
              </w:rPr>
              <w:t>текущий контроль и наблюдение за деятельностью обучающегося в процессе освоения образовательной программы</w:t>
            </w:r>
          </w:p>
        </w:tc>
      </w:tr>
      <w:tr w:rsidR="00751E35" w:rsidRPr="002C3F59" w14:paraId="004054F4" w14:textId="77777777" w:rsidTr="00C039EB">
        <w:tc>
          <w:tcPr>
            <w:tcW w:w="2730" w:type="dxa"/>
          </w:tcPr>
          <w:p w14:paraId="2238AFB2"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sz w:val="20"/>
                <w:szCs w:val="20"/>
              </w:rPr>
              <w:t>ОК 3. Планировать и реализовывать собственное профессиональное и личностное развитие</w:t>
            </w:r>
          </w:p>
        </w:tc>
        <w:tc>
          <w:tcPr>
            <w:tcW w:w="4216" w:type="dxa"/>
          </w:tcPr>
          <w:p w14:paraId="73B90B1D" w14:textId="77777777" w:rsidR="00751E35" w:rsidRPr="008E7D81" w:rsidRDefault="00751E35" w:rsidP="00751E35">
            <w:pPr>
              <w:numPr>
                <w:ilvl w:val="0"/>
                <w:numId w:val="1"/>
              </w:numPr>
              <w:tabs>
                <w:tab w:val="left" w:pos="265"/>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умение </w:t>
            </w:r>
            <w:r w:rsidRPr="008E7D81">
              <w:rPr>
                <w:rFonts w:ascii="Times New Roman" w:eastAsia="Times New Roman" w:hAnsi="Times New Roman" w:cs="Times New Roman"/>
                <w:bCs/>
                <w:iCs/>
                <w:sz w:val="20"/>
                <w:szCs w:val="20"/>
              </w:rPr>
              <w:t>определять актуальность нормативно-правовой документации в профессиональной деятельности;</w:t>
            </w:r>
          </w:p>
          <w:p w14:paraId="1CEC545E" w14:textId="77777777" w:rsidR="00751E35" w:rsidRPr="008E7D81" w:rsidRDefault="00751E35" w:rsidP="00751E35">
            <w:pPr>
              <w:numPr>
                <w:ilvl w:val="0"/>
                <w:numId w:val="1"/>
              </w:numPr>
              <w:tabs>
                <w:tab w:val="left" w:pos="265"/>
              </w:tabs>
              <w:spacing w:after="0" w:line="240" w:lineRule="auto"/>
              <w:ind w:left="11"/>
              <w:jc w:val="both"/>
              <w:rPr>
                <w:rFonts w:ascii="Times New Roman" w:eastAsia="Times New Roman" w:hAnsi="Times New Roman" w:cs="Times New Roman"/>
                <w:i/>
                <w:sz w:val="20"/>
                <w:szCs w:val="20"/>
              </w:rPr>
            </w:pPr>
            <w:r w:rsidRPr="008E7D81">
              <w:rPr>
                <w:rFonts w:ascii="Times New Roman" w:eastAsia="Times New Roman" w:hAnsi="Times New Roman" w:cs="Times New Roman"/>
                <w:sz w:val="20"/>
                <w:szCs w:val="20"/>
              </w:rPr>
              <w:t>знание современной научной профессиональной терминологии в профессиональной деятельности;</w:t>
            </w:r>
          </w:p>
          <w:p w14:paraId="316D654D" w14:textId="77777777" w:rsidR="00751E35" w:rsidRPr="008E7D81" w:rsidRDefault="00751E35" w:rsidP="00751E35">
            <w:pPr>
              <w:numPr>
                <w:ilvl w:val="0"/>
                <w:numId w:val="1"/>
              </w:numPr>
              <w:tabs>
                <w:tab w:val="left" w:pos="265"/>
              </w:tabs>
              <w:spacing w:after="0" w:line="240" w:lineRule="auto"/>
              <w:ind w:left="11"/>
              <w:jc w:val="both"/>
              <w:rPr>
                <w:rFonts w:ascii="Times New Roman" w:eastAsia="Times New Roman" w:hAnsi="Times New Roman" w:cs="Times New Roman"/>
                <w:i/>
                <w:sz w:val="20"/>
                <w:szCs w:val="20"/>
              </w:rPr>
            </w:pPr>
            <w:r w:rsidRPr="008E7D81">
              <w:rPr>
                <w:rFonts w:ascii="Times New Roman" w:eastAsia="Times New Roman" w:hAnsi="Times New Roman" w:cs="Times New Roman"/>
                <w:sz w:val="20"/>
                <w:szCs w:val="20"/>
              </w:rPr>
              <w:t>умение планировать и реализовывать собственное профессиональное и личностное развитие</w:t>
            </w:r>
          </w:p>
        </w:tc>
        <w:tc>
          <w:tcPr>
            <w:tcW w:w="2233" w:type="dxa"/>
          </w:tcPr>
          <w:p w14:paraId="4CD41BEE"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bCs/>
                <w:sz w:val="20"/>
                <w:szCs w:val="20"/>
              </w:rPr>
              <w:t>текущий контроль и наблюдение за деятельностью обучающегося в процессе освоения образовательной программы</w:t>
            </w:r>
          </w:p>
        </w:tc>
      </w:tr>
      <w:tr w:rsidR="00751E35" w:rsidRPr="002C3F59" w14:paraId="0A3DED50" w14:textId="77777777" w:rsidTr="00C039EB">
        <w:tc>
          <w:tcPr>
            <w:tcW w:w="2730" w:type="dxa"/>
          </w:tcPr>
          <w:p w14:paraId="3F07BFCD"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ОК 4. Работать в коллективе и команде, эффективно взаимодействовать с коллегами, руководством, клиентами.</w:t>
            </w:r>
          </w:p>
        </w:tc>
        <w:tc>
          <w:tcPr>
            <w:tcW w:w="4216" w:type="dxa"/>
          </w:tcPr>
          <w:p w14:paraId="2755E6EE"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способность организовывать работу коллектива и команды;</w:t>
            </w:r>
          </w:p>
          <w:p w14:paraId="2588F6F4"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умение осуществлять внешнее и внутреннее взаимодействие коллектива и команды;</w:t>
            </w:r>
          </w:p>
          <w:p w14:paraId="1276B4DA"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знание требований к управлению персоналом;</w:t>
            </w:r>
          </w:p>
          <w:p w14:paraId="6F04CA3C"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умение анализировать причины, виды и способы разрешения конфликтов;</w:t>
            </w:r>
          </w:p>
          <w:p w14:paraId="25CF6519"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i/>
                <w:sz w:val="20"/>
                <w:szCs w:val="20"/>
              </w:rPr>
            </w:pPr>
            <w:r w:rsidRPr="008E7D81">
              <w:rPr>
                <w:rFonts w:ascii="Times New Roman" w:eastAsia="Times New Roman" w:hAnsi="Times New Roman" w:cs="Times New Roman"/>
                <w:sz w:val="20"/>
                <w:szCs w:val="20"/>
              </w:rPr>
              <w:t>знание принципов эффективного взаимодействие с потребителями услуг;</w:t>
            </w:r>
          </w:p>
        </w:tc>
        <w:tc>
          <w:tcPr>
            <w:tcW w:w="2233" w:type="dxa"/>
          </w:tcPr>
          <w:p w14:paraId="206628F4"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bCs/>
                <w:sz w:val="20"/>
                <w:szCs w:val="20"/>
              </w:rPr>
              <w:t>текущий контроль и наблюдение за деятельностью обучающегося в процессе освоения образовательной программы</w:t>
            </w:r>
          </w:p>
        </w:tc>
      </w:tr>
      <w:tr w:rsidR="00751E35" w:rsidRPr="002C3F59" w14:paraId="041F6ACE" w14:textId="77777777" w:rsidTr="00C039EB">
        <w:tc>
          <w:tcPr>
            <w:tcW w:w="2730" w:type="dxa"/>
          </w:tcPr>
          <w:p w14:paraId="04C5D348"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ОК 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4216" w:type="dxa"/>
          </w:tcPr>
          <w:p w14:paraId="344733FE"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демонстрация знаний</w:t>
            </w:r>
            <w:r w:rsidRPr="008E7D81">
              <w:rPr>
                <w:rFonts w:ascii="Times New Roman" w:eastAsia="Times New Roman" w:hAnsi="Times New Roman" w:cs="Times New Roman"/>
                <w:bCs/>
                <w:sz w:val="20"/>
                <w:szCs w:val="20"/>
              </w:rPr>
              <w:t xml:space="preserve"> правил оформления документов и построения устных сообщений;</w:t>
            </w:r>
          </w:p>
          <w:p w14:paraId="2AA27203"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способность соблюдения   этических, психологических принципов делового общения;</w:t>
            </w:r>
          </w:p>
          <w:p w14:paraId="34FCB5A8"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умение </w:t>
            </w:r>
            <w:r w:rsidRPr="008E7D81">
              <w:rPr>
                <w:rFonts w:ascii="Times New Roman" w:eastAsia="Times New Roman" w:hAnsi="Times New Roman" w:cs="Times New Roman"/>
                <w:iCs/>
                <w:sz w:val="20"/>
                <w:szCs w:val="20"/>
              </w:rPr>
              <w:t xml:space="preserve">грамотно </w:t>
            </w:r>
            <w:r w:rsidRPr="008E7D81">
              <w:rPr>
                <w:rFonts w:ascii="Times New Roman" w:eastAsia="Times New Roman" w:hAnsi="Times New Roman" w:cs="Times New Roman"/>
                <w:bCs/>
                <w:sz w:val="20"/>
                <w:szCs w:val="20"/>
              </w:rPr>
              <w:t xml:space="preserve">излагать свои мысли и оформлять документы по профессиональной тематике на государственном языке, </w:t>
            </w:r>
            <w:r w:rsidRPr="008E7D81">
              <w:rPr>
                <w:rFonts w:ascii="Times New Roman" w:eastAsia="Times New Roman" w:hAnsi="Times New Roman" w:cs="Times New Roman"/>
                <w:iCs/>
                <w:sz w:val="20"/>
                <w:szCs w:val="20"/>
              </w:rPr>
              <w:t>проявлять толерантность в рабочем коллективе;</w:t>
            </w:r>
          </w:p>
          <w:p w14:paraId="5DD1BC54"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i/>
                <w:sz w:val="20"/>
                <w:szCs w:val="20"/>
              </w:rPr>
            </w:pPr>
            <w:r w:rsidRPr="008E7D81">
              <w:rPr>
                <w:rFonts w:ascii="Times New Roman" w:eastAsia="Times New Roman" w:hAnsi="Times New Roman" w:cs="Times New Roman"/>
                <w:sz w:val="20"/>
                <w:szCs w:val="20"/>
              </w:rPr>
              <w:lastRenderedPageBreak/>
              <w:t xml:space="preserve">знание </w:t>
            </w:r>
            <w:r w:rsidRPr="008E7D81">
              <w:rPr>
                <w:rFonts w:ascii="Times New Roman" w:eastAsia="Times New Roman" w:hAnsi="Times New Roman" w:cs="Times New Roman"/>
                <w:bCs/>
                <w:sz w:val="20"/>
                <w:szCs w:val="20"/>
              </w:rPr>
              <w:t>особенности социального и культурного контекста;</w:t>
            </w:r>
          </w:p>
        </w:tc>
        <w:tc>
          <w:tcPr>
            <w:tcW w:w="2233" w:type="dxa"/>
          </w:tcPr>
          <w:p w14:paraId="5232DB99"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bCs/>
                <w:sz w:val="20"/>
                <w:szCs w:val="20"/>
              </w:rPr>
              <w:lastRenderedPageBreak/>
              <w:t>текущий контроль и наблюдение за деятельностью обучающегося в процессе освоения образовательной программы</w:t>
            </w:r>
          </w:p>
        </w:tc>
      </w:tr>
      <w:tr w:rsidR="00751E35" w:rsidRPr="002C3F59" w14:paraId="47E55D8A" w14:textId="77777777" w:rsidTr="00C039EB">
        <w:tc>
          <w:tcPr>
            <w:tcW w:w="2730" w:type="dxa"/>
          </w:tcPr>
          <w:p w14:paraId="44511BBB"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ОК 6. Проявлять гражданско-патриотическую позицию, демонстрировать осознанное поведение на основе традиционных общечеловеческих ценностей.</w:t>
            </w:r>
          </w:p>
        </w:tc>
        <w:tc>
          <w:tcPr>
            <w:tcW w:w="4216" w:type="dxa"/>
          </w:tcPr>
          <w:p w14:paraId="76A1A5EE" w14:textId="77777777" w:rsidR="00751E35" w:rsidRPr="008E7D81" w:rsidRDefault="00751E35" w:rsidP="00751E35">
            <w:pPr>
              <w:numPr>
                <w:ilvl w:val="0"/>
                <w:numId w:val="4"/>
              </w:numPr>
              <w:tabs>
                <w:tab w:val="left" w:pos="252"/>
              </w:tabs>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знание </w:t>
            </w:r>
            <w:r w:rsidRPr="008E7D81">
              <w:rPr>
                <w:rFonts w:ascii="Times New Roman" w:eastAsia="Times New Roman" w:hAnsi="Times New Roman" w:cs="Times New Roman"/>
                <w:bCs/>
                <w:iCs/>
                <w:sz w:val="20"/>
                <w:szCs w:val="20"/>
              </w:rPr>
              <w:t xml:space="preserve">сущности </w:t>
            </w:r>
            <w:proofErr w:type="spellStart"/>
            <w:r w:rsidRPr="008E7D81">
              <w:rPr>
                <w:rFonts w:ascii="Times New Roman" w:eastAsia="Times New Roman" w:hAnsi="Times New Roman" w:cs="Times New Roman"/>
                <w:bCs/>
                <w:iCs/>
                <w:sz w:val="20"/>
                <w:szCs w:val="20"/>
              </w:rPr>
              <w:t>гражданско</w:t>
            </w:r>
            <w:proofErr w:type="spellEnd"/>
            <w:r w:rsidRPr="008E7D81">
              <w:rPr>
                <w:rFonts w:ascii="Times New Roman" w:eastAsia="Times New Roman" w:hAnsi="Times New Roman" w:cs="Times New Roman"/>
                <w:bCs/>
                <w:iCs/>
                <w:sz w:val="20"/>
                <w:szCs w:val="20"/>
              </w:rPr>
              <w:t xml:space="preserve"> - патриотической позиции, общечеловеческих ценностей;</w:t>
            </w:r>
          </w:p>
          <w:p w14:paraId="326782DD" w14:textId="77777777" w:rsidR="00751E35" w:rsidRPr="008E7D81" w:rsidRDefault="00751E35" w:rsidP="00751E35">
            <w:pPr>
              <w:numPr>
                <w:ilvl w:val="0"/>
                <w:numId w:val="4"/>
              </w:numPr>
              <w:tabs>
                <w:tab w:val="left" w:pos="252"/>
              </w:tabs>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bCs/>
                <w:iCs/>
                <w:sz w:val="20"/>
                <w:szCs w:val="20"/>
              </w:rPr>
              <w:t xml:space="preserve"> значимость профессиональной деятельности по профессии;</w:t>
            </w:r>
          </w:p>
        </w:tc>
        <w:tc>
          <w:tcPr>
            <w:tcW w:w="2233" w:type="dxa"/>
          </w:tcPr>
          <w:p w14:paraId="4814253D"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bCs/>
                <w:sz w:val="20"/>
                <w:szCs w:val="20"/>
              </w:rPr>
              <w:t>текущий контроль и наблюдение за деятельностью обучающегося в процессе освоения образовательной программы</w:t>
            </w:r>
          </w:p>
        </w:tc>
      </w:tr>
      <w:tr w:rsidR="00751E35" w:rsidRPr="002C3F59" w14:paraId="184E990D" w14:textId="77777777" w:rsidTr="00C039EB">
        <w:tc>
          <w:tcPr>
            <w:tcW w:w="2730" w:type="dxa"/>
          </w:tcPr>
          <w:p w14:paraId="454262CE"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ОК 7. Содействовать сохранению окружающей среды, ресурсосбережению, эффективно действовать в чрезвычайных ситуациях</w:t>
            </w:r>
          </w:p>
        </w:tc>
        <w:tc>
          <w:tcPr>
            <w:tcW w:w="4216" w:type="dxa"/>
          </w:tcPr>
          <w:p w14:paraId="1ED5535A"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bCs/>
                <w:iCs/>
                <w:sz w:val="20"/>
                <w:szCs w:val="20"/>
              </w:rPr>
              <w:t>умение соблюдать нормы экологической безопасности;</w:t>
            </w:r>
          </w:p>
          <w:p w14:paraId="78EB675A"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bCs/>
                <w:iCs/>
                <w:sz w:val="20"/>
                <w:szCs w:val="20"/>
              </w:rPr>
              <w:t>способность определять направления ресурсосбережения в рамках профессиональной деятельности;</w:t>
            </w:r>
          </w:p>
          <w:p w14:paraId="79E8E8B8"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знание </w:t>
            </w:r>
            <w:r w:rsidRPr="008E7D81">
              <w:rPr>
                <w:rFonts w:ascii="Times New Roman" w:eastAsia="Times New Roman" w:hAnsi="Times New Roman" w:cs="Times New Roman"/>
                <w:bCs/>
                <w:iCs/>
                <w:sz w:val="20"/>
                <w:szCs w:val="20"/>
              </w:rPr>
              <w:t>правил экологической безопасности при ведении профессиональной деятельности;</w:t>
            </w:r>
          </w:p>
          <w:p w14:paraId="7734D2F3" w14:textId="77777777" w:rsidR="00751E35" w:rsidRPr="008E7D81" w:rsidRDefault="00751E35" w:rsidP="00751E35">
            <w:pPr>
              <w:numPr>
                <w:ilvl w:val="0"/>
                <w:numId w:val="1"/>
              </w:num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bCs/>
                <w:iCs/>
                <w:sz w:val="20"/>
                <w:szCs w:val="20"/>
              </w:rPr>
              <w:t>знание методов обеспечения ресурсосбережения при выполнении профессиональных задач.</w:t>
            </w:r>
          </w:p>
        </w:tc>
        <w:tc>
          <w:tcPr>
            <w:tcW w:w="2233" w:type="dxa"/>
          </w:tcPr>
          <w:p w14:paraId="408DBB13"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bCs/>
                <w:sz w:val="20"/>
                <w:szCs w:val="20"/>
              </w:rPr>
              <w:t>текущий контроль и наблюдение за деятельностью обучающегося в процессе освоения образовательной программы</w:t>
            </w:r>
          </w:p>
        </w:tc>
      </w:tr>
      <w:tr w:rsidR="00751E35" w:rsidRPr="002C3F59" w14:paraId="193D01C2" w14:textId="77777777" w:rsidTr="00C039EB">
        <w:tc>
          <w:tcPr>
            <w:tcW w:w="2730" w:type="dxa"/>
          </w:tcPr>
          <w:p w14:paraId="1A5256B3"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ОК 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4216" w:type="dxa"/>
          </w:tcPr>
          <w:p w14:paraId="63D4D5BC"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умение </w:t>
            </w:r>
            <w:r w:rsidRPr="008E7D81">
              <w:rPr>
                <w:rFonts w:ascii="Times New Roman" w:eastAsia="Times New Roman" w:hAnsi="Times New Roman" w:cs="Times New Roman"/>
                <w:iCs/>
                <w:sz w:val="20"/>
                <w:szCs w:val="20"/>
              </w:rPr>
              <w:t>применять рациональные приемы двигательных функций в профессиональной деятельности;</w:t>
            </w:r>
          </w:p>
          <w:p w14:paraId="77187CCA"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демонстрация знаний </w:t>
            </w:r>
            <w:r w:rsidRPr="008E7D81">
              <w:rPr>
                <w:rFonts w:ascii="Times New Roman" w:eastAsia="Times New Roman" w:hAnsi="Times New Roman" w:cs="Times New Roman"/>
                <w:iCs/>
                <w:sz w:val="20"/>
                <w:szCs w:val="20"/>
              </w:rPr>
              <w:t xml:space="preserve">основ здорового образа жизни; </w:t>
            </w:r>
          </w:p>
          <w:p w14:paraId="01783604" w14:textId="77777777" w:rsidR="00751E35" w:rsidRPr="008E7D81" w:rsidRDefault="00751E35" w:rsidP="00C039EB">
            <w:pPr>
              <w:spacing w:after="0" w:line="240" w:lineRule="auto"/>
              <w:rPr>
                <w:rFonts w:ascii="Times New Roman" w:eastAsia="Times New Roman" w:hAnsi="Times New Roman" w:cs="Times New Roman"/>
                <w:i/>
                <w:sz w:val="20"/>
                <w:szCs w:val="20"/>
              </w:rPr>
            </w:pPr>
            <w:r w:rsidRPr="008E7D81">
              <w:rPr>
                <w:rFonts w:ascii="Times New Roman" w:eastAsia="Times New Roman" w:hAnsi="Times New Roman" w:cs="Times New Roman"/>
                <w:iCs/>
                <w:sz w:val="20"/>
                <w:szCs w:val="20"/>
              </w:rPr>
              <w:t>знание средств профилактики перенапряжения.</w:t>
            </w:r>
          </w:p>
        </w:tc>
        <w:tc>
          <w:tcPr>
            <w:tcW w:w="2233" w:type="dxa"/>
          </w:tcPr>
          <w:p w14:paraId="7BBCE8D4"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bCs/>
                <w:sz w:val="20"/>
                <w:szCs w:val="20"/>
              </w:rPr>
              <w:t>текущий контроль и наблюдение за деятельностью обучающегося в процессе освоения образовательной программы</w:t>
            </w:r>
          </w:p>
        </w:tc>
      </w:tr>
      <w:tr w:rsidR="00751E35" w:rsidRPr="002C3F59" w14:paraId="0523C9B4" w14:textId="77777777" w:rsidTr="00C039EB">
        <w:tc>
          <w:tcPr>
            <w:tcW w:w="2730" w:type="dxa"/>
          </w:tcPr>
          <w:p w14:paraId="54792E57"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ОК 9. Использовать информационные технологии в профессиональной деятельности</w:t>
            </w:r>
          </w:p>
        </w:tc>
        <w:tc>
          <w:tcPr>
            <w:tcW w:w="4216" w:type="dxa"/>
          </w:tcPr>
          <w:p w14:paraId="47F3A8A8"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способность применения средств информационных технологий для решения профессиональных задач;</w:t>
            </w:r>
          </w:p>
          <w:p w14:paraId="699A01D5"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умение использовать современное программное обеспечение;</w:t>
            </w:r>
          </w:p>
          <w:p w14:paraId="5445292F" w14:textId="77777777" w:rsidR="00751E35" w:rsidRPr="008E7D81" w:rsidRDefault="00751E35" w:rsidP="00751E35">
            <w:pPr>
              <w:numPr>
                <w:ilvl w:val="0"/>
                <w:numId w:val="1"/>
              </w:numPr>
              <w:tabs>
                <w:tab w:val="left" w:pos="252"/>
              </w:tabs>
              <w:spacing w:after="0" w:line="240" w:lineRule="auto"/>
              <w:ind w:left="11"/>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знание современных средств и устройств информатизации;</w:t>
            </w:r>
          </w:p>
          <w:p w14:paraId="7C49E3FC" w14:textId="77777777" w:rsidR="00751E35" w:rsidRPr="008E7D81" w:rsidRDefault="00751E35" w:rsidP="00751E35">
            <w:pPr>
              <w:numPr>
                <w:ilvl w:val="0"/>
                <w:numId w:val="1"/>
              </w:num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sz w:val="20"/>
                <w:szCs w:val="20"/>
              </w:rPr>
              <w:t>способность правильного применения программного обеспечения в профессиональной деятельности.</w:t>
            </w:r>
          </w:p>
        </w:tc>
        <w:tc>
          <w:tcPr>
            <w:tcW w:w="2233" w:type="dxa"/>
          </w:tcPr>
          <w:p w14:paraId="39BC3AAD"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bCs/>
                <w:sz w:val="20"/>
                <w:szCs w:val="20"/>
              </w:rPr>
              <w:t>текущий контроль и наблюдение за деятельностью обучающегося в процессе освоения образовательной программы</w:t>
            </w:r>
          </w:p>
        </w:tc>
      </w:tr>
      <w:tr w:rsidR="00751E35" w:rsidRPr="002C3F59" w14:paraId="5A688AA7" w14:textId="77777777" w:rsidTr="00C039EB">
        <w:tc>
          <w:tcPr>
            <w:tcW w:w="2730" w:type="dxa"/>
          </w:tcPr>
          <w:p w14:paraId="48FDC379"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ОК 10. Пользоваться профессиональной документацией на государственном и иностранном языках</w:t>
            </w:r>
          </w:p>
        </w:tc>
        <w:tc>
          <w:tcPr>
            <w:tcW w:w="4216" w:type="dxa"/>
          </w:tcPr>
          <w:p w14:paraId="4A40E4EE" w14:textId="77777777" w:rsidR="00751E35" w:rsidRPr="008E7D81" w:rsidRDefault="00751E35" w:rsidP="00751E35">
            <w:pPr>
              <w:numPr>
                <w:ilvl w:val="0"/>
                <w:numId w:val="2"/>
              </w:numPr>
              <w:tabs>
                <w:tab w:val="left" w:pos="227"/>
              </w:tabs>
              <w:suppressAutoHyphens/>
              <w:spacing w:after="0" w:line="240" w:lineRule="auto"/>
              <w:jc w:val="both"/>
              <w:rPr>
                <w:rFonts w:ascii="Times New Roman" w:eastAsia="Times New Roman" w:hAnsi="Times New Roman" w:cs="Times New Roman"/>
                <w:iCs/>
                <w:sz w:val="20"/>
                <w:szCs w:val="20"/>
              </w:rPr>
            </w:pPr>
            <w:r w:rsidRPr="008E7D81">
              <w:rPr>
                <w:rFonts w:ascii="Times New Roman" w:eastAsia="Times New Roman" w:hAnsi="Times New Roman" w:cs="Times New Roman"/>
                <w:iCs/>
                <w:sz w:val="20"/>
                <w:szCs w:val="20"/>
              </w:rPr>
              <w:t>способность работать с нормативно-правовой документацией;</w:t>
            </w:r>
          </w:p>
          <w:p w14:paraId="369B4E7C" w14:textId="77777777" w:rsidR="00751E35" w:rsidRPr="008E7D81" w:rsidRDefault="00751E35" w:rsidP="00751E35">
            <w:pPr>
              <w:numPr>
                <w:ilvl w:val="0"/>
                <w:numId w:val="3"/>
              </w:num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iCs/>
                <w:sz w:val="20"/>
                <w:szCs w:val="20"/>
              </w:rPr>
              <w:t>демонстрация знаний по работе с текстами профессиональной направленности на государственных и иностранных языках.</w:t>
            </w:r>
          </w:p>
        </w:tc>
        <w:tc>
          <w:tcPr>
            <w:tcW w:w="2233" w:type="dxa"/>
          </w:tcPr>
          <w:p w14:paraId="7F1EC495"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bCs/>
                <w:sz w:val="20"/>
                <w:szCs w:val="20"/>
              </w:rPr>
              <w:t>текущий контроль и наблюдение за деятельностью обучающегося в процессе освоения образовательной программы</w:t>
            </w:r>
          </w:p>
        </w:tc>
      </w:tr>
      <w:tr w:rsidR="00751E35" w:rsidRPr="002C3F59" w14:paraId="686996E9" w14:textId="77777777" w:rsidTr="00C039EB">
        <w:tc>
          <w:tcPr>
            <w:tcW w:w="2730" w:type="dxa"/>
          </w:tcPr>
          <w:p w14:paraId="779C12B0" w14:textId="77777777" w:rsidR="00751E35" w:rsidRPr="008E7D81" w:rsidRDefault="00751E35" w:rsidP="00C039EB">
            <w:pPr>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ОК 11. Использовать знания по финансовой грамотности, планировать предпринимательскую деятельность в профессиональной сфере</w:t>
            </w:r>
          </w:p>
        </w:tc>
        <w:tc>
          <w:tcPr>
            <w:tcW w:w="4216" w:type="dxa"/>
          </w:tcPr>
          <w:p w14:paraId="3985EAF7" w14:textId="77777777" w:rsidR="00751E35" w:rsidRPr="008E7D81" w:rsidRDefault="00751E35" w:rsidP="00751E35">
            <w:pPr>
              <w:numPr>
                <w:ilvl w:val="0"/>
                <w:numId w:val="2"/>
              </w:numPr>
              <w:tabs>
                <w:tab w:val="left" w:pos="227"/>
              </w:tabs>
              <w:suppressAutoHyphens/>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 демонстрация знаний финансовых инструментов;</w:t>
            </w:r>
          </w:p>
          <w:p w14:paraId="6193D77A" w14:textId="77777777" w:rsidR="00751E35" w:rsidRPr="008E7D81" w:rsidRDefault="00751E35" w:rsidP="00751E35">
            <w:pPr>
              <w:numPr>
                <w:ilvl w:val="0"/>
                <w:numId w:val="2"/>
              </w:numPr>
              <w:tabs>
                <w:tab w:val="left" w:pos="227"/>
                <w:tab w:val="left" w:pos="285"/>
              </w:tabs>
              <w:suppressAutoHyphens/>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  умение определять инвестиционную привлекательность коммерческих проектов;</w:t>
            </w:r>
          </w:p>
          <w:p w14:paraId="7FBE43AD" w14:textId="77777777" w:rsidR="00751E35" w:rsidRPr="008E7D81" w:rsidRDefault="00751E35" w:rsidP="00751E35">
            <w:pPr>
              <w:numPr>
                <w:ilvl w:val="0"/>
                <w:numId w:val="2"/>
              </w:numPr>
              <w:tabs>
                <w:tab w:val="left" w:pos="227"/>
              </w:tabs>
              <w:suppressAutoHyphens/>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 способность создавать бизнес-план коммерческой идеи;</w:t>
            </w:r>
          </w:p>
          <w:p w14:paraId="41373451" w14:textId="77777777" w:rsidR="00751E35" w:rsidRPr="008E7D81" w:rsidRDefault="00751E35" w:rsidP="00751E35">
            <w:pPr>
              <w:numPr>
                <w:ilvl w:val="0"/>
                <w:numId w:val="2"/>
              </w:numPr>
              <w:tabs>
                <w:tab w:val="left" w:pos="227"/>
              </w:tabs>
              <w:suppressAutoHyphens/>
              <w:spacing w:after="0" w:line="240" w:lineRule="auto"/>
              <w:jc w:val="both"/>
              <w:rPr>
                <w:rFonts w:ascii="Times New Roman" w:eastAsia="Times New Roman" w:hAnsi="Times New Roman" w:cs="Times New Roman"/>
                <w:sz w:val="20"/>
                <w:szCs w:val="20"/>
              </w:rPr>
            </w:pPr>
            <w:r w:rsidRPr="008E7D81">
              <w:rPr>
                <w:rFonts w:ascii="Times New Roman" w:eastAsia="Times New Roman" w:hAnsi="Times New Roman" w:cs="Times New Roman"/>
                <w:sz w:val="20"/>
                <w:szCs w:val="20"/>
              </w:rPr>
              <w:t xml:space="preserve"> умение презентовать бизнес-идею.</w:t>
            </w:r>
          </w:p>
        </w:tc>
        <w:tc>
          <w:tcPr>
            <w:tcW w:w="2233" w:type="dxa"/>
          </w:tcPr>
          <w:p w14:paraId="7DDED3A0" w14:textId="77777777" w:rsidR="00751E35" w:rsidRPr="008E7D81" w:rsidRDefault="00751E35" w:rsidP="00C039EB">
            <w:pPr>
              <w:spacing w:after="0" w:line="240" w:lineRule="auto"/>
              <w:jc w:val="both"/>
              <w:rPr>
                <w:rFonts w:ascii="Times New Roman" w:eastAsia="Times New Roman" w:hAnsi="Times New Roman" w:cs="Times New Roman"/>
                <w:i/>
                <w:sz w:val="20"/>
                <w:szCs w:val="20"/>
              </w:rPr>
            </w:pPr>
            <w:r w:rsidRPr="008E7D81">
              <w:rPr>
                <w:rFonts w:ascii="Times New Roman" w:eastAsia="Times New Roman" w:hAnsi="Times New Roman" w:cs="Times New Roman"/>
                <w:bCs/>
                <w:sz w:val="20"/>
                <w:szCs w:val="20"/>
              </w:rPr>
              <w:t>текущий контроль и наблюдение за деятельностью обучающегося в процессе освоения образовательной программы</w:t>
            </w:r>
          </w:p>
        </w:tc>
      </w:tr>
    </w:tbl>
    <w:p w14:paraId="35CF572A" w14:textId="77777777" w:rsidR="00751E35" w:rsidRPr="002C3F59" w:rsidRDefault="00751E35" w:rsidP="00751E35">
      <w:pPr>
        <w:spacing w:after="0" w:line="240" w:lineRule="auto"/>
        <w:jc w:val="right"/>
        <w:rPr>
          <w:rFonts w:ascii="Times New Roman" w:eastAsia="Times New Roman" w:hAnsi="Times New Roman" w:cs="Times New Roman"/>
          <w:b/>
          <w:sz w:val="24"/>
          <w:szCs w:val="24"/>
        </w:rPr>
      </w:pPr>
    </w:p>
    <w:p w14:paraId="6E4FBD06" w14:textId="77777777" w:rsidR="00751E35" w:rsidRPr="002C3F59" w:rsidRDefault="00751E35" w:rsidP="00751E35">
      <w:pPr>
        <w:spacing w:after="0" w:line="240" w:lineRule="auto"/>
        <w:jc w:val="right"/>
        <w:rPr>
          <w:rFonts w:ascii="Times New Roman" w:eastAsia="Times New Roman" w:hAnsi="Times New Roman" w:cs="Times New Roman"/>
          <w:b/>
          <w:i/>
          <w:sz w:val="24"/>
          <w:szCs w:val="24"/>
        </w:rPr>
      </w:pPr>
    </w:p>
    <w:p w14:paraId="0413760F" w14:textId="77777777" w:rsidR="00751E35" w:rsidRPr="002C3F59" w:rsidRDefault="00751E35" w:rsidP="00751E35">
      <w:pPr>
        <w:spacing w:after="0" w:line="240" w:lineRule="auto"/>
        <w:jc w:val="right"/>
        <w:rPr>
          <w:rFonts w:ascii="Times New Roman" w:eastAsia="Times New Roman" w:hAnsi="Times New Roman" w:cs="Times New Roman"/>
          <w:b/>
          <w:i/>
          <w:sz w:val="24"/>
          <w:szCs w:val="24"/>
        </w:rPr>
      </w:pPr>
    </w:p>
    <w:p w14:paraId="79A4E00F" w14:textId="77777777" w:rsidR="00751E35" w:rsidRPr="002C3F59" w:rsidRDefault="00751E35" w:rsidP="00751E35">
      <w:pPr>
        <w:pStyle w:val="af7"/>
        <w:spacing w:after="0" w:line="240" w:lineRule="auto"/>
        <w:rPr>
          <w:rFonts w:ascii="Times New Roman" w:hAnsi="Times New Roman"/>
          <w:b/>
          <w:sz w:val="24"/>
          <w:szCs w:val="24"/>
        </w:rPr>
      </w:pPr>
    </w:p>
    <w:p w14:paraId="45348BA5" w14:textId="77777777" w:rsidR="003537E4" w:rsidRPr="007B2658" w:rsidRDefault="003537E4" w:rsidP="00310B5A">
      <w:pPr>
        <w:rPr>
          <w:sz w:val="24"/>
          <w:szCs w:val="24"/>
        </w:rPr>
      </w:pPr>
    </w:p>
    <w:p w14:paraId="0BDE1DE0" w14:textId="77777777" w:rsidR="00117437" w:rsidRPr="007B2658" w:rsidRDefault="00117437" w:rsidP="00310B5A">
      <w:pPr>
        <w:rPr>
          <w:sz w:val="24"/>
          <w:szCs w:val="24"/>
        </w:rPr>
      </w:pPr>
    </w:p>
    <w:p w14:paraId="632CC130" w14:textId="77777777" w:rsidR="00117437" w:rsidRPr="007B2658" w:rsidRDefault="00117437" w:rsidP="00310B5A">
      <w:pPr>
        <w:rPr>
          <w:sz w:val="24"/>
          <w:szCs w:val="24"/>
        </w:rPr>
      </w:pPr>
    </w:p>
    <w:p w14:paraId="46FC2BB9" w14:textId="77777777" w:rsidR="00520796"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r>
        <w:rPr>
          <w:rFonts w:ascii="Times New Roman" w:hAnsi="Times New Roman" w:cs="Times New Roman"/>
          <w:sz w:val="28"/>
          <w:szCs w:val="28"/>
        </w:rPr>
        <w:t>Ф-02-ОСН-25</w:t>
      </w:r>
    </w:p>
    <w:p w14:paraId="53263784" w14:textId="77777777" w:rsidR="00520796" w:rsidRPr="00481D0D"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sz w:val="28"/>
          <w:szCs w:val="28"/>
        </w:rPr>
      </w:pPr>
      <w:r w:rsidRPr="00481D0D">
        <w:rPr>
          <w:rFonts w:ascii="Times New Roman" w:hAnsi="Times New Roman" w:cs="Times New Roman"/>
          <w:sz w:val="28"/>
          <w:szCs w:val="28"/>
        </w:rPr>
        <w:t>Министерство образования и науки Республики Татарстан</w:t>
      </w:r>
    </w:p>
    <w:p w14:paraId="7C2C9E96" w14:textId="77777777" w:rsidR="00520796" w:rsidRPr="00481D0D"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caps/>
          <w:sz w:val="28"/>
          <w:szCs w:val="28"/>
        </w:rPr>
      </w:pPr>
      <w:r w:rsidRPr="00481D0D">
        <w:rPr>
          <w:rFonts w:ascii="Times New Roman" w:hAnsi="Times New Roman" w:cs="Times New Roman"/>
          <w:sz w:val="28"/>
          <w:szCs w:val="28"/>
        </w:rPr>
        <w:t>ГАПОУ «Бугульминский машиностроительный техникум»</w:t>
      </w:r>
    </w:p>
    <w:p w14:paraId="56CCE650" w14:textId="77777777" w:rsidR="00520796" w:rsidRPr="00481D0D"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b/>
          <w:caps/>
          <w:sz w:val="28"/>
          <w:szCs w:val="28"/>
        </w:rPr>
      </w:pPr>
    </w:p>
    <w:p w14:paraId="0DAC74CA" w14:textId="77777777" w:rsidR="00520796" w:rsidRPr="005C1794"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 w:val="28"/>
          <w:szCs w:val="28"/>
        </w:rPr>
      </w:pPr>
    </w:p>
    <w:p w14:paraId="2C09282D" w14:textId="77777777" w:rsidR="00520796" w:rsidRDefault="00520796" w:rsidP="00520796">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76570210" w14:textId="77777777" w:rsidR="00520796" w:rsidRDefault="00520796" w:rsidP="00520796">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02F7171A" w14:textId="77777777" w:rsidR="00520796" w:rsidRDefault="00520796" w:rsidP="00520796">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5C3DFA83" w14:textId="77777777" w:rsidR="00520796" w:rsidRDefault="00520796" w:rsidP="00520796">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50C06B07" w14:textId="77777777" w:rsidR="00520796" w:rsidRDefault="00520796" w:rsidP="00520796">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00D6CA8E" w14:textId="77777777" w:rsidR="00520796" w:rsidRDefault="00520796" w:rsidP="00520796">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4B256959" w14:textId="77777777" w:rsidR="00520796" w:rsidRDefault="00520796" w:rsidP="00520796">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75476B46" w14:textId="77777777" w:rsidR="00520796" w:rsidRDefault="00520796" w:rsidP="00520796">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4FEB4FF8" w14:textId="77777777" w:rsidR="00520796" w:rsidRDefault="00520796" w:rsidP="00520796">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1167BA88" w14:textId="77777777" w:rsidR="00520796" w:rsidRDefault="00520796" w:rsidP="00520796">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536BBA4A" w14:textId="77777777" w:rsidR="00520796" w:rsidRDefault="00520796" w:rsidP="00520796">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66D67C47" w14:textId="77777777" w:rsidR="00520796" w:rsidRPr="005C3B21" w:rsidRDefault="00520796" w:rsidP="00520796">
      <w:pPr>
        <w:widowControl w:val="0"/>
        <w:suppressAutoHyphens/>
        <w:autoSpaceDE w:val="0"/>
        <w:autoSpaceDN w:val="0"/>
        <w:adjustRightInd w:val="0"/>
        <w:spacing w:after="0" w:line="240" w:lineRule="auto"/>
        <w:jc w:val="both"/>
        <w:rPr>
          <w:rFonts w:ascii="Times New Roman" w:eastAsia="Times New Roman" w:hAnsi="Times New Roman" w:cs="Times New Roman"/>
          <w:i/>
          <w:iCs/>
          <w:sz w:val="32"/>
          <w:szCs w:val="32"/>
          <w:vertAlign w:val="superscript"/>
        </w:rPr>
      </w:pPr>
    </w:p>
    <w:p w14:paraId="4D6A9000" w14:textId="77777777" w:rsidR="00520796" w:rsidRPr="005C5C74"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Cs/>
          <w:caps/>
          <w:sz w:val="28"/>
          <w:szCs w:val="28"/>
        </w:rPr>
      </w:pPr>
      <w:r w:rsidRPr="005C5C74">
        <w:rPr>
          <w:rFonts w:ascii="Times New Roman" w:eastAsia="Times New Roman" w:hAnsi="Times New Roman" w:cs="Times New Roman"/>
          <w:bCs/>
          <w:caps/>
          <w:sz w:val="28"/>
          <w:szCs w:val="28"/>
        </w:rPr>
        <w:t>РАБОЧАЯ ПРОГРАММа ПРОФЕССИОНАЛЬНОГО МОДУЛЯ</w:t>
      </w:r>
    </w:p>
    <w:p w14:paraId="0C233289" w14:textId="77777777" w:rsidR="00520796" w:rsidRPr="005C5C74"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Cs/>
          <w:caps/>
          <w:sz w:val="28"/>
          <w:szCs w:val="28"/>
          <w:u w:val="single"/>
        </w:rPr>
      </w:pPr>
    </w:p>
    <w:p w14:paraId="3D565FC7" w14:textId="77777777" w:rsidR="00520796" w:rsidRPr="00250112"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u w:val="single"/>
        </w:rPr>
      </w:pPr>
      <w:r w:rsidRPr="005C5C74">
        <w:rPr>
          <w:rFonts w:ascii="Times New Roman" w:eastAsia="Times New Roman" w:hAnsi="Times New Roman" w:cs="Times New Roman"/>
          <w:bCs/>
          <w:sz w:val="28"/>
          <w:szCs w:val="28"/>
        </w:rPr>
        <w:t xml:space="preserve">ПМ </w:t>
      </w:r>
      <w:r>
        <w:rPr>
          <w:rFonts w:ascii="Times New Roman" w:eastAsia="Times New Roman" w:hAnsi="Times New Roman" w:cs="Times New Roman"/>
          <w:bCs/>
          <w:sz w:val="28"/>
          <w:szCs w:val="28"/>
        </w:rPr>
        <w:t xml:space="preserve">05 </w:t>
      </w:r>
      <w:r w:rsidRPr="00250112">
        <w:rPr>
          <w:rFonts w:ascii="Times New Roman" w:eastAsia="Times New Roman" w:hAnsi="Times New Roman" w:cs="Times New Roman"/>
          <w:bCs/>
          <w:sz w:val="28"/>
          <w:szCs w:val="28"/>
          <w:u w:val="single"/>
        </w:rPr>
        <w:t>Выполнение работ по одной или нескольким профессиям рабочих, должностям служащих (профессия 18590 Слесарь-электрик по ремонту электрооборудования и 19778 Электромеханик по лифтам)</w:t>
      </w:r>
    </w:p>
    <w:p w14:paraId="35A51D00" w14:textId="77777777" w:rsidR="00520796"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16"/>
          <w:szCs w:val="16"/>
        </w:rPr>
      </w:pPr>
    </w:p>
    <w:p w14:paraId="1A565C53" w14:textId="77777777" w:rsidR="00520796" w:rsidRPr="005C5C74"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16"/>
          <w:szCs w:val="16"/>
        </w:rPr>
      </w:pPr>
    </w:p>
    <w:p w14:paraId="7E208F06" w14:textId="77777777" w:rsidR="00520796" w:rsidRPr="00250112"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8"/>
          <w:szCs w:val="28"/>
          <w:u w:val="single"/>
        </w:rPr>
      </w:pPr>
      <w:r w:rsidRPr="005C5C74">
        <w:rPr>
          <w:rFonts w:ascii="Times New Roman" w:eastAsia="Times New Roman" w:hAnsi="Times New Roman" w:cs="Times New Roman"/>
          <w:sz w:val="28"/>
          <w:szCs w:val="28"/>
        </w:rPr>
        <w:t>по специальности</w:t>
      </w:r>
      <w:r>
        <w:rPr>
          <w:rFonts w:ascii="Times New Roman" w:eastAsia="Times New Roman" w:hAnsi="Times New Roman" w:cs="Times New Roman"/>
          <w:sz w:val="28"/>
          <w:szCs w:val="28"/>
        </w:rPr>
        <w:t xml:space="preserve"> </w:t>
      </w:r>
      <w:r w:rsidRPr="00250112">
        <w:rPr>
          <w:rFonts w:ascii="Times New Roman" w:hAnsi="Times New Roman"/>
          <w:color w:val="000000" w:themeColor="text1"/>
          <w:sz w:val="28"/>
          <w:szCs w:val="28"/>
          <w:u w:val="single"/>
        </w:rPr>
        <w:t>13.02.11 Техническая эксплуатация и обслуживание электрического и электромеханического оборудования (по отраслям)</w:t>
      </w:r>
    </w:p>
    <w:p w14:paraId="421BE632" w14:textId="77777777" w:rsidR="00520796" w:rsidRPr="005C5C74"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16"/>
          <w:szCs w:val="16"/>
        </w:rPr>
      </w:pPr>
    </w:p>
    <w:p w14:paraId="435AE04F" w14:textId="77777777" w:rsidR="00520796" w:rsidRPr="005C3B21"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105C0FDE" w14:textId="77777777" w:rsidR="00520796" w:rsidRPr="005C3B21"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36D970F8" w14:textId="77777777" w:rsidR="00520796" w:rsidRPr="005C3B21"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4ECFB235" w14:textId="77777777" w:rsidR="00520796" w:rsidRPr="005C3B21"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10F48C79" w14:textId="77777777" w:rsidR="00520796"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10BDC30B" w14:textId="77777777" w:rsidR="00520796"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5AF0429A" w14:textId="77777777" w:rsidR="00520796"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4E380455" w14:textId="77777777" w:rsidR="00520796"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560B0A6B" w14:textId="77777777" w:rsidR="00520796"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009B8709" w14:textId="77777777" w:rsidR="00520796"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699827C7" w14:textId="77777777" w:rsidR="00520796"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24"/>
          <w:szCs w:val="24"/>
        </w:rPr>
      </w:pPr>
    </w:p>
    <w:p w14:paraId="0D3AF063" w14:textId="77777777" w:rsidR="00520796"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2924C4E8" w14:textId="77777777" w:rsidR="00520796"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02A2C1F1" w14:textId="77777777" w:rsidR="00520796"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38F6DCDE" w14:textId="77777777" w:rsidR="00520796"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718411D4" w14:textId="77777777" w:rsidR="00520796"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72ACF969" w14:textId="77777777" w:rsidR="00520796"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70E913AC" w14:textId="77777777" w:rsidR="00520796" w:rsidRPr="005C3B21"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rPr>
      </w:pPr>
    </w:p>
    <w:p w14:paraId="38A4A84B" w14:textId="77777777" w:rsidR="00520796" w:rsidRPr="004F422F" w:rsidRDefault="00520796" w:rsidP="00520796">
      <w:pPr>
        <w:widowControl w:val="0"/>
        <w:tabs>
          <w:tab w:val="left" w:pos="0"/>
        </w:tabs>
        <w:suppressAutoHyphens/>
        <w:jc w:val="both"/>
        <w:rPr>
          <w:sz w:val="24"/>
          <w:szCs w:val="24"/>
        </w:rPr>
      </w:pPr>
    </w:p>
    <w:p w14:paraId="1FD913FF" w14:textId="77777777" w:rsidR="00520796" w:rsidRPr="005C3B21" w:rsidRDefault="00520796" w:rsidP="00520796">
      <w:pPr>
        <w:widowControl w:val="0"/>
        <w:tabs>
          <w:tab w:val="left" w:pos="6420"/>
        </w:tabs>
        <w:spacing w:after="0" w:line="240" w:lineRule="auto"/>
        <w:rPr>
          <w:rFonts w:ascii="Times New Roman" w:eastAsia="Times New Roman" w:hAnsi="Times New Roman" w:cs="Times New Roman"/>
          <w:sz w:val="24"/>
          <w:szCs w:val="24"/>
        </w:rPr>
      </w:pPr>
    </w:p>
    <w:p w14:paraId="65E0F3CD" w14:textId="77777777" w:rsidR="00520796" w:rsidRDefault="00520796" w:rsidP="0052079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r w:rsidRPr="004F422F">
        <w:rPr>
          <w:b/>
          <w:sz w:val="28"/>
          <w:szCs w:val="28"/>
        </w:rPr>
        <w:t>СОДЕРЖАНИЕ</w:t>
      </w:r>
    </w:p>
    <w:p w14:paraId="01F5FB55" w14:textId="77777777" w:rsidR="00520796" w:rsidRPr="00FC4B1E" w:rsidRDefault="00520796" w:rsidP="00520796"/>
    <w:tbl>
      <w:tblPr>
        <w:tblW w:w="9603" w:type="dxa"/>
        <w:tblLook w:val="01E0" w:firstRow="1" w:lastRow="1" w:firstColumn="1" w:lastColumn="1" w:noHBand="0" w:noVBand="0"/>
      </w:tblPr>
      <w:tblGrid>
        <w:gridCol w:w="8472"/>
        <w:gridCol w:w="1131"/>
      </w:tblGrid>
      <w:tr w:rsidR="00520796" w:rsidRPr="004F422F" w14:paraId="28074D39" w14:textId="77777777" w:rsidTr="00F56B32">
        <w:tc>
          <w:tcPr>
            <w:tcW w:w="8472" w:type="dxa"/>
            <w:shd w:val="clear" w:color="auto" w:fill="auto"/>
          </w:tcPr>
          <w:p w14:paraId="54B7A905" w14:textId="77777777" w:rsidR="00520796" w:rsidRPr="004F422F" w:rsidRDefault="00520796" w:rsidP="00F56B32">
            <w:pPr>
              <w:pStyle w:val="1"/>
              <w:ind w:left="284" w:firstLine="0"/>
              <w:jc w:val="both"/>
              <w:rPr>
                <w:b/>
                <w:caps/>
                <w:sz w:val="28"/>
                <w:szCs w:val="28"/>
              </w:rPr>
            </w:pPr>
          </w:p>
        </w:tc>
        <w:tc>
          <w:tcPr>
            <w:tcW w:w="1131" w:type="dxa"/>
            <w:shd w:val="clear" w:color="auto" w:fill="auto"/>
          </w:tcPr>
          <w:p w14:paraId="24DC070D" w14:textId="77777777" w:rsidR="00520796" w:rsidRPr="004F422F" w:rsidRDefault="00520796" w:rsidP="00F56B32">
            <w:pPr>
              <w:spacing w:after="0" w:line="240" w:lineRule="auto"/>
              <w:jc w:val="center"/>
              <w:rPr>
                <w:rFonts w:ascii="Times New Roman" w:hAnsi="Times New Roman" w:cs="Times New Roman"/>
                <w:b/>
                <w:sz w:val="28"/>
                <w:szCs w:val="28"/>
              </w:rPr>
            </w:pPr>
            <w:r w:rsidRPr="004F422F">
              <w:rPr>
                <w:rFonts w:ascii="Times New Roman" w:hAnsi="Times New Roman" w:cs="Times New Roman"/>
                <w:b/>
                <w:sz w:val="28"/>
                <w:szCs w:val="28"/>
              </w:rPr>
              <w:t>стр.</w:t>
            </w:r>
          </w:p>
        </w:tc>
      </w:tr>
      <w:tr w:rsidR="00520796" w:rsidRPr="004F422F" w14:paraId="69D9A256" w14:textId="77777777" w:rsidTr="00F56B32">
        <w:tc>
          <w:tcPr>
            <w:tcW w:w="8472" w:type="dxa"/>
            <w:shd w:val="clear" w:color="auto" w:fill="auto"/>
          </w:tcPr>
          <w:p w14:paraId="3B2A52D5" w14:textId="77777777" w:rsidR="00520796" w:rsidRPr="004F422F" w:rsidRDefault="00520796" w:rsidP="00F56B32">
            <w:pPr>
              <w:pStyle w:val="1"/>
              <w:ind w:firstLine="0"/>
              <w:rPr>
                <w:b/>
                <w:caps/>
                <w:sz w:val="28"/>
                <w:szCs w:val="28"/>
              </w:rPr>
            </w:pPr>
            <w:r>
              <w:rPr>
                <w:b/>
                <w:caps/>
                <w:sz w:val="28"/>
                <w:szCs w:val="28"/>
              </w:rPr>
              <w:t>1. Общая характеристика</w:t>
            </w:r>
            <w:r w:rsidRPr="004F422F">
              <w:rPr>
                <w:b/>
                <w:caps/>
                <w:sz w:val="28"/>
                <w:szCs w:val="28"/>
              </w:rPr>
              <w:t xml:space="preserve"> рабочей ПРОГРАММЫ профессионального модуля</w:t>
            </w:r>
          </w:p>
          <w:p w14:paraId="61B88806" w14:textId="77777777" w:rsidR="00520796" w:rsidRPr="004F422F" w:rsidRDefault="00520796" w:rsidP="00F56B32">
            <w:pPr>
              <w:spacing w:after="0" w:line="240" w:lineRule="auto"/>
              <w:jc w:val="both"/>
              <w:rPr>
                <w:rFonts w:ascii="Times New Roman" w:hAnsi="Times New Roman" w:cs="Times New Roman"/>
                <w:b/>
                <w:sz w:val="28"/>
                <w:szCs w:val="28"/>
              </w:rPr>
            </w:pPr>
          </w:p>
        </w:tc>
        <w:tc>
          <w:tcPr>
            <w:tcW w:w="1131" w:type="dxa"/>
            <w:shd w:val="clear" w:color="auto" w:fill="auto"/>
          </w:tcPr>
          <w:p w14:paraId="7F47356D" w14:textId="77777777" w:rsidR="00520796" w:rsidRPr="004F422F" w:rsidRDefault="00520796" w:rsidP="00F56B3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4</w:t>
            </w:r>
          </w:p>
        </w:tc>
      </w:tr>
      <w:tr w:rsidR="00520796" w:rsidRPr="004F422F" w14:paraId="0ED2C62B" w14:textId="77777777" w:rsidTr="00F56B32">
        <w:tc>
          <w:tcPr>
            <w:tcW w:w="8472" w:type="dxa"/>
            <w:shd w:val="clear" w:color="auto" w:fill="auto"/>
          </w:tcPr>
          <w:p w14:paraId="5D35B44D" w14:textId="77777777" w:rsidR="00520796" w:rsidRDefault="00520796" w:rsidP="00F56B32">
            <w:pPr>
              <w:pStyle w:val="1"/>
              <w:ind w:firstLine="0"/>
              <w:jc w:val="both"/>
              <w:rPr>
                <w:b/>
                <w:caps/>
                <w:sz w:val="28"/>
                <w:szCs w:val="28"/>
              </w:rPr>
            </w:pPr>
            <w:r>
              <w:rPr>
                <w:b/>
                <w:caps/>
                <w:sz w:val="28"/>
                <w:szCs w:val="28"/>
              </w:rPr>
              <w:t xml:space="preserve">2. </w:t>
            </w:r>
            <w:r w:rsidRPr="004F422F">
              <w:rPr>
                <w:b/>
                <w:caps/>
                <w:sz w:val="28"/>
                <w:szCs w:val="28"/>
              </w:rPr>
              <w:t>СТРУКТУРА и содержание профессионального модуля</w:t>
            </w:r>
          </w:p>
          <w:p w14:paraId="7052DFDC" w14:textId="77777777" w:rsidR="00520796" w:rsidRPr="00782CFE" w:rsidRDefault="00520796" w:rsidP="00F56B32">
            <w:pPr>
              <w:pStyle w:val="1"/>
              <w:ind w:firstLine="0"/>
              <w:jc w:val="both"/>
            </w:pPr>
          </w:p>
        </w:tc>
        <w:tc>
          <w:tcPr>
            <w:tcW w:w="1131" w:type="dxa"/>
            <w:shd w:val="clear" w:color="auto" w:fill="auto"/>
          </w:tcPr>
          <w:p w14:paraId="3662FEB9" w14:textId="77777777" w:rsidR="00520796" w:rsidRPr="004F422F" w:rsidRDefault="00520796" w:rsidP="00F56B3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7</w:t>
            </w:r>
          </w:p>
        </w:tc>
      </w:tr>
      <w:tr w:rsidR="00520796" w:rsidRPr="004F422F" w14:paraId="3B71D8B1" w14:textId="77777777" w:rsidTr="00F56B32">
        <w:tc>
          <w:tcPr>
            <w:tcW w:w="8472" w:type="dxa"/>
            <w:shd w:val="clear" w:color="auto" w:fill="auto"/>
          </w:tcPr>
          <w:p w14:paraId="4709139F" w14:textId="77777777" w:rsidR="00520796" w:rsidRDefault="00520796" w:rsidP="00F56B32">
            <w:pPr>
              <w:pStyle w:val="1"/>
              <w:ind w:firstLine="0"/>
              <w:jc w:val="both"/>
              <w:rPr>
                <w:b/>
                <w:caps/>
                <w:sz w:val="28"/>
                <w:szCs w:val="28"/>
              </w:rPr>
            </w:pPr>
            <w:r>
              <w:rPr>
                <w:b/>
                <w:caps/>
                <w:sz w:val="28"/>
                <w:szCs w:val="28"/>
              </w:rPr>
              <w:t xml:space="preserve">3. </w:t>
            </w:r>
            <w:r w:rsidRPr="004F422F">
              <w:rPr>
                <w:b/>
                <w:caps/>
                <w:sz w:val="28"/>
                <w:szCs w:val="28"/>
              </w:rPr>
              <w:t xml:space="preserve">условия реализации рабочей программы </w:t>
            </w:r>
          </w:p>
          <w:p w14:paraId="424296D9" w14:textId="77777777" w:rsidR="00520796" w:rsidRPr="004F422F" w:rsidRDefault="00520796" w:rsidP="00F56B32">
            <w:pPr>
              <w:pStyle w:val="1"/>
              <w:ind w:firstLine="0"/>
              <w:jc w:val="both"/>
              <w:rPr>
                <w:b/>
                <w:caps/>
                <w:sz w:val="28"/>
                <w:szCs w:val="28"/>
              </w:rPr>
            </w:pPr>
            <w:r w:rsidRPr="004F422F">
              <w:rPr>
                <w:b/>
                <w:caps/>
                <w:sz w:val="28"/>
                <w:szCs w:val="28"/>
              </w:rPr>
              <w:t>профессионального модуля</w:t>
            </w:r>
          </w:p>
          <w:p w14:paraId="0FA1E5BE" w14:textId="77777777" w:rsidR="00520796" w:rsidRPr="00782CFE" w:rsidRDefault="00520796" w:rsidP="00F56B32">
            <w:pPr>
              <w:pStyle w:val="1"/>
              <w:ind w:firstLine="0"/>
              <w:jc w:val="both"/>
            </w:pPr>
          </w:p>
        </w:tc>
        <w:tc>
          <w:tcPr>
            <w:tcW w:w="1131" w:type="dxa"/>
            <w:shd w:val="clear" w:color="auto" w:fill="auto"/>
          </w:tcPr>
          <w:p w14:paraId="50F75482" w14:textId="77777777" w:rsidR="00520796" w:rsidRPr="004F422F" w:rsidRDefault="00520796" w:rsidP="00F56B3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14</w:t>
            </w:r>
          </w:p>
        </w:tc>
      </w:tr>
      <w:tr w:rsidR="00520796" w:rsidRPr="004F422F" w14:paraId="181827BC" w14:textId="77777777" w:rsidTr="00F56B32">
        <w:trPr>
          <w:trHeight w:val="670"/>
        </w:trPr>
        <w:tc>
          <w:tcPr>
            <w:tcW w:w="8472" w:type="dxa"/>
            <w:shd w:val="clear" w:color="auto" w:fill="auto"/>
          </w:tcPr>
          <w:p w14:paraId="1992D37F" w14:textId="77777777" w:rsidR="00520796" w:rsidRDefault="00520796" w:rsidP="00F56B32">
            <w:pPr>
              <w:pStyle w:val="1"/>
              <w:ind w:firstLine="0"/>
              <w:jc w:val="both"/>
              <w:rPr>
                <w:b/>
                <w:caps/>
                <w:sz w:val="28"/>
                <w:szCs w:val="28"/>
              </w:rPr>
            </w:pPr>
            <w:r>
              <w:rPr>
                <w:b/>
                <w:caps/>
                <w:sz w:val="28"/>
                <w:szCs w:val="28"/>
              </w:rPr>
              <w:t xml:space="preserve">4. </w:t>
            </w:r>
            <w:r w:rsidRPr="004F422F">
              <w:rPr>
                <w:b/>
                <w:caps/>
                <w:sz w:val="28"/>
                <w:szCs w:val="28"/>
              </w:rPr>
              <w:t>Контроль и оценка результатов Освоения</w:t>
            </w:r>
          </w:p>
          <w:p w14:paraId="30C876C5" w14:textId="77777777" w:rsidR="00520796" w:rsidRPr="004F422F" w:rsidRDefault="00520796" w:rsidP="00F56B32">
            <w:pPr>
              <w:pStyle w:val="1"/>
              <w:ind w:firstLine="0"/>
              <w:jc w:val="both"/>
              <w:rPr>
                <w:b/>
                <w:caps/>
                <w:sz w:val="28"/>
                <w:szCs w:val="28"/>
              </w:rPr>
            </w:pPr>
            <w:r w:rsidRPr="004F422F">
              <w:rPr>
                <w:b/>
                <w:caps/>
                <w:sz w:val="28"/>
                <w:szCs w:val="28"/>
              </w:rPr>
              <w:t xml:space="preserve"> профессионального модуля</w:t>
            </w:r>
          </w:p>
        </w:tc>
        <w:tc>
          <w:tcPr>
            <w:tcW w:w="1131" w:type="dxa"/>
            <w:shd w:val="clear" w:color="auto" w:fill="auto"/>
          </w:tcPr>
          <w:p w14:paraId="15812FEC" w14:textId="77777777" w:rsidR="00520796" w:rsidRPr="004F422F" w:rsidRDefault="00520796" w:rsidP="00F56B3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16</w:t>
            </w:r>
          </w:p>
        </w:tc>
      </w:tr>
      <w:tr w:rsidR="00520796" w:rsidRPr="004F422F" w14:paraId="6BE32320" w14:textId="77777777" w:rsidTr="00F56B32">
        <w:tc>
          <w:tcPr>
            <w:tcW w:w="8472" w:type="dxa"/>
            <w:shd w:val="clear" w:color="auto" w:fill="auto"/>
          </w:tcPr>
          <w:p w14:paraId="71B91735" w14:textId="77777777" w:rsidR="00520796" w:rsidRPr="004F422F" w:rsidRDefault="00520796" w:rsidP="00F56B32">
            <w:pPr>
              <w:pStyle w:val="1"/>
              <w:ind w:firstLine="0"/>
              <w:jc w:val="both"/>
              <w:rPr>
                <w:b/>
                <w:caps/>
                <w:sz w:val="28"/>
                <w:szCs w:val="28"/>
              </w:rPr>
            </w:pPr>
          </w:p>
          <w:p w14:paraId="64BC4A22" w14:textId="77777777" w:rsidR="00520796" w:rsidRPr="004F422F" w:rsidRDefault="00520796" w:rsidP="00F56B32">
            <w:pPr>
              <w:pStyle w:val="1"/>
              <w:ind w:left="284" w:firstLine="0"/>
              <w:jc w:val="both"/>
              <w:rPr>
                <w:b/>
                <w:caps/>
                <w:sz w:val="28"/>
                <w:szCs w:val="28"/>
              </w:rPr>
            </w:pPr>
          </w:p>
        </w:tc>
        <w:tc>
          <w:tcPr>
            <w:tcW w:w="1131" w:type="dxa"/>
            <w:shd w:val="clear" w:color="auto" w:fill="auto"/>
          </w:tcPr>
          <w:p w14:paraId="2674DA30" w14:textId="77777777" w:rsidR="00520796" w:rsidRPr="004F422F" w:rsidRDefault="00520796" w:rsidP="00F56B32">
            <w:pPr>
              <w:spacing w:after="0" w:line="240" w:lineRule="auto"/>
              <w:jc w:val="center"/>
              <w:rPr>
                <w:rFonts w:ascii="Times New Roman" w:hAnsi="Times New Roman" w:cs="Times New Roman"/>
                <w:b/>
                <w:sz w:val="28"/>
                <w:szCs w:val="28"/>
              </w:rPr>
            </w:pPr>
          </w:p>
        </w:tc>
      </w:tr>
    </w:tbl>
    <w:p w14:paraId="03C76B9B" w14:textId="77777777" w:rsidR="00520796"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sz w:val="28"/>
          <w:szCs w:val="28"/>
        </w:rPr>
      </w:pPr>
    </w:p>
    <w:p w14:paraId="1477B8DB" w14:textId="77777777" w:rsidR="00520796" w:rsidRPr="005C3B21"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sz w:val="28"/>
          <w:szCs w:val="28"/>
        </w:rPr>
      </w:pPr>
    </w:p>
    <w:p w14:paraId="4FFB6F17" w14:textId="77777777" w:rsidR="00520796" w:rsidRPr="005C3B21"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sectPr w:rsidR="00520796" w:rsidRPr="005C3B21" w:rsidSect="00782CFE">
          <w:footerReference w:type="even" r:id="rId51"/>
          <w:footerReference w:type="default" r:id="rId52"/>
          <w:pgSz w:w="11906" w:h="16838"/>
          <w:pgMar w:top="1134" w:right="850" w:bottom="1134" w:left="1701" w:header="708" w:footer="708" w:gutter="0"/>
          <w:cols w:space="720"/>
          <w:titlePg/>
          <w:docGrid w:linePitch="299"/>
        </w:sectPr>
      </w:pPr>
    </w:p>
    <w:p w14:paraId="7BE1B4C5" w14:textId="77777777" w:rsidR="00520796" w:rsidRPr="00A25561"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rPr>
      </w:pPr>
      <w:r w:rsidRPr="005C3B21">
        <w:rPr>
          <w:rFonts w:ascii="Times New Roman" w:eastAsia="Times New Roman" w:hAnsi="Times New Roman" w:cs="Times New Roman"/>
          <w:b/>
          <w:bCs/>
          <w:caps/>
          <w:sz w:val="28"/>
          <w:szCs w:val="28"/>
        </w:rPr>
        <w:lastRenderedPageBreak/>
        <w:t xml:space="preserve">1. </w:t>
      </w:r>
      <w:r>
        <w:rPr>
          <w:rFonts w:ascii="Times New Roman" w:eastAsia="Times New Roman" w:hAnsi="Times New Roman" w:cs="Times New Roman"/>
          <w:b/>
          <w:bCs/>
          <w:caps/>
          <w:sz w:val="28"/>
          <w:szCs w:val="28"/>
        </w:rPr>
        <w:t>Общая характеристика</w:t>
      </w:r>
      <w:r w:rsidRPr="005C3B21">
        <w:rPr>
          <w:rFonts w:ascii="Times New Roman" w:eastAsia="Times New Roman" w:hAnsi="Times New Roman" w:cs="Times New Roman"/>
          <w:b/>
          <w:bCs/>
          <w:caps/>
          <w:sz w:val="28"/>
          <w:szCs w:val="28"/>
        </w:rPr>
        <w:t xml:space="preserve"> РАБОЧЕЙ ПРОГРАММЫ ПРОФЕССИОНАЛЬНОГО МОДУЛЯ</w:t>
      </w:r>
      <w:r>
        <w:rPr>
          <w:rFonts w:ascii="Times New Roman" w:eastAsia="Times New Roman" w:hAnsi="Times New Roman" w:cs="Times New Roman"/>
          <w:b/>
          <w:bCs/>
          <w:caps/>
          <w:sz w:val="28"/>
          <w:szCs w:val="28"/>
        </w:rPr>
        <w:t xml:space="preserve"> ПМ. </w:t>
      </w:r>
      <w:r w:rsidRPr="00A25561">
        <w:rPr>
          <w:rFonts w:ascii="Times New Roman" w:eastAsia="Times New Roman" w:hAnsi="Times New Roman" w:cs="Times New Roman"/>
          <w:b/>
          <w:bCs/>
          <w:sz w:val="28"/>
          <w:szCs w:val="28"/>
        </w:rPr>
        <w:t>05</w:t>
      </w:r>
      <w:r w:rsidRPr="00A25561">
        <w:rPr>
          <w:rFonts w:ascii="Times New Roman" w:eastAsia="Times New Roman" w:hAnsi="Times New Roman" w:cs="Times New Roman"/>
          <w:bCs/>
          <w:sz w:val="28"/>
          <w:szCs w:val="28"/>
        </w:rPr>
        <w:t xml:space="preserve"> Выполнение работ по одной или нескольким профессиям рабочих, должностям служащих (профессия 18590 Слесарь-электрик по ремонту электрооборудования и 19778 Электромеханик по лифтам)</w:t>
      </w:r>
    </w:p>
    <w:p w14:paraId="1CE0ED98" w14:textId="77777777" w:rsidR="00520796" w:rsidRPr="005C3B21"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8"/>
          <w:szCs w:val="28"/>
        </w:rPr>
      </w:pPr>
    </w:p>
    <w:p w14:paraId="7C0795CA" w14:textId="77777777" w:rsidR="00520796" w:rsidRPr="00B145FB" w:rsidRDefault="00520796" w:rsidP="00520796">
      <w:pPr>
        <w:suppressAutoHyphens/>
        <w:rPr>
          <w:rFonts w:ascii="Times New Roman" w:hAnsi="Times New Roman"/>
          <w:b/>
          <w:color w:val="000000" w:themeColor="text1"/>
          <w:sz w:val="28"/>
          <w:szCs w:val="28"/>
        </w:rPr>
      </w:pPr>
      <w:r w:rsidRPr="005F1B28">
        <w:rPr>
          <w:rFonts w:ascii="Times New Roman" w:hAnsi="Times New Roman"/>
          <w:b/>
          <w:color w:val="4F6228" w:themeColor="accent3" w:themeShade="80"/>
          <w:sz w:val="28"/>
          <w:szCs w:val="28"/>
        </w:rPr>
        <w:t xml:space="preserve">1.1. </w:t>
      </w:r>
      <w:r w:rsidRPr="00B145FB">
        <w:rPr>
          <w:rFonts w:ascii="Times New Roman" w:hAnsi="Times New Roman"/>
          <w:b/>
          <w:color w:val="000000" w:themeColor="text1"/>
          <w:sz w:val="28"/>
          <w:szCs w:val="28"/>
        </w:rPr>
        <w:t xml:space="preserve">Цель и планируемые результаты освоения профессионального модуля </w:t>
      </w:r>
    </w:p>
    <w:p w14:paraId="4A0A61B7" w14:textId="77777777" w:rsidR="00520796" w:rsidRPr="00A25561"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rPr>
      </w:pPr>
      <w:r w:rsidRPr="00B145FB">
        <w:rPr>
          <w:rFonts w:ascii="Times New Roman" w:hAnsi="Times New Roman"/>
          <w:color w:val="000000" w:themeColor="text1"/>
          <w:sz w:val="28"/>
          <w:szCs w:val="28"/>
        </w:rPr>
        <w:t xml:space="preserve">В результате изучения профессионального модуля студент должен освоить основной вид деятельности </w:t>
      </w:r>
      <w:r>
        <w:rPr>
          <w:rFonts w:ascii="Times New Roman" w:hAnsi="Times New Roman"/>
          <w:color w:val="000000" w:themeColor="text1"/>
          <w:sz w:val="28"/>
          <w:szCs w:val="28"/>
        </w:rPr>
        <w:t>«</w:t>
      </w:r>
      <w:r w:rsidRPr="00A25561">
        <w:rPr>
          <w:rFonts w:ascii="Times New Roman" w:eastAsia="Times New Roman" w:hAnsi="Times New Roman" w:cs="Times New Roman"/>
          <w:bCs/>
          <w:sz w:val="28"/>
          <w:szCs w:val="28"/>
        </w:rPr>
        <w:t>Выполнение работ по одной или нескольким профессиям рабочих, должностям служащих</w:t>
      </w:r>
      <w:r>
        <w:rPr>
          <w:rFonts w:ascii="Times New Roman" w:eastAsia="Times New Roman" w:hAnsi="Times New Roman" w:cs="Times New Roman"/>
          <w:bCs/>
          <w:sz w:val="28"/>
          <w:szCs w:val="28"/>
        </w:rPr>
        <w:t>»</w:t>
      </w:r>
      <w:r w:rsidRPr="00A25561">
        <w:rPr>
          <w:rFonts w:ascii="Times New Roman" w:eastAsia="Times New Roman" w:hAnsi="Times New Roman" w:cs="Times New Roman"/>
          <w:bCs/>
          <w:sz w:val="28"/>
          <w:szCs w:val="28"/>
        </w:rPr>
        <w:t xml:space="preserve"> (профессия 18590 Слесарь-электрик по ремонту электрооборудования и 19778 Электромеханик по лифтам)</w:t>
      </w:r>
    </w:p>
    <w:p w14:paraId="0B5382B9" w14:textId="77777777" w:rsidR="00520796" w:rsidRPr="00B145FB" w:rsidRDefault="00520796" w:rsidP="00520796">
      <w:pPr>
        <w:suppressAutoHyphens/>
        <w:rPr>
          <w:rFonts w:ascii="Times New Roman" w:hAnsi="Times New Roman"/>
          <w:color w:val="000000" w:themeColor="text1"/>
          <w:sz w:val="28"/>
          <w:szCs w:val="28"/>
        </w:rPr>
      </w:pPr>
      <w:r w:rsidRPr="00B145FB">
        <w:rPr>
          <w:rFonts w:ascii="Times New Roman" w:hAnsi="Times New Roman"/>
          <w:color w:val="000000" w:themeColor="text1"/>
          <w:sz w:val="28"/>
          <w:szCs w:val="28"/>
        </w:rPr>
        <w:t>и соответствующие ему общие компетенции и профессиональные компетенции:</w:t>
      </w:r>
    </w:p>
    <w:p w14:paraId="1DCAB37F" w14:textId="77777777" w:rsidR="00520796" w:rsidRDefault="00520796" w:rsidP="00520796">
      <w:pPr>
        <w:jc w:val="both"/>
        <w:rPr>
          <w:rFonts w:ascii="Times New Roman" w:hAnsi="Times New Roman" w:cs="Times New Roman"/>
          <w:b/>
          <w:color w:val="000000" w:themeColor="text1"/>
          <w:sz w:val="28"/>
          <w:szCs w:val="28"/>
        </w:rPr>
      </w:pPr>
      <w:r w:rsidRPr="00B145FB">
        <w:rPr>
          <w:rFonts w:ascii="Times New Roman" w:hAnsi="Times New Roman" w:cs="Times New Roman"/>
          <w:b/>
          <w:color w:val="000000" w:themeColor="text1"/>
          <w:sz w:val="28"/>
          <w:szCs w:val="28"/>
        </w:rPr>
        <w:t>1.1.1. Перечень общих компетенций</w:t>
      </w:r>
    </w:p>
    <w:p w14:paraId="0454E323" w14:textId="77777777" w:rsidR="00520796" w:rsidRPr="00B145FB" w:rsidRDefault="00520796" w:rsidP="00520796">
      <w:pPr>
        <w:jc w:val="both"/>
        <w:rPr>
          <w:rFonts w:ascii="Times New Roman" w:hAnsi="Times New Roman" w:cs="Times New Roman"/>
          <w:b/>
          <w:color w:val="000000" w:themeColor="text1"/>
          <w:sz w:val="28"/>
          <w:szCs w:val="28"/>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9"/>
        <w:gridCol w:w="8342"/>
      </w:tblGrid>
      <w:tr w:rsidR="00520796" w:rsidRPr="00B145FB" w14:paraId="7EA6A8AA" w14:textId="77777777" w:rsidTr="00F56B32">
        <w:tc>
          <w:tcPr>
            <w:tcW w:w="1229" w:type="dxa"/>
          </w:tcPr>
          <w:p w14:paraId="479A5A94" w14:textId="77777777" w:rsidR="00520796" w:rsidRPr="00B145FB" w:rsidRDefault="00520796" w:rsidP="00F56B32">
            <w:pPr>
              <w:pStyle w:val="2"/>
              <w:spacing w:before="0"/>
              <w:jc w:val="both"/>
              <w:rPr>
                <w:rStyle w:val="aff0"/>
                <w:rFonts w:ascii="Times New Roman" w:hAnsi="Times New Roman"/>
                <w:i w:val="0"/>
                <w:color w:val="000000" w:themeColor="text1"/>
                <w:sz w:val="24"/>
                <w:szCs w:val="24"/>
              </w:rPr>
            </w:pPr>
            <w:r w:rsidRPr="00B145FB">
              <w:rPr>
                <w:rStyle w:val="aff0"/>
                <w:rFonts w:ascii="Times New Roman" w:hAnsi="Times New Roman"/>
                <w:i w:val="0"/>
                <w:color w:val="000000" w:themeColor="text1"/>
                <w:sz w:val="24"/>
                <w:szCs w:val="24"/>
              </w:rPr>
              <w:t>Код</w:t>
            </w:r>
          </w:p>
        </w:tc>
        <w:tc>
          <w:tcPr>
            <w:tcW w:w="8342" w:type="dxa"/>
          </w:tcPr>
          <w:p w14:paraId="0791C7B2" w14:textId="77777777" w:rsidR="00520796" w:rsidRPr="00B145FB" w:rsidRDefault="00520796" w:rsidP="00F56B32">
            <w:pPr>
              <w:pStyle w:val="2"/>
              <w:spacing w:before="0"/>
              <w:jc w:val="both"/>
              <w:rPr>
                <w:rStyle w:val="aff0"/>
                <w:rFonts w:ascii="Times New Roman" w:hAnsi="Times New Roman"/>
                <w:i w:val="0"/>
                <w:color w:val="000000" w:themeColor="text1"/>
                <w:sz w:val="24"/>
                <w:szCs w:val="24"/>
              </w:rPr>
            </w:pPr>
            <w:r w:rsidRPr="00B145FB">
              <w:rPr>
                <w:rStyle w:val="aff0"/>
                <w:rFonts w:ascii="Times New Roman" w:hAnsi="Times New Roman"/>
                <w:i w:val="0"/>
                <w:color w:val="000000" w:themeColor="text1"/>
                <w:sz w:val="24"/>
                <w:szCs w:val="24"/>
              </w:rPr>
              <w:t>Наименование общих компетенций</w:t>
            </w:r>
          </w:p>
        </w:tc>
      </w:tr>
      <w:tr w:rsidR="00520796" w:rsidRPr="00B145FB" w14:paraId="56FB3C7B" w14:textId="77777777" w:rsidTr="00F56B32">
        <w:tc>
          <w:tcPr>
            <w:tcW w:w="1229" w:type="dxa"/>
          </w:tcPr>
          <w:p w14:paraId="5AA17A04" w14:textId="77777777" w:rsidR="00520796" w:rsidRPr="00B21607" w:rsidRDefault="00520796" w:rsidP="00F56B32">
            <w:pPr>
              <w:widowControl w:val="0"/>
              <w:suppressAutoHyphens/>
              <w:autoSpaceDE w:val="0"/>
              <w:autoSpaceDN w:val="0"/>
              <w:adjustRightInd w:val="0"/>
              <w:spacing w:line="360" w:lineRule="auto"/>
              <w:jc w:val="both"/>
              <w:rPr>
                <w:rFonts w:ascii="Times New Roman" w:hAnsi="Times New Roman"/>
                <w:sz w:val="24"/>
                <w:szCs w:val="24"/>
              </w:rPr>
            </w:pPr>
            <w:r w:rsidRPr="00B21607">
              <w:rPr>
                <w:rFonts w:ascii="Times New Roman" w:hAnsi="Times New Roman"/>
                <w:sz w:val="24"/>
                <w:szCs w:val="24"/>
              </w:rPr>
              <w:t>ОК.1.</w:t>
            </w:r>
          </w:p>
        </w:tc>
        <w:tc>
          <w:tcPr>
            <w:tcW w:w="8342" w:type="dxa"/>
          </w:tcPr>
          <w:p w14:paraId="7FD2D9D2" w14:textId="77777777" w:rsidR="00520796" w:rsidRPr="00EF5A9B" w:rsidRDefault="00520796" w:rsidP="00F56B32">
            <w:pPr>
              <w:suppressAutoHyphens/>
              <w:spacing w:after="0" w:line="240" w:lineRule="auto"/>
              <w:rPr>
                <w:rFonts w:ascii="Times New Roman" w:hAnsi="Times New Roman"/>
                <w:b/>
                <w:iCs/>
                <w:sz w:val="24"/>
                <w:szCs w:val="24"/>
              </w:rPr>
            </w:pPr>
            <w:r w:rsidRPr="00EF5A9B">
              <w:rPr>
                <w:rFonts w:ascii="Times New Roman" w:hAnsi="Times New Roman"/>
                <w:iCs/>
                <w:sz w:val="24"/>
                <w:szCs w:val="24"/>
              </w:rPr>
              <w:t>Выбирать способы решения задач профессиональной деятельности, применительно к различным контекстам</w:t>
            </w:r>
          </w:p>
        </w:tc>
      </w:tr>
      <w:tr w:rsidR="00520796" w:rsidRPr="00B145FB" w14:paraId="37CF112F" w14:textId="77777777" w:rsidTr="00F56B32">
        <w:tc>
          <w:tcPr>
            <w:tcW w:w="1229" w:type="dxa"/>
          </w:tcPr>
          <w:p w14:paraId="7F4C29CC" w14:textId="77777777" w:rsidR="00520796" w:rsidRPr="00B21607" w:rsidRDefault="00520796" w:rsidP="00F56B32">
            <w:pPr>
              <w:widowControl w:val="0"/>
              <w:suppressAutoHyphens/>
              <w:autoSpaceDE w:val="0"/>
              <w:autoSpaceDN w:val="0"/>
              <w:adjustRightInd w:val="0"/>
              <w:spacing w:line="360" w:lineRule="auto"/>
              <w:jc w:val="both"/>
              <w:rPr>
                <w:rFonts w:ascii="Times New Roman" w:hAnsi="Times New Roman"/>
                <w:sz w:val="24"/>
                <w:szCs w:val="24"/>
              </w:rPr>
            </w:pPr>
            <w:r w:rsidRPr="00B21607">
              <w:rPr>
                <w:rFonts w:ascii="Times New Roman" w:hAnsi="Times New Roman"/>
                <w:sz w:val="24"/>
                <w:szCs w:val="24"/>
              </w:rPr>
              <w:t>ОК.2.</w:t>
            </w:r>
          </w:p>
        </w:tc>
        <w:tc>
          <w:tcPr>
            <w:tcW w:w="8342" w:type="dxa"/>
          </w:tcPr>
          <w:p w14:paraId="27EC85A0" w14:textId="77777777" w:rsidR="00520796" w:rsidRPr="00EF5A9B" w:rsidRDefault="00520796" w:rsidP="00F56B32">
            <w:pPr>
              <w:suppressAutoHyphens/>
              <w:spacing w:after="0" w:line="240" w:lineRule="auto"/>
              <w:rPr>
                <w:rFonts w:ascii="Times New Roman" w:hAnsi="Times New Roman"/>
                <w:iCs/>
                <w:sz w:val="24"/>
                <w:szCs w:val="24"/>
              </w:rPr>
            </w:pPr>
            <w:r w:rsidRPr="00EF5A9B">
              <w:rPr>
                <w:rFonts w:ascii="Times New Roman" w:hAnsi="Times New Roman"/>
                <w:sz w:val="24"/>
                <w:szCs w:val="24"/>
              </w:rPr>
              <w:t>Осуществлять поиск, анализ и интерпретацию информации, необходимой для выполнения задач профессиональной деятельности</w:t>
            </w:r>
          </w:p>
        </w:tc>
      </w:tr>
      <w:tr w:rsidR="00520796" w:rsidRPr="00B145FB" w14:paraId="66FC36E4" w14:textId="77777777" w:rsidTr="00F56B32">
        <w:tc>
          <w:tcPr>
            <w:tcW w:w="1229" w:type="dxa"/>
          </w:tcPr>
          <w:p w14:paraId="1DD30B8C" w14:textId="77777777" w:rsidR="00520796" w:rsidRPr="00B21607" w:rsidRDefault="00520796" w:rsidP="00F56B32">
            <w:pPr>
              <w:widowControl w:val="0"/>
              <w:suppressAutoHyphens/>
              <w:autoSpaceDE w:val="0"/>
              <w:autoSpaceDN w:val="0"/>
              <w:adjustRightInd w:val="0"/>
              <w:spacing w:line="360" w:lineRule="auto"/>
              <w:jc w:val="both"/>
              <w:rPr>
                <w:rFonts w:ascii="Times New Roman" w:hAnsi="Times New Roman"/>
                <w:sz w:val="24"/>
                <w:szCs w:val="24"/>
              </w:rPr>
            </w:pPr>
            <w:r w:rsidRPr="00B21607">
              <w:rPr>
                <w:rFonts w:ascii="Times New Roman" w:hAnsi="Times New Roman"/>
                <w:sz w:val="24"/>
                <w:szCs w:val="24"/>
              </w:rPr>
              <w:t>ОК.3</w:t>
            </w:r>
          </w:p>
        </w:tc>
        <w:tc>
          <w:tcPr>
            <w:tcW w:w="8342" w:type="dxa"/>
          </w:tcPr>
          <w:p w14:paraId="446EBAAC" w14:textId="77777777" w:rsidR="00520796" w:rsidRPr="00EF5A9B" w:rsidRDefault="00520796" w:rsidP="00F56B32">
            <w:pPr>
              <w:suppressAutoHyphens/>
              <w:spacing w:after="0" w:line="240" w:lineRule="auto"/>
              <w:rPr>
                <w:rFonts w:ascii="Times New Roman" w:hAnsi="Times New Roman"/>
                <w:sz w:val="24"/>
                <w:szCs w:val="24"/>
              </w:rPr>
            </w:pPr>
            <w:r w:rsidRPr="00EF5A9B">
              <w:rPr>
                <w:rFonts w:ascii="Times New Roman" w:hAnsi="Times New Roman"/>
              </w:rPr>
              <w:t>Планировать и реализовывать собственное профессиональное и личностное развитие.</w:t>
            </w:r>
          </w:p>
        </w:tc>
      </w:tr>
      <w:tr w:rsidR="00520796" w:rsidRPr="00B145FB" w14:paraId="08032BBE" w14:textId="77777777" w:rsidTr="00F56B32">
        <w:tc>
          <w:tcPr>
            <w:tcW w:w="1229" w:type="dxa"/>
          </w:tcPr>
          <w:p w14:paraId="74D2C3EF" w14:textId="77777777" w:rsidR="00520796" w:rsidRPr="00B21607" w:rsidRDefault="00520796" w:rsidP="00F56B32">
            <w:pPr>
              <w:widowControl w:val="0"/>
              <w:suppressAutoHyphens/>
              <w:autoSpaceDE w:val="0"/>
              <w:autoSpaceDN w:val="0"/>
              <w:adjustRightInd w:val="0"/>
              <w:spacing w:line="360" w:lineRule="auto"/>
              <w:jc w:val="both"/>
              <w:rPr>
                <w:rFonts w:ascii="Times New Roman" w:hAnsi="Times New Roman"/>
                <w:sz w:val="24"/>
                <w:szCs w:val="24"/>
              </w:rPr>
            </w:pPr>
            <w:r w:rsidRPr="00B21607">
              <w:rPr>
                <w:rFonts w:ascii="Times New Roman" w:hAnsi="Times New Roman"/>
                <w:sz w:val="24"/>
                <w:szCs w:val="24"/>
              </w:rPr>
              <w:t>ОК.4</w:t>
            </w:r>
          </w:p>
        </w:tc>
        <w:tc>
          <w:tcPr>
            <w:tcW w:w="8342" w:type="dxa"/>
          </w:tcPr>
          <w:p w14:paraId="54B3925F" w14:textId="77777777" w:rsidR="00520796" w:rsidRPr="00EF5A9B" w:rsidRDefault="00520796" w:rsidP="00F56B32">
            <w:pPr>
              <w:suppressAutoHyphens/>
              <w:spacing w:after="0" w:line="240" w:lineRule="auto"/>
              <w:rPr>
                <w:rFonts w:ascii="Times New Roman" w:hAnsi="Times New Roman"/>
                <w:sz w:val="24"/>
                <w:szCs w:val="24"/>
              </w:rPr>
            </w:pPr>
            <w:r w:rsidRPr="00EF5A9B">
              <w:rPr>
                <w:rFonts w:ascii="Times New Roman" w:hAnsi="Times New Roman"/>
              </w:rPr>
              <w:t>Работать в коллективе и команде, эффективно взаимодействовать с коллегами, руководством, клиентами.</w:t>
            </w:r>
          </w:p>
        </w:tc>
      </w:tr>
      <w:tr w:rsidR="00520796" w:rsidRPr="00B145FB" w14:paraId="4700CC41" w14:textId="77777777" w:rsidTr="00F56B32">
        <w:tc>
          <w:tcPr>
            <w:tcW w:w="1229" w:type="dxa"/>
          </w:tcPr>
          <w:p w14:paraId="7CB1DAB5" w14:textId="77777777" w:rsidR="00520796" w:rsidRPr="00B21607" w:rsidRDefault="00520796" w:rsidP="00F56B32">
            <w:pPr>
              <w:widowControl w:val="0"/>
              <w:suppressAutoHyphens/>
              <w:autoSpaceDE w:val="0"/>
              <w:autoSpaceDN w:val="0"/>
              <w:adjustRightInd w:val="0"/>
              <w:spacing w:line="360" w:lineRule="auto"/>
              <w:jc w:val="both"/>
              <w:rPr>
                <w:rFonts w:ascii="Times New Roman" w:hAnsi="Times New Roman"/>
                <w:sz w:val="24"/>
                <w:szCs w:val="24"/>
              </w:rPr>
            </w:pPr>
            <w:r w:rsidRPr="00B21607">
              <w:rPr>
                <w:rFonts w:ascii="Times New Roman" w:hAnsi="Times New Roman"/>
                <w:sz w:val="24"/>
                <w:szCs w:val="24"/>
              </w:rPr>
              <w:t>ОК.5</w:t>
            </w:r>
          </w:p>
        </w:tc>
        <w:tc>
          <w:tcPr>
            <w:tcW w:w="8342" w:type="dxa"/>
          </w:tcPr>
          <w:p w14:paraId="4E2044EB" w14:textId="77777777" w:rsidR="00520796" w:rsidRPr="00DA4BC5" w:rsidRDefault="00520796" w:rsidP="00F56B32">
            <w:pPr>
              <w:suppressAutoHyphens/>
              <w:spacing w:after="0" w:line="240" w:lineRule="auto"/>
              <w:rPr>
                <w:rFonts w:ascii="Times New Roman" w:hAnsi="Times New Roman"/>
                <w:sz w:val="24"/>
                <w:szCs w:val="24"/>
              </w:rPr>
            </w:pPr>
            <w:r w:rsidRPr="00DA4BC5">
              <w:rPr>
                <w:rFonts w:ascii="Times New Roman" w:hAnsi="Times New Roman"/>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520796" w:rsidRPr="00B145FB" w14:paraId="1CCAB8B8" w14:textId="77777777" w:rsidTr="00F56B32">
        <w:tc>
          <w:tcPr>
            <w:tcW w:w="1229" w:type="dxa"/>
          </w:tcPr>
          <w:p w14:paraId="04A8AE23" w14:textId="77777777" w:rsidR="00520796" w:rsidRPr="00B21607" w:rsidRDefault="00520796" w:rsidP="00F56B32">
            <w:pPr>
              <w:widowControl w:val="0"/>
              <w:suppressAutoHyphens/>
              <w:autoSpaceDE w:val="0"/>
              <w:autoSpaceDN w:val="0"/>
              <w:adjustRightInd w:val="0"/>
              <w:spacing w:line="360" w:lineRule="auto"/>
              <w:jc w:val="both"/>
              <w:rPr>
                <w:rFonts w:ascii="Times New Roman" w:hAnsi="Times New Roman"/>
                <w:sz w:val="24"/>
                <w:szCs w:val="24"/>
              </w:rPr>
            </w:pPr>
            <w:r w:rsidRPr="00B21607">
              <w:rPr>
                <w:rFonts w:ascii="Times New Roman" w:hAnsi="Times New Roman"/>
                <w:sz w:val="24"/>
                <w:szCs w:val="24"/>
              </w:rPr>
              <w:t>ОК.6</w:t>
            </w:r>
          </w:p>
        </w:tc>
        <w:tc>
          <w:tcPr>
            <w:tcW w:w="8342" w:type="dxa"/>
          </w:tcPr>
          <w:p w14:paraId="562D23FE" w14:textId="77777777" w:rsidR="00520796" w:rsidRPr="00EF5A9B" w:rsidRDefault="00520796" w:rsidP="00F56B32">
            <w:pPr>
              <w:suppressAutoHyphens/>
              <w:spacing w:after="0" w:line="240" w:lineRule="auto"/>
              <w:rPr>
                <w:rFonts w:ascii="Times New Roman" w:hAnsi="Times New Roman"/>
                <w:sz w:val="24"/>
                <w:szCs w:val="24"/>
              </w:rPr>
            </w:pPr>
            <w:r w:rsidRPr="00EF5A9B">
              <w:rPr>
                <w:rFonts w:ascii="Times New Roman" w:hAnsi="Times New Roman"/>
              </w:rPr>
              <w:t>Проявлять гражданско-патриотическую позицию, демонстрировать осознанное поведение на основе традиционных общечеловеческих ценностей.</w:t>
            </w:r>
          </w:p>
        </w:tc>
      </w:tr>
      <w:tr w:rsidR="00520796" w:rsidRPr="00B145FB" w14:paraId="69CEB909" w14:textId="77777777" w:rsidTr="00F56B32">
        <w:tc>
          <w:tcPr>
            <w:tcW w:w="1229" w:type="dxa"/>
          </w:tcPr>
          <w:p w14:paraId="281D1E79" w14:textId="77777777" w:rsidR="00520796" w:rsidRPr="00B21607" w:rsidRDefault="00520796" w:rsidP="00F56B32">
            <w:pPr>
              <w:widowControl w:val="0"/>
              <w:suppressAutoHyphens/>
              <w:autoSpaceDE w:val="0"/>
              <w:autoSpaceDN w:val="0"/>
              <w:adjustRightInd w:val="0"/>
              <w:spacing w:line="360" w:lineRule="auto"/>
              <w:jc w:val="both"/>
              <w:rPr>
                <w:rFonts w:ascii="Times New Roman" w:hAnsi="Times New Roman"/>
                <w:sz w:val="24"/>
                <w:szCs w:val="24"/>
              </w:rPr>
            </w:pPr>
            <w:r w:rsidRPr="00B21607">
              <w:rPr>
                <w:rFonts w:ascii="Times New Roman" w:hAnsi="Times New Roman"/>
                <w:sz w:val="24"/>
                <w:szCs w:val="24"/>
              </w:rPr>
              <w:t>ОК.7</w:t>
            </w:r>
          </w:p>
        </w:tc>
        <w:tc>
          <w:tcPr>
            <w:tcW w:w="8342" w:type="dxa"/>
          </w:tcPr>
          <w:p w14:paraId="0026C135" w14:textId="77777777" w:rsidR="00520796" w:rsidRPr="00EF5A9B" w:rsidRDefault="00520796" w:rsidP="00F56B32">
            <w:pPr>
              <w:suppressAutoHyphens/>
              <w:spacing w:after="0" w:line="240" w:lineRule="auto"/>
              <w:rPr>
                <w:rFonts w:ascii="Times New Roman" w:hAnsi="Times New Roman"/>
                <w:sz w:val="24"/>
                <w:szCs w:val="24"/>
              </w:rPr>
            </w:pPr>
            <w:r w:rsidRPr="00EF5A9B">
              <w:rPr>
                <w:rFonts w:ascii="Times New Roman" w:hAnsi="Times New Roman"/>
              </w:rPr>
              <w:t>Содействовать сохранению окружающей среды, ресурсосбережению, эффективно действовать в чрезвычайных ситуациях.</w:t>
            </w:r>
          </w:p>
        </w:tc>
      </w:tr>
      <w:tr w:rsidR="00520796" w:rsidRPr="00B145FB" w14:paraId="6345ABE6" w14:textId="77777777" w:rsidTr="00F56B32">
        <w:tc>
          <w:tcPr>
            <w:tcW w:w="1229" w:type="dxa"/>
          </w:tcPr>
          <w:p w14:paraId="3A9D839C" w14:textId="77777777" w:rsidR="00520796" w:rsidRPr="00B21607" w:rsidRDefault="00520796" w:rsidP="00F56B32">
            <w:pPr>
              <w:widowControl w:val="0"/>
              <w:suppressAutoHyphens/>
              <w:autoSpaceDE w:val="0"/>
              <w:autoSpaceDN w:val="0"/>
              <w:adjustRightInd w:val="0"/>
              <w:spacing w:line="360" w:lineRule="auto"/>
              <w:jc w:val="both"/>
              <w:rPr>
                <w:rFonts w:ascii="Times New Roman" w:hAnsi="Times New Roman"/>
                <w:sz w:val="24"/>
                <w:szCs w:val="24"/>
              </w:rPr>
            </w:pPr>
            <w:r w:rsidRPr="00B21607">
              <w:rPr>
                <w:rFonts w:ascii="Times New Roman" w:hAnsi="Times New Roman"/>
                <w:sz w:val="24"/>
                <w:szCs w:val="24"/>
              </w:rPr>
              <w:t>ОК.8</w:t>
            </w:r>
          </w:p>
        </w:tc>
        <w:tc>
          <w:tcPr>
            <w:tcW w:w="8342" w:type="dxa"/>
          </w:tcPr>
          <w:p w14:paraId="47CECAC4" w14:textId="77777777" w:rsidR="00520796" w:rsidRPr="00EF5A9B" w:rsidRDefault="00520796" w:rsidP="00F56B32">
            <w:pPr>
              <w:suppressAutoHyphens/>
              <w:spacing w:after="0" w:line="240" w:lineRule="auto"/>
              <w:rPr>
                <w:rFonts w:ascii="Times New Roman" w:hAnsi="Times New Roman"/>
              </w:rPr>
            </w:pPr>
            <w:r w:rsidRPr="00EF5A9B">
              <w:rPr>
                <w:rFonts w:ascii="Times New Roman" w:hAnsi="Times New Roman"/>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520796" w:rsidRPr="00B145FB" w14:paraId="5BCD5870" w14:textId="77777777" w:rsidTr="00F56B32">
        <w:tc>
          <w:tcPr>
            <w:tcW w:w="1229" w:type="dxa"/>
          </w:tcPr>
          <w:p w14:paraId="02E08993" w14:textId="77777777" w:rsidR="00520796" w:rsidRPr="00B21607" w:rsidRDefault="00520796" w:rsidP="00F56B32">
            <w:pPr>
              <w:widowControl w:val="0"/>
              <w:suppressAutoHyphens/>
              <w:autoSpaceDE w:val="0"/>
              <w:autoSpaceDN w:val="0"/>
              <w:adjustRightInd w:val="0"/>
              <w:spacing w:line="360" w:lineRule="auto"/>
              <w:jc w:val="both"/>
              <w:rPr>
                <w:rFonts w:ascii="Times New Roman" w:hAnsi="Times New Roman"/>
                <w:sz w:val="24"/>
                <w:szCs w:val="24"/>
              </w:rPr>
            </w:pPr>
            <w:r w:rsidRPr="00B21607">
              <w:rPr>
                <w:rFonts w:ascii="Times New Roman" w:hAnsi="Times New Roman"/>
                <w:sz w:val="24"/>
                <w:szCs w:val="24"/>
              </w:rPr>
              <w:t>ОК.9</w:t>
            </w:r>
          </w:p>
        </w:tc>
        <w:tc>
          <w:tcPr>
            <w:tcW w:w="8342" w:type="dxa"/>
          </w:tcPr>
          <w:p w14:paraId="7B0A78E8" w14:textId="77777777" w:rsidR="00520796" w:rsidRPr="00EF5A9B" w:rsidRDefault="00520796" w:rsidP="00F56B32">
            <w:pPr>
              <w:suppressAutoHyphens/>
              <w:spacing w:after="0" w:line="240" w:lineRule="auto"/>
              <w:rPr>
                <w:rFonts w:ascii="Times New Roman" w:hAnsi="Times New Roman"/>
                <w:sz w:val="24"/>
                <w:szCs w:val="24"/>
              </w:rPr>
            </w:pPr>
            <w:r w:rsidRPr="00EF5A9B">
              <w:rPr>
                <w:rFonts w:ascii="Times New Roman" w:hAnsi="Times New Roman"/>
              </w:rPr>
              <w:t>Использовать информационные технологии в профессиональной деятельности</w:t>
            </w:r>
          </w:p>
        </w:tc>
      </w:tr>
      <w:tr w:rsidR="00520796" w:rsidRPr="00B145FB" w14:paraId="27FCFBA8" w14:textId="77777777" w:rsidTr="00F56B32">
        <w:tc>
          <w:tcPr>
            <w:tcW w:w="1229" w:type="dxa"/>
          </w:tcPr>
          <w:p w14:paraId="6FC6B0B4" w14:textId="77777777" w:rsidR="00520796" w:rsidRPr="00B21607" w:rsidRDefault="00520796" w:rsidP="00F56B32">
            <w:pPr>
              <w:widowControl w:val="0"/>
              <w:suppressAutoHyphens/>
              <w:autoSpaceDE w:val="0"/>
              <w:autoSpaceDN w:val="0"/>
              <w:adjustRightInd w:val="0"/>
              <w:spacing w:line="360" w:lineRule="auto"/>
              <w:jc w:val="both"/>
              <w:rPr>
                <w:rFonts w:ascii="Times New Roman" w:hAnsi="Times New Roman"/>
                <w:sz w:val="24"/>
                <w:szCs w:val="24"/>
              </w:rPr>
            </w:pPr>
            <w:r w:rsidRPr="00B21607">
              <w:rPr>
                <w:rFonts w:ascii="Times New Roman" w:hAnsi="Times New Roman"/>
                <w:sz w:val="24"/>
                <w:szCs w:val="24"/>
              </w:rPr>
              <w:t>ОК.10</w:t>
            </w:r>
          </w:p>
        </w:tc>
        <w:tc>
          <w:tcPr>
            <w:tcW w:w="8342" w:type="dxa"/>
          </w:tcPr>
          <w:p w14:paraId="3475D86F" w14:textId="77777777" w:rsidR="00520796" w:rsidRPr="00DA4BC5" w:rsidRDefault="00520796" w:rsidP="00F56B32">
            <w:pPr>
              <w:suppressAutoHyphens/>
              <w:spacing w:after="0" w:line="240" w:lineRule="auto"/>
              <w:rPr>
                <w:rFonts w:ascii="Times New Roman" w:hAnsi="Times New Roman"/>
              </w:rPr>
            </w:pPr>
            <w:r w:rsidRPr="00DA4BC5">
              <w:rPr>
                <w:rFonts w:ascii="Times New Roman" w:hAnsi="Times New Roman"/>
              </w:rPr>
              <w:t>Пользоваться профессиональной документацией на государственном и иностранном языках</w:t>
            </w:r>
            <w:r w:rsidRPr="00DA4BC5">
              <w:rPr>
                <w:rFonts w:ascii="Times New Roman" w:hAnsi="Times New Roman"/>
                <w:lang w:eastAsia="en-US"/>
              </w:rPr>
              <w:t xml:space="preserve"> </w:t>
            </w:r>
          </w:p>
        </w:tc>
      </w:tr>
      <w:tr w:rsidR="00520796" w:rsidRPr="00B145FB" w14:paraId="3D4C24B3" w14:textId="77777777" w:rsidTr="00F56B32">
        <w:tc>
          <w:tcPr>
            <w:tcW w:w="1229" w:type="dxa"/>
          </w:tcPr>
          <w:p w14:paraId="2F4F3400" w14:textId="77777777" w:rsidR="00520796" w:rsidRPr="00B21607" w:rsidRDefault="00520796" w:rsidP="00F56B32">
            <w:pPr>
              <w:widowControl w:val="0"/>
              <w:suppressAutoHyphens/>
              <w:autoSpaceDE w:val="0"/>
              <w:autoSpaceDN w:val="0"/>
              <w:adjustRightInd w:val="0"/>
              <w:spacing w:line="360" w:lineRule="auto"/>
              <w:jc w:val="both"/>
              <w:rPr>
                <w:rFonts w:ascii="Times New Roman" w:hAnsi="Times New Roman"/>
                <w:sz w:val="24"/>
                <w:szCs w:val="24"/>
              </w:rPr>
            </w:pPr>
            <w:r w:rsidRPr="00B21607">
              <w:rPr>
                <w:rFonts w:ascii="Times New Roman" w:hAnsi="Times New Roman"/>
                <w:sz w:val="24"/>
                <w:szCs w:val="24"/>
              </w:rPr>
              <w:t>ОК.11</w:t>
            </w:r>
          </w:p>
        </w:tc>
        <w:tc>
          <w:tcPr>
            <w:tcW w:w="8342" w:type="dxa"/>
          </w:tcPr>
          <w:p w14:paraId="0C8AA0EC" w14:textId="77777777" w:rsidR="00520796" w:rsidRPr="00DA4BC5" w:rsidRDefault="00520796" w:rsidP="00F56B32">
            <w:pPr>
              <w:suppressAutoHyphens/>
              <w:spacing w:after="0" w:line="240" w:lineRule="auto"/>
              <w:rPr>
                <w:rFonts w:ascii="Times New Roman" w:hAnsi="Times New Roman"/>
                <w:sz w:val="24"/>
                <w:szCs w:val="24"/>
              </w:rPr>
            </w:pPr>
            <w:r w:rsidRPr="00DA4BC5">
              <w:rPr>
                <w:rFonts w:ascii="Times New Roman" w:hAnsi="Times New Roman"/>
              </w:rPr>
              <w:t xml:space="preserve">Использовать знания по финансовой грамотности, планировать предпринимательскую деятельность в профессиональной сфере </w:t>
            </w:r>
          </w:p>
        </w:tc>
      </w:tr>
    </w:tbl>
    <w:p w14:paraId="2D28ABE3" w14:textId="77777777" w:rsidR="00520796" w:rsidRPr="00B145FB"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textWrapping" w:clear="all"/>
      </w:r>
    </w:p>
    <w:p w14:paraId="0C56FA89" w14:textId="77777777" w:rsidR="00520796" w:rsidRPr="00B145FB" w:rsidRDefault="00520796" w:rsidP="00520796">
      <w:pPr>
        <w:pStyle w:val="2"/>
        <w:spacing w:before="0"/>
        <w:jc w:val="both"/>
        <w:rPr>
          <w:rStyle w:val="aff0"/>
          <w:rFonts w:ascii="Times New Roman" w:hAnsi="Times New Roman"/>
          <w:b/>
          <w:i w:val="0"/>
          <w:color w:val="000000" w:themeColor="text1"/>
          <w:sz w:val="28"/>
          <w:szCs w:val="28"/>
        </w:rPr>
      </w:pPr>
      <w:r w:rsidRPr="00B145FB">
        <w:rPr>
          <w:rStyle w:val="aff0"/>
          <w:rFonts w:ascii="Times New Roman" w:hAnsi="Times New Roman"/>
          <w:b/>
          <w:i w:val="0"/>
          <w:color w:val="000000" w:themeColor="text1"/>
          <w:sz w:val="28"/>
          <w:szCs w:val="28"/>
        </w:rPr>
        <w:lastRenderedPageBreak/>
        <w:t xml:space="preserve">1.1.2. Перечень профессиональных компетенций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4"/>
        <w:gridCol w:w="8367"/>
      </w:tblGrid>
      <w:tr w:rsidR="00520796" w:rsidRPr="00B145FB" w14:paraId="7F07869E" w14:textId="77777777" w:rsidTr="00F56B32">
        <w:tc>
          <w:tcPr>
            <w:tcW w:w="1204" w:type="dxa"/>
          </w:tcPr>
          <w:p w14:paraId="7FD60FCA" w14:textId="77777777" w:rsidR="00520796" w:rsidRPr="00B145FB" w:rsidRDefault="00520796" w:rsidP="00F56B32">
            <w:pPr>
              <w:pStyle w:val="2"/>
              <w:spacing w:before="0"/>
              <w:jc w:val="both"/>
              <w:rPr>
                <w:rStyle w:val="aff0"/>
                <w:rFonts w:ascii="Times New Roman" w:hAnsi="Times New Roman"/>
                <w:b/>
                <w:i w:val="0"/>
                <w:color w:val="000000" w:themeColor="text1"/>
                <w:sz w:val="24"/>
                <w:szCs w:val="24"/>
              </w:rPr>
            </w:pPr>
            <w:r w:rsidRPr="00B145FB">
              <w:rPr>
                <w:rStyle w:val="aff0"/>
                <w:rFonts w:ascii="Times New Roman" w:hAnsi="Times New Roman"/>
                <w:b/>
                <w:i w:val="0"/>
                <w:color w:val="000000" w:themeColor="text1"/>
                <w:sz w:val="24"/>
                <w:szCs w:val="24"/>
              </w:rPr>
              <w:t>Код</w:t>
            </w:r>
          </w:p>
        </w:tc>
        <w:tc>
          <w:tcPr>
            <w:tcW w:w="8367" w:type="dxa"/>
          </w:tcPr>
          <w:p w14:paraId="5228B729" w14:textId="77777777" w:rsidR="00520796" w:rsidRPr="00B145FB" w:rsidRDefault="00520796" w:rsidP="00F56B32">
            <w:pPr>
              <w:pStyle w:val="2"/>
              <w:spacing w:before="0"/>
              <w:jc w:val="both"/>
              <w:rPr>
                <w:rStyle w:val="aff0"/>
                <w:rFonts w:ascii="Times New Roman" w:hAnsi="Times New Roman"/>
                <w:b/>
                <w:i w:val="0"/>
                <w:color w:val="000000" w:themeColor="text1"/>
                <w:sz w:val="24"/>
                <w:szCs w:val="24"/>
              </w:rPr>
            </w:pPr>
            <w:r w:rsidRPr="00B145FB">
              <w:rPr>
                <w:rStyle w:val="aff0"/>
                <w:rFonts w:ascii="Times New Roman" w:hAnsi="Times New Roman"/>
                <w:b/>
                <w:i w:val="0"/>
                <w:color w:val="000000" w:themeColor="text1"/>
                <w:sz w:val="24"/>
                <w:szCs w:val="24"/>
              </w:rPr>
              <w:t>Наименование видов деятельности и профессиональных компетенций</w:t>
            </w:r>
          </w:p>
        </w:tc>
      </w:tr>
      <w:tr w:rsidR="00520796" w:rsidRPr="00B145FB" w14:paraId="05AD1EE5" w14:textId="77777777" w:rsidTr="00F56B32">
        <w:tc>
          <w:tcPr>
            <w:tcW w:w="1204" w:type="dxa"/>
          </w:tcPr>
          <w:p w14:paraId="5EC45CB9" w14:textId="77777777" w:rsidR="00520796" w:rsidRPr="00B21607" w:rsidRDefault="00520796" w:rsidP="00F56B32">
            <w:pPr>
              <w:pStyle w:val="24"/>
              <w:widowControl w:val="0"/>
              <w:autoSpaceDE w:val="0"/>
              <w:autoSpaceDN w:val="0"/>
              <w:adjustRightInd w:val="0"/>
              <w:spacing w:after="0"/>
            </w:pPr>
            <w:r w:rsidRPr="00B21607">
              <w:t>ПК 5.1</w:t>
            </w:r>
          </w:p>
        </w:tc>
        <w:tc>
          <w:tcPr>
            <w:tcW w:w="8367" w:type="dxa"/>
          </w:tcPr>
          <w:p w14:paraId="2E2612D4" w14:textId="77777777" w:rsidR="00520796" w:rsidRPr="00B21607" w:rsidRDefault="00520796" w:rsidP="00F56B32">
            <w:pPr>
              <w:pStyle w:val="24"/>
              <w:widowControl w:val="0"/>
              <w:autoSpaceDE w:val="0"/>
              <w:autoSpaceDN w:val="0"/>
              <w:adjustRightInd w:val="0"/>
              <w:spacing w:after="0" w:line="240" w:lineRule="auto"/>
            </w:pPr>
            <w:r w:rsidRPr="00B21607">
              <w:rPr>
                <w:snapToGrid w:val="0"/>
              </w:rPr>
              <w:t>Выполнять слесарные и слесарно-сборочные работы с применением необходимого оборудования, инструментов и приспособлений</w:t>
            </w:r>
          </w:p>
        </w:tc>
      </w:tr>
      <w:tr w:rsidR="00520796" w:rsidRPr="00B145FB" w14:paraId="745574E8" w14:textId="77777777" w:rsidTr="00F56B32">
        <w:tc>
          <w:tcPr>
            <w:tcW w:w="1204" w:type="dxa"/>
          </w:tcPr>
          <w:p w14:paraId="5D86DC6E" w14:textId="77777777" w:rsidR="00520796" w:rsidRPr="00B21607" w:rsidRDefault="00520796" w:rsidP="00F56B32">
            <w:pPr>
              <w:pStyle w:val="24"/>
              <w:widowControl w:val="0"/>
              <w:autoSpaceDE w:val="0"/>
              <w:autoSpaceDN w:val="0"/>
              <w:adjustRightInd w:val="0"/>
              <w:spacing w:after="0"/>
            </w:pPr>
            <w:r w:rsidRPr="00B21607">
              <w:t>ПК 5.2</w:t>
            </w:r>
          </w:p>
        </w:tc>
        <w:tc>
          <w:tcPr>
            <w:tcW w:w="8367" w:type="dxa"/>
          </w:tcPr>
          <w:p w14:paraId="19C34C5E" w14:textId="77777777" w:rsidR="00520796" w:rsidRPr="00B21607" w:rsidRDefault="00520796" w:rsidP="00F56B32">
            <w:pPr>
              <w:pStyle w:val="24"/>
              <w:widowControl w:val="0"/>
              <w:autoSpaceDE w:val="0"/>
              <w:autoSpaceDN w:val="0"/>
              <w:adjustRightInd w:val="0"/>
              <w:spacing w:after="0" w:line="240" w:lineRule="auto"/>
            </w:pPr>
            <w:r w:rsidRPr="00B21607">
              <w:rPr>
                <w:snapToGrid w:val="0"/>
              </w:rPr>
              <w:t>Осуществлять прокладки электропроводок и выполнять электромонтажные работы</w:t>
            </w:r>
          </w:p>
        </w:tc>
      </w:tr>
      <w:tr w:rsidR="00520796" w:rsidRPr="00B145FB" w14:paraId="36F2E0D5" w14:textId="77777777" w:rsidTr="00F56B32">
        <w:tc>
          <w:tcPr>
            <w:tcW w:w="1204" w:type="dxa"/>
          </w:tcPr>
          <w:p w14:paraId="0D72E26B" w14:textId="77777777" w:rsidR="00520796" w:rsidRPr="007D5EBA" w:rsidRDefault="00520796" w:rsidP="00F56B32">
            <w:pPr>
              <w:rPr>
                <w:rFonts w:ascii="Times New Roman" w:hAnsi="Times New Roman" w:cs="Times New Roman"/>
                <w:sz w:val="24"/>
                <w:szCs w:val="24"/>
              </w:rPr>
            </w:pPr>
            <w:r w:rsidRPr="007D5EBA">
              <w:rPr>
                <w:rFonts w:ascii="Times New Roman" w:hAnsi="Times New Roman" w:cs="Times New Roman"/>
                <w:sz w:val="24"/>
                <w:szCs w:val="24"/>
              </w:rPr>
              <w:t>ПК 5.</w:t>
            </w:r>
            <w:r>
              <w:rPr>
                <w:rFonts w:ascii="Times New Roman" w:hAnsi="Times New Roman" w:cs="Times New Roman"/>
                <w:sz w:val="24"/>
                <w:szCs w:val="24"/>
              </w:rPr>
              <w:t>3</w:t>
            </w:r>
          </w:p>
        </w:tc>
        <w:tc>
          <w:tcPr>
            <w:tcW w:w="8367" w:type="dxa"/>
          </w:tcPr>
          <w:p w14:paraId="0B64D959" w14:textId="77777777" w:rsidR="00520796" w:rsidRPr="00337102" w:rsidRDefault="00520796" w:rsidP="00F56B32">
            <w:pPr>
              <w:pStyle w:val="2"/>
              <w:spacing w:before="0" w:line="240" w:lineRule="auto"/>
              <w:jc w:val="both"/>
              <w:rPr>
                <w:rStyle w:val="aff0"/>
                <w:rFonts w:ascii="Times New Roman" w:hAnsi="Times New Roman"/>
                <w:i w:val="0"/>
                <w:color w:val="000000" w:themeColor="text1"/>
                <w:sz w:val="24"/>
                <w:szCs w:val="24"/>
              </w:rPr>
            </w:pPr>
            <w:r w:rsidRPr="00337102">
              <w:rPr>
                <w:rStyle w:val="aff0"/>
                <w:rFonts w:ascii="Times New Roman" w:hAnsi="Times New Roman"/>
                <w:i w:val="0"/>
                <w:color w:val="000000" w:themeColor="text1"/>
                <w:sz w:val="24"/>
                <w:szCs w:val="24"/>
              </w:rPr>
              <w:t xml:space="preserve">Выполнять работы по демонтажу, ремонту и монтажу лифтового оборудования </w:t>
            </w:r>
          </w:p>
        </w:tc>
      </w:tr>
      <w:tr w:rsidR="00520796" w:rsidRPr="00B145FB" w14:paraId="58A6C31E" w14:textId="77777777" w:rsidTr="00F56B32">
        <w:tc>
          <w:tcPr>
            <w:tcW w:w="1204" w:type="dxa"/>
          </w:tcPr>
          <w:p w14:paraId="1EA81962" w14:textId="77777777" w:rsidR="00520796" w:rsidRPr="007D5EBA" w:rsidRDefault="00520796" w:rsidP="00F56B32">
            <w:pPr>
              <w:rPr>
                <w:rFonts w:ascii="Times New Roman" w:hAnsi="Times New Roman" w:cs="Times New Roman"/>
                <w:sz w:val="24"/>
                <w:szCs w:val="24"/>
              </w:rPr>
            </w:pPr>
            <w:r w:rsidRPr="007D5EBA">
              <w:rPr>
                <w:rFonts w:ascii="Times New Roman" w:hAnsi="Times New Roman" w:cs="Times New Roman"/>
                <w:sz w:val="24"/>
                <w:szCs w:val="24"/>
              </w:rPr>
              <w:t>ПК 5.</w:t>
            </w:r>
            <w:r>
              <w:rPr>
                <w:rFonts w:ascii="Times New Roman" w:hAnsi="Times New Roman" w:cs="Times New Roman"/>
                <w:sz w:val="24"/>
                <w:szCs w:val="24"/>
              </w:rPr>
              <w:t>4</w:t>
            </w:r>
          </w:p>
        </w:tc>
        <w:tc>
          <w:tcPr>
            <w:tcW w:w="8367" w:type="dxa"/>
          </w:tcPr>
          <w:p w14:paraId="31E27B73" w14:textId="77777777" w:rsidR="00520796" w:rsidRPr="00F33727" w:rsidRDefault="00520796" w:rsidP="00F56B32">
            <w:pPr>
              <w:pStyle w:val="2"/>
              <w:spacing w:before="0" w:line="240" w:lineRule="auto"/>
              <w:jc w:val="both"/>
              <w:rPr>
                <w:rStyle w:val="aff0"/>
                <w:rFonts w:ascii="Times New Roman" w:hAnsi="Times New Roman"/>
                <w:b/>
                <w:i w:val="0"/>
                <w:color w:val="000000" w:themeColor="text1"/>
                <w:sz w:val="24"/>
                <w:szCs w:val="24"/>
              </w:rPr>
            </w:pPr>
            <w:r>
              <w:rPr>
                <w:rFonts w:ascii="Times New Roman" w:hAnsi="Times New Roman" w:cs="Times New Roman"/>
                <w:color w:val="000000" w:themeColor="text1"/>
                <w:sz w:val="24"/>
                <w:szCs w:val="24"/>
              </w:rPr>
              <w:t>О</w:t>
            </w:r>
            <w:r w:rsidRPr="00F33727">
              <w:rPr>
                <w:rFonts w:ascii="Times New Roman" w:hAnsi="Times New Roman" w:cs="Times New Roman"/>
                <w:color w:val="000000" w:themeColor="text1"/>
                <w:sz w:val="24"/>
                <w:szCs w:val="24"/>
              </w:rPr>
              <w:t>предел</w:t>
            </w:r>
            <w:r>
              <w:rPr>
                <w:rFonts w:ascii="Times New Roman" w:hAnsi="Times New Roman" w:cs="Times New Roman"/>
                <w:color w:val="000000" w:themeColor="text1"/>
                <w:sz w:val="24"/>
                <w:szCs w:val="24"/>
              </w:rPr>
              <w:t>ять</w:t>
            </w:r>
            <w:r w:rsidRPr="00F33727">
              <w:rPr>
                <w:rFonts w:ascii="Times New Roman" w:hAnsi="Times New Roman" w:cs="Times New Roman"/>
                <w:color w:val="000000" w:themeColor="text1"/>
                <w:sz w:val="24"/>
                <w:szCs w:val="24"/>
              </w:rPr>
              <w:t xml:space="preserve"> и устран</w:t>
            </w:r>
            <w:r>
              <w:rPr>
                <w:rFonts w:ascii="Times New Roman" w:hAnsi="Times New Roman" w:cs="Times New Roman"/>
                <w:color w:val="000000" w:themeColor="text1"/>
                <w:sz w:val="24"/>
                <w:szCs w:val="24"/>
              </w:rPr>
              <w:t>ять</w:t>
            </w:r>
            <w:r w:rsidRPr="00F33727">
              <w:rPr>
                <w:rFonts w:ascii="Times New Roman" w:hAnsi="Times New Roman" w:cs="Times New Roman"/>
                <w:color w:val="000000" w:themeColor="text1"/>
                <w:sz w:val="24"/>
                <w:szCs w:val="24"/>
              </w:rPr>
              <w:t xml:space="preserve"> неисправност</w:t>
            </w:r>
            <w:r>
              <w:rPr>
                <w:rFonts w:ascii="Times New Roman" w:hAnsi="Times New Roman" w:cs="Times New Roman"/>
                <w:color w:val="000000" w:themeColor="text1"/>
                <w:sz w:val="24"/>
                <w:szCs w:val="24"/>
              </w:rPr>
              <w:t>и</w:t>
            </w:r>
            <w:r w:rsidRPr="00F33727">
              <w:rPr>
                <w:rFonts w:ascii="Times New Roman" w:hAnsi="Times New Roman" w:cs="Times New Roman"/>
                <w:color w:val="000000" w:themeColor="text1"/>
                <w:sz w:val="24"/>
                <w:szCs w:val="24"/>
              </w:rPr>
              <w:t xml:space="preserve"> в цепях освещения, сигнализации и управления приводом</w:t>
            </w:r>
            <w:r>
              <w:rPr>
                <w:rFonts w:ascii="Times New Roman" w:hAnsi="Times New Roman" w:cs="Times New Roman"/>
                <w:color w:val="000000" w:themeColor="text1"/>
                <w:sz w:val="24"/>
                <w:szCs w:val="24"/>
              </w:rPr>
              <w:t xml:space="preserve"> </w:t>
            </w:r>
            <w:r w:rsidRPr="00F33727">
              <w:rPr>
                <w:rFonts w:ascii="Times New Roman" w:hAnsi="Times New Roman" w:cs="Times New Roman"/>
                <w:color w:val="000000" w:themeColor="text1"/>
                <w:sz w:val="24"/>
                <w:szCs w:val="24"/>
              </w:rPr>
              <w:t xml:space="preserve"> лифтов</w:t>
            </w:r>
          </w:p>
        </w:tc>
      </w:tr>
      <w:tr w:rsidR="00520796" w:rsidRPr="00B145FB" w14:paraId="0F4E3EA2" w14:textId="77777777" w:rsidTr="00F56B32">
        <w:tc>
          <w:tcPr>
            <w:tcW w:w="1204" w:type="dxa"/>
          </w:tcPr>
          <w:p w14:paraId="109835A9" w14:textId="77777777" w:rsidR="00520796" w:rsidRPr="007D5EBA" w:rsidRDefault="00520796" w:rsidP="00F56B32">
            <w:pPr>
              <w:rPr>
                <w:rFonts w:ascii="Times New Roman" w:hAnsi="Times New Roman" w:cs="Times New Roman"/>
                <w:sz w:val="24"/>
                <w:szCs w:val="24"/>
              </w:rPr>
            </w:pPr>
            <w:r w:rsidRPr="007D5EBA">
              <w:rPr>
                <w:rFonts w:ascii="Times New Roman" w:hAnsi="Times New Roman" w:cs="Times New Roman"/>
                <w:sz w:val="24"/>
                <w:szCs w:val="24"/>
              </w:rPr>
              <w:t>ПК 5.</w:t>
            </w:r>
            <w:r>
              <w:rPr>
                <w:rFonts w:ascii="Times New Roman" w:hAnsi="Times New Roman" w:cs="Times New Roman"/>
                <w:sz w:val="24"/>
                <w:szCs w:val="24"/>
              </w:rPr>
              <w:t>5</w:t>
            </w:r>
          </w:p>
        </w:tc>
        <w:tc>
          <w:tcPr>
            <w:tcW w:w="8367" w:type="dxa"/>
          </w:tcPr>
          <w:p w14:paraId="3A4F4D1E" w14:textId="77777777" w:rsidR="00520796" w:rsidRPr="00F33727" w:rsidRDefault="00520796" w:rsidP="00F56B32">
            <w:pPr>
              <w:pStyle w:val="2"/>
              <w:spacing w:before="0" w:line="240" w:lineRule="auto"/>
              <w:jc w:val="both"/>
              <w:rPr>
                <w:rStyle w:val="aff0"/>
                <w:rFonts w:ascii="Times New Roman" w:hAnsi="Times New Roman"/>
                <w:i w:val="0"/>
                <w:color w:val="000000" w:themeColor="text1"/>
                <w:sz w:val="24"/>
                <w:szCs w:val="24"/>
              </w:rPr>
            </w:pPr>
            <w:r w:rsidRPr="00F33727">
              <w:rPr>
                <w:rStyle w:val="aff0"/>
                <w:rFonts w:ascii="Times New Roman" w:hAnsi="Times New Roman"/>
                <w:i w:val="0"/>
                <w:color w:val="000000" w:themeColor="text1"/>
                <w:sz w:val="24"/>
                <w:szCs w:val="24"/>
              </w:rPr>
              <w:t xml:space="preserve">Проверять и регулировать механическое и электрическое оборудование лифтов </w:t>
            </w:r>
          </w:p>
        </w:tc>
      </w:tr>
    </w:tbl>
    <w:p w14:paraId="47C5924F" w14:textId="77777777" w:rsidR="00520796" w:rsidRPr="00B145FB"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hAnsi="Times New Roman" w:cs="Times New Roman"/>
          <w:color w:val="000000" w:themeColor="text1"/>
          <w:sz w:val="28"/>
          <w:szCs w:val="28"/>
        </w:rPr>
      </w:pPr>
    </w:p>
    <w:p w14:paraId="018AC927" w14:textId="77777777" w:rsidR="00520796" w:rsidRPr="00B145FB" w:rsidRDefault="00520796" w:rsidP="00520796">
      <w:pPr>
        <w:rPr>
          <w:rFonts w:ascii="Times New Roman" w:hAnsi="Times New Roman"/>
          <w:b/>
          <w:bCs/>
          <w:color w:val="000000" w:themeColor="text1"/>
          <w:sz w:val="28"/>
          <w:szCs w:val="28"/>
        </w:rPr>
      </w:pPr>
      <w:r w:rsidRPr="00B145FB">
        <w:rPr>
          <w:rFonts w:ascii="Times New Roman" w:hAnsi="Times New Roman"/>
          <w:b/>
          <w:bCs/>
          <w:color w:val="000000" w:themeColor="text1"/>
          <w:sz w:val="28"/>
          <w:szCs w:val="28"/>
        </w:rPr>
        <w:t>1.1.3. В результате освоения профессионального модуля студент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6"/>
        <w:gridCol w:w="7938"/>
      </w:tblGrid>
      <w:tr w:rsidR="00520796" w:rsidRPr="00B145FB" w14:paraId="5825B77D" w14:textId="77777777" w:rsidTr="00F56B32">
        <w:tc>
          <w:tcPr>
            <w:tcW w:w="1668" w:type="dxa"/>
          </w:tcPr>
          <w:p w14:paraId="44539896" w14:textId="77777777" w:rsidR="00520796" w:rsidRPr="00B145FB" w:rsidRDefault="00520796" w:rsidP="00F56B32">
            <w:pPr>
              <w:spacing w:after="0" w:line="240" w:lineRule="auto"/>
              <w:rPr>
                <w:rFonts w:ascii="Times New Roman" w:hAnsi="Times New Roman"/>
                <w:b/>
                <w:bCs/>
                <w:color w:val="000000" w:themeColor="text1"/>
                <w:sz w:val="24"/>
                <w:szCs w:val="24"/>
                <w:lang w:eastAsia="en-US"/>
              </w:rPr>
            </w:pPr>
            <w:r w:rsidRPr="00B145FB">
              <w:rPr>
                <w:rFonts w:ascii="Times New Roman" w:hAnsi="Times New Roman"/>
                <w:b/>
                <w:bCs/>
                <w:color w:val="000000" w:themeColor="text1"/>
                <w:sz w:val="24"/>
                <w:szCs w:val="24"/>
                <w:lang w:eastAsia="en-US"/>
              </w:rPr>
              <w:t xml:space="preserve">Иметь практический опыт </w:t>
            </w:r>
          </w:p>
        </w:tc>
        <w:tc>
          <w:tcPr>
            <w:tcW w:w="7938" w:type="dxa"/>
          </w:tcPr>
          <w:p w14:paraId="56118DE8" w14:textId="77777777" w:rsidR="00520796" w:rsidRDefault="00520796" w:rsidP="00F56B32">
            <w:pPr>
              <w:pStyle w:val="Style7"/>
              <w:spacing w:line="240" w:lineRule="auto"/>
              <w:ind w:left="301"/>
              <w:jc w:val="both"/>
            </w:pPr>
            <w:r>
              <w:t>- слесарных и электромонтажных работ. выполнения слесарно-сборочных работ с применением необходимого оборудования, инструментов и приспособлений;</w:t>
            </w:r>
          </w:p>
          <w:p w14:paraId="7A7DD34C" w14:textId="77777777" w:rsidR="00520796" w:rsidRDefault="00520796" w:rsidP="00F56B32">
            <w:pPr>
              <w:pStyle w:val="Style7"/>
              <w:spacing w:line="240" w:lineRule="auto"/>
              <w:ind w:left="301"/>
              <w:jc w:val="both"/>
            </w:pPr>
            <w:r>
              <w:t>– опиливания поверхностей и зачистка заусенцев;</w:t>
            </w:r>
          </w:p>
          <w:p w14:paraId="481FF887" w14:textId="77777777" w:rsidR="00520796" w:rsidRDefault="00520796" w:rsidP="00F56B32">
            <w:pPr>
              <w:pStyle w:val="Style7"/>
              <w:spacing w:line="240" w:lineRule="auto"/>
              <w:ind w:left="301"/>
              <w:jc w:val="both"/>
            </w:pPr>
            <w:r>
              <w:t>– разделки проводов и кабелей;</w:t>
            </w:r>
          </w:p>
          <w:p w14:paraId="0D8E3EDE" w14:textId="77777777" w:rsidR="00520796" w:rsidRDefault="00520796" w:rsidP="00F56B32">
            <w:pPr>
              <w:pStyle w:val="Style7"/>
              <w:spacing w:line="240" w:lineRule="auto"/>
              <w:ind w:left="301"/>
              <w:jc w:val="both"/>
            </w:pPr>
            <w:r>
              <w:t>– разборки и сборки отдельных узлов оборудования;</w:t>
            </w:r>
          </w:p>
          <w:p w14:paraId="250E8CBD" w14:textId="77777777" w:rsidR="00520796" w:rsidRDefault="00520796" w:rsidP="00F56B32">
            <w:pPr>
              <w:pStyle w:val="Style7"/>
              <w:spacing w:line="240" w:lineRule="auto"/>
              <w:ind w:left="301"/>
              <w:jc w:val="both"/>
            </w:pPr>
            <w:r>
              <w:t>– выбора инструмента, приспособлений, оборудования для выполнения комплексных электромонтажных работ;</w:t>
            </w:r>
          </w:p>
          <w:p w14:paraId="3A39EA14" w14:textId="77777777" w:rsidR="00520796" w:rsidRDefault="00520796" w:rsidP="00F56B32">
            <w:pPr>
              <w:pStyle w:val="Style7"/>
              <w:spacing w:line="240" w:lineRule="auto"/>
              <w:ind w:left="301"/>
              <w:jc w:val="both"/>
            </w:pPr>
            <w:r>
              <w:t xml:space="preserve"> - измерительных работ;</w:t>
            </w:r>
          </w:p>
          <w:p w14:paraId="5AD5DCAD" w14:textId="77777777" w:rsidR="00520796" w:rsidRDefault="00520796" w:rsidP="00F56B32">
            <w:pPr>
              <w:pStyle w:val="Style7"/>
              <w:spacing w:line="240" w:lineRule="auto"/>
              <w:ind w:left="301"/>
              <w:jc w:val="both"/>
            </w:pPr>
            <w:r>
              <w:t>- диагностики лифтового оборудования;</w:t>
            </w:r>
          </w:p>
          <w:p w14:paraId="597FC9C3" w14:textId="77777777" w:rsidR="00520796" w:rsidRDefault="00520796" w:rsidP="00F56B32">
            <w:pPr>
              <w:pStyle w:val="Style7"/>
              <w:widowControl/>
              <w:spacing w:line="240" w:lineRule="auto"/>
              <w:ind w:left="301"/>
              <w:jc w:val="both"/>
            </w:pPr>
            <w:r>
              <w:t xml:space="preserve">- проведения простых работ по демонтажу, ремонту и монтажу лифтового оборудования </w:t>
            </w:r>
          </w:p>
          <w:p w14:paraId="166C33C8" w14:textId="77777777" w:rsidR="00520796" w:rsidRDefault="00520796" w:rsidP="00F56B32">
            <w:pPr>
              <w:pStyle w:val="Style7"/>
              <w:widowControl/>
              <w:spacing w:line="240" w:lineRule="auto"/>
              <w:ind w:left="301"/>
              <w:jc w:val="both"/>
            </w:pPr>
            <w:r>
              <w:t>- устранение неисправностей лифтового оборудования;</w:t>
            </w:r>
          </w:p>
          <w:p w14:paraId="500B2F63" w14:textId="77777777" w:rsidR="00520796" w:rsidRPr="00F33727" w:rsidRDefault="00520796" w:rsidP="00F56B32">
            <w:pPr>
              <w:pStyle w:val="Style7"/>
              <w:widowControl/>
              <w:spacing w:line="240" w:lineRule="auto"/>
              <w:ind w:left="301"/>
              <w:jc w:val="both"/>
            </w:pPr>
          </w:p>
        </w:tc>
      </w:tr>
      <w:tr w:rsidR="00520796" w:rsidRPr="00B145FB" w14:paraId="5EB5FE04" w14:textId="77777777" w:rsidTr="00F56B32">
        <w:tc>
          <w:tcPr>
            <w:tcW w:w="1668" w:type="dxa"/>
          </w:tcPr>
          <w:p w14:paraId="39FD1E09" w14:textId="77777777" w:rsidR="00520796" w:rsidRPr="00B145FB" w:rsidRDefault="00520796" w:rsidP="00F56B32">
            <w:pPr>
              <w:spacing w:after="0" w:line="240" w:lineRule="auto"/>
              <w:rPr>
                <w:rFonts w:ascii="Times New Roman" w:hAnsi="Times New Roman"/>
                <w:b/>
                <w:bCs/>
                <w:color w:val="000000" w:themeColor="text1"/>
                <w:sz w:val="24"/>
                <w:szCs w:val="24"/>
                <w:lang w:eastAsia="en-US"/>
              </w:rPr>
            </w:pPr>
            <w:r w:rsidRPr="00B145FB">
              <w:rPr>
                <w:rFonts w:ascii="Times New Roman" w:hAnsi="Times New Roman"/>
                <w:b/>
                <w:bCs/>
                <w:color w:val="000000" w:themeColor="text1"/>
                <w:sz w:val="24"/>
                <w:szCs w:val="24"/>
                <w:lang w:eastAsia="en-US"/>
              </w:rPr>
              <w:t>уметь</w:t>
            </w:r>
          </w:p>
        </w:tc>
        <w:tc>
          <w:tcPr>
            <w:tcW w:w="7938" w:type="dxa"/>
          </w:tcPr>
          <w:p w14:paraId="3E762120" w14:textId="77777777" w:rsidR="00520796" w:rsidRPr="006D34D6" w:rsidRDefault="00520796" w:rsidP="00F56B32">
            <w:pPr>
              <w:pStyle w:val="Style7"/>
              <w:spacing w:line="240" w:lineRule="auto"/>
              <w:ind w:left="301"/>
              <w:jc w:val="both"/>
              <w:rPr>
                <w:rStyle w:val="FontStyle18"/>
                <w:sz w:val="24"/>
                <w:szCs w:val="24"/>
              </w:rPr>
            </w:pPr>
            <w:r w:rsidRPr="006D34D6">
              <w:rPr>
                <w:rStyle w:val="FontStyle18"/>
                <w:sz w:val="24"/>
                <w:szCs w:val="24"/>
              </w:rPr>
              <w:t xml:space="preserve">- разборки, ремонта и сборки простых узлов, аппаратов и </w:t>
            </w:r>
            <w:r>
              <w:rPr>
                <w:rStyle w:val="FontStyle18"/>
                <w:sz w:val="24"/>
                <w:szCs w:val="24"/>
              </w:rPr>
              <w:t>арматуры электроосвещения с при</w:t>
            </w:r>
            <w:r w:rsidRPr="006D34D6">
              <w:rPr>
                <w:rStyle w:val="FontStyle18"/>
                <w:sz w:val="24"/>
                <w:szCs w:val="24"/>
              </w:rPr>
              <w:t xml:space="preserve">менением простых ручных приспособлений и инструментов. </w:t>
            </w:r>
          </w:p>
          <w:p w14:paraId="54E1AB01" w14:textId="77777777" w:rsidR="00520796" w:rsidRPr="006D34D6" w:rsidRDefault="00520796" w:rsidP="00F56B32">
            <w:pPr>
              <w:pStyle w:val="Style7"/>
              <w:spacing w:line="240" w:lineRule="auto"/>
              <w:ind w:left="301"/>
              <w:jc w:val="both"/>
              <w:rPr>
                <w:rStyle w:val="FontStyle18"/>
                <w:sz w:val="24"/>
                <w:szCs w:val="24"/>
              </w:rPr>
            </w:pPr>
            <w:r w:rsidRPr="006D34D6">
              <w:rPr>
                <w:rStyle w:val="FontStyle18"/>
                <w:sz w:val="24"/>
                <w:szCs w:val="24"/>
              </w:rPr>
              <w:t>- очистки, промывки, протирки и продувки сжатым возд</w:t>
            </w:r>
            <w:r>
              <w:rPr>
                <w:rStyle w:val="FontStyle18"/>
                <w:sz w:val="24"/>
                <w:szCs w:val="24"/>
              </w:rPr>
              <w:t>ухом деталей и приборов электро</w:t>
            </w:r>
            <w:r w:rsidRPr="006D34D6">
              <w:rPr>
                <w:rStyle w:val="FontStyle18"/>
                <w:sz w:val="24"/>
                <w:szCs w:val="24"/>
              </w:rPr>
              <w:t xml:space="preserve">оборудования. </w:t>
            </w:r>
          </w:p>
          <w:p w14:paraId="706A3228" w14:textId="77777777" w:rsidR="00520796" w:rsidRPr="006D34D6" w:rsidRDefault="00520796" w:rsidP="00F56B32">
            <w:pPr>
              <w:pStyle w:val="Style7"/>
              <w:spacing w:line="240" w:lineRule="auto"/>
              <w:ind w:left="301"/>
              <w:jc w:val="both"/>
              <w:rPr>
                <w:rStyle w:val="FontStyle18"/>
                <w:sz w:val="24"/>
                <w:szCs w:val="24"/>
              </w:rPr>
            </w:pPr>
            <w:r w:rsidRPr="006D34D6">
              <w:rPr>
                <w:rStyle w:val="FontStyle18"/>
                <w:sz w:val="24"/>
                <w:szCs w:val="24"/>
              </w:rPr>
              <w:t>- соединение деталей и узлов электромашин, электропр</w:t>
            </w:r>
            <w:r>
              <w:rPr>
                <w:rStyle w:val="FontStyle18"/>
                <w:sz w:val="24"/>
                <w:szCs w:val="24"/>
              </w:rPr>
              <w:t>иборов по простым электромонтаж</w:t>
            </w:r>
            <w:r w:rsidRPr="006D34D6">
              <w:rPr>
                <w:rStyle w:val="FontStyle18"/>
                <w:sz w:val="24"/>
                <w:szCs w:val="24"/>
              </w:rPr>
              <w:t xml:space="preserve">ным схемам. </w:t>
            </w:r>
          </w:p>
          <w:p w14:paraId="35131ED8" w14:textId="77777777" w:rsidR="00520796" w:rsidRDefault="00520796" w:rsidP="00F56B32">
            <w:pPr>
              <w:spacing w:after="0" w:line="240" w:lineRule="auto"/>
              <w:ind w:left="175"/>
              <w:jc w:val="both"/>
              <w:rPr>
                <w:rStyle w:val="FontStyle18"/>
                <w:sz w:val="24"/>
                <w:szCs w:val="24"/>
              </w:rPr>
            </w:pPr>
            <w:r w:rsidRPr="006D34D6">
              <w:rPr>
                <w:rStyle w:val="FontStyle18"/>
                <w:sz w:val="24"/>
                <w:szCs w:val="24"/>
              </w:rPr>
              <w:t>- установка соедините</w:t>
            </w:r>
            <w:r>
              <w:rPr>
                <w:rStyle w:val="FontStyle18"/>
                <w:sz w:val="24"/>
                <w:szCs w:val="24"/>
              </w:rPr>
              <w:t>льных муфт, тройников и коробок;</w:t>
            </w:r>
          </w:p>
          <w:p w14:paraId="3993171E" w14:textId="77777777" w:rsidR="00520796" w:rsidRPr="00420C95" w:rsidRDefault="00520796" w:rsidP="00F56B32">
            <w:pPr>
              <w:spacing w:after="0" w:line="240" w:lineRule="auto"/>
              <w:ind w:left="175"/>
              <w:jc w:val="both"/>
              <w:rPr>
                <w:rFonts w:ascii="Times New Roman" w:hAnsi="Times New Roman"/>
                <w:bCs/>
                <w:color w:val="000000" w:themeColor="text1"/>
                <w:sz w:val="24"/>
                <w:szCs w:val="24"/>
                <w:lang w:eastAsia="en-US"/>
              </w:rPr>
            </w:pPr>
            <w:r w:rsidRPr="00420C95">
              <w:rPr>
                <w:rFonts w:ascii="Times New Roman" w:hAnsi="Times New Roman"/>
                <w:bCs/>
                <w:color w:val="000000" w:themeColor="text1"/>
                <w:sz w:val="24"/>
                <w:szCs w:val="24"/>
                <w:lang w:eastAsia="en-US"/>
              </w:rPr>
              <w:t>- определять состояние оборудования лифта, обнаруживать внешние повреждений, определять неисправность и износ механического и электрического оборудования лифтов;</w:t>
            </w:r>
          </w:p>
          <w:p w14:paraId="5AEA9AC9" w14:textId="77777777" w:rsidR="00520796" w:rsidRPr="00420C95" w:rsidRDefault="00520796" w:rsidP="00F56B32">
            <w:pPr>
              <w:spacing w:after="0" w:line="240" w:lineRule="auto"/>
              <w:ind w:left="175"/>
              <w:jc w:val="both"/>
              <w:rPr>
                <w:rFonts w:ascii="Times New Roman" w:hAnsi="Times New Roman"/>
                <w:bCs/>
                <w:color w:val="000000" w:themeColor="text1"/>
                <w:sz w:val="24"/>
                <w:szCs w:val="24"/>
                <w:lang w:eastAsia="en-US"/>
              </w:rPr>
            </w:pPr>
            <w:r w:rsidRPr="00420C95">
              <w:rPr>
                <w:rFonts w:ascii="Times New Roman" w:hAnsi="Times New Roman"/>
                <w:bCs/>
                <w:color w:val="000000" w:themeColor="text1"/>
                <w:sz w:val="24"/>
                <w:szCs w:val="24"/>
                <w:lang w:eastAsia="en-US"/>
              </w:rPr>
              <w:t>- производить очистку и смазку узлов лифта в соответствии с руководством (инструкцией) по эксплуатации лифта;</w:t>
            </w:r>
          </w:p>
          <w:p w14:paraId="7540F665" w14:textId="77777777" w:rsidR="00520796" w:rsidRPr="00420C95" w:rsidRDefault="00520796" w:rsidP="00F56B32">
            <w:pPr>
              <w:spacing w:after="0" w:line="240" w:lineRule="auto"/>
              <w:ind w:left="175"/>
              <w:jc w:val="both"/>
              <w:rPr>
                <w:rFonts w:ascii="Times New Roman" w:hAnsi="Times New Roman"/>
                <w:bCs/>
                <w:color w:val="000000" w:themeColor="text1"/>
                <w:sz w:val="24"/>
                <w:szCs w:val="24"/>
                <w:lang w:eastAsia="en-US"/>
              </w:rPr>
            </w:pPr>
            <w:r w:rsidRPr="00420C95">
              <w:rPr>
                <w:rFonts w:ascii="Times New Roman" w:hAnsi="Times New Roman"/>
                <w:bCs/>
                <w:color w:val="000000" w:themeColor="text1"/>
                <w:sz w:val="24"/>
                <w:szCs w:val="24"/>
                <w:lang w:eastAsia="en-US"/>
              </w:rPr>
              <w:t>- измерять и регулировать параметры механического оборудования, в том числе устройств безопасности;</w:t>
            </w:r>
          </w:p>
          <w:p w14:paraId="583977AD" w14:textId="77777777" w:rsidR="00520796" w:rsidRPr="00420C95" w:rsidRDefault="00520796" w:rsidP="00F56B32">
            <w:pPr>
              <w:spacing w:after="0" w:line="240" w:lineRule="auto"/>
              <w:ind w:left="175"/>
              <w:jc w:val="both"/>
              <w:rPr>
                <w:rFonts w:ascii="Times New Roman" w:hAnsi="Times New Roman"/>
                <w:bCs/>
                <w:color w:val="000000" w:themeColor="text1"/>
                <w:sz w:val="24"/>
                <w:szCs w:val="24"/>
                <w:lang w:eastAsia="en-US"/>
              </w:rPr>
            </w:pPr>
            <w:r w:rsidRPr="00420C95">
              <w:rPr>
                <w:rFonts w:ascii="Times New Roman" w:hAnsi="Times New Roman"/>
                <w:bCs/>
                <w:color w:val="000000" w:themeColor="text1"/>
                <w:sz w:val="24"/>
                <w:szCs w:val="24"/>
                <w:lang w:eastAsia="en-US"/>
              </w:rPr>
              <w:t xml:space="preserve">- разбирать и собирать узлы гидравлического, механического оборудования; </w:t>
            </w:r>
          </w:p>
          <w:p w14:paraId="2FB112C6" w14:textId="77777777" w:rsidR="00520796" w:rsidRPr="00420C95" w:rsidRDefault="00520796" w:rsidP="00F56B32">
            <w:pPr>
              <w:spacing w:after="0" w:line="240" w:lineRule="auto"/>
              <w:ind w:left="175"/>
              <w:jc w:val="both"/>
              <w:rPr>
                <w:rFonts w:ascii="Times New Roman" w:hAnsi="Times New Roman"/>
                <w:bCs/>
                <w:color w:val="000000" w:themeColor="text1"/>
                <w:sz w:val="24"/>
                <w:szCs w:val="24"/>
                <w:lang w:eastAsia="en-US"/>
              </w:rPr>
            </w:pPr>
            <w:r w:rsidRPr="00420C95">
              <w:rPr>
                <w:rFonts w:ascii="Times New Roman" w:hAnsi="Times New Roman"/>
                <w:bCs/>
                <w:color w:val="000000" w:themeColor="text1"/>
                <w:sz w:val="24"/>
                <w:szCs w:val="24"/>
                <w:lang w:eastAsia="en-US"/>
              </w:rPr>
              <w:t>- управлять лифтом в различных режимах работы;</w:t>
            </w:r>
          </w:p>
          <w:p w14:paraId="3729F120" w14:textId="77777777" w:rsidR="00520796" w:rsidRPr="00420C95" w:rsidRDefault="00520796" w:rsidP="00F56B32">
            <w:pPr>
              <w:spacing w:after="0" w:line="240" w:lineRule="auto"/>
              <w:ind w:left="175"/>
              <w:jc w:val="both"/>
              <w:rPr>
                <w:rFonts w:ascii="Times New Roman" w:hAnsi="Times New Roman"/>
                <w:bCs/>
                <w:color w:val="000000" w:themeColor="text1"/>
                <w:sz w:val="24"/>
                <w:szCs w:val="24"/>
                <w:lang w:eastAsia="en-US"/>
              </w:rPr>
            </w:pPr>
            <w:r w:rsidRPr="00420C95">
              <w:rPr>
                <w:rFonts w:ascii="Times New Roman" w:hAnsi="Times New Roman"/>
                <w:bCs/>
                <w:color w:val="000000" w:themeColor="text1"/>
                <w:sz w:val="24"/>
                <w:szCs w:val="24"/>
                <w:lang w:eastAsia="en-US"/>
              </w:rPr>
              <w:t>- прокладывать и подключать электрическую проводку;</w:t>
            </w:r>
          </w:p>
          <w:p w14:paraId="5F141F22" w14:textId="77777777" w:rsidR="00520796" w:rsidRPr="00420C95" w:rsidRDefault="00520796" w:rsidP="00F56B32">
            <w:pPr>
              <w:spacing w:after="0" w:line="240" w:lineRule="auto"/>
              <w:ind w:left="175"/>
              <w:jc w:val="both"/>
              <w:rPr>
                <w:rFonts w:ascii="Times New Roman" w:hAnsi="Times New Roman"/>
                <w:bCs/>
                <w:color w:val="000000" w:themeColor="text1"/>
                <w:sz w:val="24"/>
                <w:szCs w:val="24"/>
                <w:lang w:eastAsia="en-US"/>
              </w:rPr>
            </w:pPr>
            <w:r w:rsidRPr="00420C95">
              <w:rPr>
                <w:rFonts w:ascii="Times New Roman" w:hAnsi="Times New Roman"/>
                <w:bCs/>
                <w:color w:val="000000" w:themeColor="text1"/>
                <w:sz w:val="24"/>
                <w:szCs w:val="24"/>
                <w:lang w:eastAsia="en-US"/>
              </w:rPr>
              <w:t>- документально оформлять результаты выполненных работ;</w:t>
            </w:r>
          </w:p>
          <w:p w14:paraId="21FB3245" w14:textId="77777777" w:rsidR="00520796" w:rsidRPr="00420C95" w:rsidRDefault="00520796" w:rsidP="00F56B32">
            <w:pPr>
              <w:spacing w:after="0" w:line="240" w:lineRule="auto"/>
              <w:ind w:left="175"/>
              <w:jc w:val="both"/>
              <w:rPr>
                <w:rFonts w:ascii="Times New Roman" w:hAnsi="Times New Roman"/>
                <w:bCs/>
                <w:color w:val="000000" w:themeColor="text1"/>
                <w:sz w:val="24"/>
                <w:szCs w:val="24"/>
                <w:lang w:eastAsia="en-US"/>
              </w:rPr>
            </w:pPr>
            <w:r w:rsidRPr="00420C95">
              <w:rPr>
                <w:rFonts w:ascii="Times New Roman" w:hAnsi="Times New Roman"/>
                <w:bCs/>
                <w:color w:val="000000" w:themeColor="text1"/>
                <w:sz w:val="24"/>
                <w:szCs w:val="24"/>
                <w:lang w:eastAsia="en-US"/>
              </w:rPr>
              <w:t>- проводить э</w:t>
            </w:r>
            <w:r>
              <w:rPr>
                <w:rFonts w:ascii="Times New Roman" w:hAnsi="Times New Roman"/>
                <w:bCs/>
                <w:color w:val="000000" w:themeColor="text1"/>
                <w:sz w:val="24"/>
                <w:szCs w:val="24"/>
                <w:lang w:eastAsia="en-US"/>
              </w:rPr>
              <w:t>вакуацию пассажиров из аварийно-</w:t>
            </w:r>
            <w:r w:rsidRPr="00420C95">
              <w:rPr>
                <w:rFonts w:ascii="Times New Roman" w:hAnsi="Times New Roman"/>
                <w:bCs/>
                <w:color w:val="000000" w:themeColor="text1"/>
                <w:sz w:val="24"/>
                <w:szCs w:val="24"/>
                <w:lang w:eastAsia="en-US"/>
              </w:rPr>
              <w:t xml:space="preserve">остановившейся кабины лифта; </w:t>
            </w:r>
          </w:p>
          <w:p w14:paraId="3CC44F84" w14:textId="77777777" w:rsidR="00520796" w:rsidRDefault="00520796" w:rsidP="00F56B32">
            <w:pPr>
              <w:spacing w:after="0" w:line="240" w:lineRule="auto"/>
              <w:ind w:left="175"/>
              <w:jc w:val="both"/>
              <w:rPr>
                <w:rFonts w:ascii="Times New Roman" w:hAnsi="Times New Roman"/>
                <w:bCs/>
                <w:color w:val="000000" w:themeColor="text1"/>
                <w:sz w:val="24"/>
                <w:szCs w:val="24"/>
                <w:lang w:eastAsia="en-US"/>
              </w:rPr>
            </w:pPr>
            <w:r w:rsidRPr="00420C95">
              <w:rPr>
                <w:rFonts w:ascii="Times New Roman" w:hAnsi="Times New Roman"/>
                <w:bCs/>
                <w:color w:val="000000" w:themeColor="text1"/>
                <w:sz w:val="24"/>
                <w:szCs w:val="24"/>
                <w:lang w:eastAsia="en-US"/>
              </w:rPr>
              <w:t>-</w:t>
            </w:r>
            <w:r>
              <w:rPr>
                <w:rFonts w:ascii="Times New Roman" w:hAnsi="Times New Roman"/>
                <w:bCs/>
                <w:color w:val="000000" w:themeColor="text1"/>
                <w:sz w:val="24"/>
                <w:szCs w:val="24"/>
                <w:lang w:eastAsia="en-US"/>
              </w:rPr>
              <w:t xml:space="preserve"> оказывать доврачебную помощь;</w:t>
            </w:r>
          </w:p>
          <w:p w14:paraId="522B5B9C" w14:textId="77777777" w:rsidR="00520796" w:rsidRPr="00937BB8" w:rsidRDefault="00520796" w:rsidP="00F56B32">
            <w:pPr>
              <w:spacing w:after="0" w:line="240" w:lineRule="auto"/>
              <w:ind w:left="175"/>
              <w:jc w:val="both"/>
              <w:rPr>
                <w:rFonts w:ascii="Times New Roman" w:hAnsi="Times New Roman"/>
                <w:bCs/>
                <w:color w:val="000000" w:themeColor="text1"/>
                <w:sz w:val="24"/>
                <w:szCs w:val="24"/>
                <w:lang w:eastAsia="en-US"/>
              </w:rPr>
            </w:pPr>
            <w:r w:rsidRPr="00937BB8">
              <w:rPr>
                <w:rFonts w:ascii="Times New Roman" w:hAnsi="Times New Roman"/>
                <w:bCs/>
                <w:color w:val="000000" w:themeColor="text1"/>
                <w:sz w:val="24"/>
                <w:szCs w:val="24"/>
                <w:lang w:eastAsia="en-US"/>
              </w:rPr>
              <w:lastRenderedPageBreak/>
              <w:t xml:space="preserve">- читать чертежи средней сложности, кинематические и электрические схемы лифтов; </w:t>
            </w:r>
          </w:p>
          <w:p w14:paraId="646655A6" w14:textId="77777777" w:rsidR="00520796" w:rsidRPr="00937BB8" w:rsidRDefault="00520796" w:rsidP="00F56B32">
            <w:pPr>
              <w:spacing w:after="0" w:line="240" w:lineRule="auto"/>
              <w:ind w:left="175"/>
              <w:jc w:val="both"/>
              <w:rPr>
                <w:rFonts w:ascii="Times New Roman" w:hAnsi="Times New Roman"/>
                <w:bCs/>
                <w:color w:val="000000" w:themeColor="text1"/>
                <w:sz w:val="24"/>
                <w:szCs w:val="24"/>
                <w:lang w:eastAsia="en-US"/>
              </w:rPr>
            </w:pPr>
            <w:r w:rsidRPr="00937BB8">
              <w:rPr>
                <w:rFonts w:ascii="Times New Roman" w:hAnsi="Times New Roman"/>
                <w:bCs/>
                <w:color w:val="000000" w:themeColor="text1"/>
                <w:sz w:val="24"/>
                <w:szCs w:val="24"/>
                <w:lang w:eastAsia="en-US"/>
              </w:rPr>
              <w:t>- выполнять организационные и технические мероприятия для безопасного проведения работ на лифтах;</w:t>
            </w:r>
          </w:p>
          <w:p w14:paraId="44F0A350" w14:textId="77777777" w:rsidR="00520796" w:rsidRPr="00337102" w:rsidRDefault="00520796" w:rsidP="00F56B32">
            <w:pPr>
              <w:spacing w:after="0" w:line="240" w:lineRule="auto"/>
              <w:ind w:left="175"/>
              <w:jc w:val="both"/>
              <w:rPr>
                <w:rFonts w:ascii="Times New Roman" w:hAnsi="Times New Roman"/>
                <w:bCs/>
                <w:color w:val="000000" w:themeColor="text1"/>
                <w:sz w:val="24"/>
                <w:szCs w:val="24"/>
                <w:lang w:eastAsia="en-US"/>
              </w:rPr>
            </w:pPr>
            <w:r w:rsidRPr="00937BB8">
              <w:rPr>
                <w:rFonts w:ascii="Times New Roman" w:hAnsi="Times New Roman"/>
                <w:bCs/>
                <w:color w:val="000000" w:themeColor="text1"/>
                <w:sz w:val="24"/>
                <w:szCs w:val="24"/>
                <w:lang w:eastAsia="en-US"/>
              </w:rPr>
              <w:t>- определять исправлять неисправнос</w:t>
            </w:r>
            <w:r>
              <w:rPr>
                <w:rFonts w:ascii="Times New Roman" w:hAnsi="Times New Roman"/>
                <w:bCs/>
                <w:color w:val="000000" w:themeColor="text1"/>
                <w:sz w:val="24"/>
                <w:szCs w:val="24"/>
                <w:lang w:eastAsia="en-US"/>
              </w:rPr>
              <w:t>ти в электрических цепях лифтов.</w:t>
            </w:r>
          </w:p>
        </w:tc>
      </w:tr>
      <w:tr w:rsidR="00520796" w:rsidRPr="00B145FB" w14:paraId="3C3D8FC7" w14:textId="77777777" w:rsidTr="00F56B32">
        <w:tc>
          <w:tcPr>
            <w:tcW w:w="1668" w:type="dxa"/>
          </w:tcPr>
          <w:p w14:paraId="06DEC403" w14:textId="77777777" w:rsidR="00520796" w:rsidRPr="00B145FB" w:rsidRDefault="00520796" w:rsidP="00F56B32">
            <w:pPr>
              <w:spacing w:after="0" w:line="240" w:lineRule="auto"/>
              <w:rPr>
                <w:rFonts w:ascii="Times New Roman" w:hAnsi="Times New Roman"/>
                <w:b/>
                <w:bCs/>
                <w:color w:val="000000" w:themeColor="text1"/>
                <w:sz w:val="24"/>
                <w:szCs w:val="24"/>
                <w:lang w:eastAsia="en-US"/>
              </w:rPr>
            </w:pPr>
            <w:r w:rsidRPr="00B145FB">
              <w:rPr>
                <w:rFonts w:ascii="Times New Roman" w:hAnsi="Times New Roman"/>
                <w:b/>
                <w:bCs/>
                <w:color w:val="000000" w:themeColor="text1"/>
                <w:sz w:val="24"/>
                <w:szCs w:val="24"/>
                <w:lang w:eastAsia="en-US"/>
              </w:rPr>
              <w:lastRenderedPageBreak/>
              <w:t>знать</w:t>
            </w:r>
          </w:p>
        </w:tc>
        <w:tc>
          <w:tcPr>
            <w:tcW w:w="7938" w:type="dxa"/>
          </w:tcPr>
          <w:p w14:paraId="2B12516D" w14:textId="77777777" w:rsidR="00520796" w:rsidRPr="006D34D6" w:rsidRDefault="00520796" w:rsidP="00F56B32">
            <w:pPr>
              <w:pStyle w:val="Style7"/>
              <w:spacing w:line="240" w:lineRule="auto"/>
              <w:ind w:left="289"/>
              <w:jc w:val="both"/>
              <w:rPr>
                <w:rStyle w:val="FontStyle18"/>
                <w:sz w:val="24"/>
                <w:szCs w:val="24"/>
              </w:rPr>
            </w:pPr>
            <w:r w:rsidRPr="006D34D6">
              <w:rPr>
                <w:rStyle w:val="FontStyle18"/>
                <w:sz w:val="24"/>
                <w:szCs w:val="24"/>
              </w:rPr>
              <w:t>-</w:t>
            </w:r>
            <w:r>
              <w:rPr>
                <w:rStyle w:val="FontStyle18"/>
                <w:sz w:val="24"/>
                <w:szCs w:val="24"/>
              </w:rPr>
              <w:t xml:space="preserve"> </w:t>
            </w:r>
            <w:r w:rsidRPr="006D34D6">
              <w:rPr>
                <w:rStyle w:val="FontStyle18"/>
                <w:sz w:val="24"/>
                <w:szCs w:val="24"/>
              </w:rPr>
              <w:t>принцип</w:t>
            </w:r>
            <w:r>
              <w:rPr>
                <w:rStyle w:val="FontStyle18"/>
                <w:sz w:val="24"/>
                <w:szCs w:val="24"/>
              </w:rPr>
              <w:t>ы работы обслуживаемых электро</w:t>
            </w:r>
            <w:r w:rsidRPr="006D34D6">
              <w:rPr>
                <w:rStyle w:val="FontStyle18"/>
                <w:sz w:val="24"/>
                <w:szCs w:val="24"/>
              </w:rPr>
              <w:t xml:space="preserve">машин, электроприборов и электроаппаратов подвижного состава; </w:t>
            </w:r>
          </w:p>
          <w:p w14:paraId="78CA8E1F" w14:textId="77777777" w:rsidR="00520796" w:rsidRPr="006D34D6" w:rsidRDefault="00520796" w:rsidP="00F56B32">
            <w:pPr>
              <w:pStyle w:val="Style7"/>
              <w:spacing w:line="240" w:lineRule="auto"/>
              <w:ind w:left="289"/>
              <w:jc w:val="both"/>
              <w:rPr>
                <w:rStyle w:val="FontStyle18"/>
                <w:sz w:val="24"/>
                <w:szCs w:val="24"/>
              </w:rPr>
            </w:pPr>
            <w:r w:rsidRPr="006D34D6">
              <w:rPr>
                <w:rStyle w:val="FontStyle18"/>
                <w:sz w:val="24"/>
                <w:szCs w:val="24"/>
              </w:rPr>
              <w:t>- назначения и правил</w:t>
            </w:r>
            <w:r>
              <w:rPr>
                <w:rStyle w:val="FontStyle18"/>
                <w:sz w:val="24"/>
                <w:szCs w:val="24"/>
              </w:rPr>
              <w:t>а</w:t>
            </w:r>
            <w:r w:rsidRPr="006D34D6">
              <w:rPr>
                <w:rStyle w:val="FontStyle18"/>
                <w:sz w:val="24"/>
                <w:szCs w:val="24"/>
              </w:rPr>
              <w:t xml:space="preserve"> применения наиболее распростра</w:t>
            </w:r>
            <w:r>
              <w:rPr>
                <w:rStyle w:val="FontStyle18"/>
                <w:sz w:val="24"/>
                <w:szCs w:val="24"/>
              </w:rPr>
              <w:t>ненных универсальных и специаль</w:t>
            </w:r>
            <w:r w:rsidRPr="006D34D6">
              <w:rPr>
                <w:rStyle w:val="FontStyle18"/>
                <w:sz w:val="24"/>
                <w:szCs w:val="24"/>
              </w:rPr>
              <w:t>ных пр</w:t>
            </w:r>
            <w:r>
              <w:rPr>
                <w:rStyle w:val="FontStyle18"/>
                <w:sz w:val="24"/>
                <w:szCs w:val="24"/>
              </w:rPr>
              <w:t>испособлений и используемых кон</w:t>
            </w:r>
            <w:r w:rsidRPr="006D34D6">
              <w:rPr>
                <w:rStyle w:val="FontStyle18"/>
                <w:sz w:val="24"/>
                <w:szCs w:val="24"/>
              </w:rPr>
              <w:t xml:space="preserve">трольно-измерительных инструментов; </w:t>
            </w:r>
          </w:p>
          <w:p w14:paraId="0DBB3F10" w14:textId="77777777" w:rsidR="00520796" w:rsidRPr="006D34D6" w:rsidRDefault="00520796" w:rsidP="00F56B32">
            <w:pPr>
              <w:pStyle w:val="Style7"/>
              <w:spacing w:line="240" w:lineRule="auto"/>
              <w:ind w:left="289"/>
              <w:jc w:val="both"/>
              <w:rPr>
                <w:rStyle w:val="FontStyle18"/>
                <w:sz w:val="24"/>
                <w:szCs w:val="24"/>
              </w:rPr>
            </w:pPr>
            <w:r>
              <w:rPr>
                <w:rStyle w:val="FontStyle18"/>
                <w:sz w:val="24"/>
                <w:szCs w:val="24"/>
              </w:rPr>
              <w:t>- способы</w:t>
            </w:r>
            <w:r w:rsidRPr="006D34D6">
              <w:rPr>
                <w:rStyle w:val="FontStyle18"/>
                <w:sz w:val="24"/>
                <w:szCs w:val="24"/>
              </w:rPr>
              <w:t xml:space="preserve"> прокладки проводов; </w:t>
            </w:r>
          </w:p>
          <w:p w14:paraId="636F0FC5" w14:textId="77777777" w:rsidR="00520796" w:rsidRPr="006D34D6" w:rsidRDefault="00520796" w:rsidP="00F56B32">
            <w:pPr>
              <w:pStyle w:val="Style7"/>
              <w:spacing w:line="240" w:lineRule="auto"/>
              <w:ind w:left="289"/>
              <w:jc w:val="both"/>
              <w:rPr>
                <w:rStyle w:val="FontStyle18"/>
                <w:sz w:val="24"/>
                <w:szCs w:val="24"/>
              </w:rPr>
            </w:pPr>
            <w:r w:rsidRPr="006D34D6">
              <w:rPr>
                <w:rStyle w:val="FontStyle18"/>
                <w:sz w:val="24"/>
                <w:szCs w:val="24"/>
              </w:rPr>
              <w:t>- просты</w:t>
            </w:r>
            <w:r>
              <w:rPr>
                <w:rStyle w:val="FontStyle18"/>
                <w:sz w:val="24"/>
                <w:szCs w:val="24"/>
              </w:rPr>
              <w:t>е</w:t>
            </w:r>
            <w:r w:rsidRPr="006D34D6">
              <w:rPr>
                <w:rStyle w:val="FontStyle18"/>
                <w:sz w:val="24"/>
                <w:szCs w:val="24"/>
              </w:rPr>
              <w:t xml:space="preserve"> электромонтажны</w:t>
            </w:r>
            <w:r>
              <w:rPr>
                <w:rStyle w:val="FontStyle18"/>
                <w:sz w:val="24"/>
                <w:szCs w:val="24"/>
              </w:rPr>
              <w:t>е</w:t>
            </w:r>
            <w:r w:rsidRPr="006D34D6">
              <w:rPr>
                <w:rStyle w:val="FontStyle18"/>
                <w:sz w:val="24"/>
                <w:szCs w:val="24"/>
              </w:rPr>
              <w:t xml:space="preserve"> схем</w:t>
            </w:r>
            <w:r>
              <w:rPr>
                <w:rStyle w:val="FontStyle18"/>
                <w:sz w:val="24"/>
                <w:szCs w:val="24"/>
              </w:rPr>
              <w:t>ы</w:t>
            </w:r>
            <w:r w:rsidRPr="006D34D6">
              <w:rPr>
                <w:rStyle w:val="FontStyle18"/>
                <w:sz w:val="24"/>
                <w:szCs w:val="24"/>
              </w:rPr>
              <w:t xml:space="preserve"> соединений деталей и узлов; </w:t>
            </w:r>
          </w:p>
          <w:p w14:paraId="36BCD2EE" w14:textId="77777777" w:rsidR="00520796" w:rsidRDefault="00520796" w:rsidP="00F56B32">
            <w:pPr>
              <w:pStyle w:val="Style7"/>
              <w:spacing w:line="240" w:lineRule="auto"/>
              <w:ind w:left="289"/>
              <w:jc w:val="both"/>
              <w:rPr>
                <w:rStyle w:val="FontStyle18"/>
                <w:sz w:val="24"/>
                <w:szCs w:val="24"/>
              </w:rPr>
            </w:pPr>
            <w:r w:rsidRPr="006D34D6">
              <w:rPr>
                <w:rStyle w:val="FontStyle18"/>
                <w:sz w:val="24"/>
                <w:szCs w:val="24"/>
              </w:rPr>
              <w:t>- правил</w:t>
            </w:r>
            <w:r>
              <w:rPr>
                <w:rStyle w:val="FontStyle18"/>
                <w:sz w:val="24"/>
                <w:szCs w:val="24"/>
              </w:rPr>
              <w:t>а</w:t>
            </w:r>
            <w:r w:rsidRPr="006D34D6">
              <w:rPr>
                <w:rStyle w:val="FontStyle18"/>
                <w:sz w:val="24"/>
                <w:szCs w:val="24"/>
              </w:rPr>
              <w:t xml:space="preserve"> в</w:t>
            </w:r>
            <w:r>
              <w:rPr>
                <w:rStyle w:val="FontStyle18"/>
                <w:sz w:val="24"/>
                <w:szCs w:val="24"/>
              </w:rPr>
              <w:t>ключения и выключения электриче</w:t>
            </w:r>
            <w:r w:rsidRPr="006D34D6">
              <w:rPr>
                <w:rStyle w:val="FontStyle18"/>
                <w:sz w:val="24"/>
                <w:szCs w:val="24"/>
              </w:rPr>
              <w:t xml:space="preserve">ских машин и приборов; </w:t>
            </w:r>
          </w:p>
          <w:p w14:paraId="04F4D08D" w14:textId="77777777" w:rsidR="00520796" w:rsidRPr="00A14490" w:rsidRDefault="00520796" w:rsidP="00F56B32">
            <w:pPr>
              <w:pStyle w:val="Style7"/>
              <w:spacing w:line="240" w:lineRule="auto"/>
              <w:ind w:left="289"/>
              <w:jc w:val="both"/>
              <w:rPr>
                <w:rStyle w:val="FontStyle18"/>
                <w:sz w:val="24"/>
                <w:szCs w:val="24"/>
              </w:rPr>
            </w:pPr>
            <w:r w:rsidRPr="00A14490">
              <w:rPr>
                <w:rStyle w:val="FontStyle18"/>
                <w:sz w:val="24"/>
                <w:szCs w:val="24"/>
              </w:rPr>
              <w:t>– электрические схемы цепей освещения, сигнализации, основы электротехники;</w:t>
            </w:r>
          </w:p>
          <w:p w14:paraId="3EF16DC4" w14:textId="77777777" w:rsidR="00520796" w:rsidRPr="00A14490" w:rsidRDefault="00520796" w:rsidP="00F56B32">
            <w:pPr>
              <w:pStyle w:val="Style7"/>
              <w:spacing w:line="240" w:lineRule="auto"/>
              <w:ind w:left="289"/>
              <w:jc w:val="both"/>
              <w:rPr>
                <w:rStyle w:val="FontStyle18"/>
                <w:sz w:val="24"/>
                <w:szCs w:val="24"/>
              </w:rPr>
            </w:pPr>
            <w:r w:rsidRPr="00A14490">
              <w:rPr>
                <w:rStyle w:val="FontStyle18"/>
                <w:sz w:val="24"/>
                <w:szCs w:val="24"/>
              </w:rPr>
              <w:t>– межотраслевые правила по охране труда (правила безопасности) при эксплуатации электроустановок;</w:t>
            </w:r>
          </w:p>
          <w:p w14:paraId="4F0CC90D" w14:textId="77777777" w:rsidR="00520796" w:rsidRPr="006D34D6" w:rsidRDefault="00520796" w:rsidP="00F56B32">
            <w:pPr>
              <w:pStyle w:val="Style7"/>
              <w:spacing w:line="240" w:lineRule="auto"/>
              <w:ind w:left="289"/>
              <w:jc w:val="both"/>
              <w:rPr>
                <w:rStyle w:val="FontStyle18"/>
                <w:sz w:val="24"/>
                <w:szCs w:val="24"/>
              </w:rPr>
            </w:pPr>
            <w:r w:rsidRPr="00A14490">
              <w:rPr>
                <w:rStyle w:val="FontStyle18"/>
                <w:sz w:val="24"/>
                <w:szCs w:val="24"/>
              </w:rPr>
              <w:t>- требования к установке и монтажу электрооборудования;</w:t>
            </w:r>
          </w:p>
          <w:p w14:paraId="3889D130" w14:textId="77777777" w:rsidR="00520796" w:rsidRDefault="00520796" w:rsidP="00F56B32">
            <w:pPr>
              <w:pStyle w:val="Style7"/>
              <w:spacing w:line="240" w:lineRule="auto"/>
              <w:ind w:left="289"/>
              <w:jc w:val="both"/>
            </w:pPr>
            <w:r>
              <w:t>- устройства, назначения лифтов и их гидравлического, механического, электрического оборудования;</w:t>
            </w:r>
          </w:p>
          <w:p w14:paraId="1A2AF3A2" w14:textId="77777777" w:rsidR="00520796" w:rsidRDefault="00520796" w:rsidP="00F56B32">
            <w:pPr>
              <w:pStyle w:val="Style7"/>
              <w:spacing w:line="240" w:lineRule="auto"/>
              <w:ind w:left="289"/>
              <w:jc w:val="both"/>
            </w:pPr>
            <w:r>
              <w:t>- виды неисправностей оборудования лифтов, способы их выявления и устранения;</w:t>
            </w:r>
          </w:p>
          <w:p w14:paraId="7CD1557B" w14:textId="77777777" w:rsidR="00520796" w:rsidRDefault="00520796" w:rsidP="00F56B32">
            <w:pPr>
              <w:pStyle w:val="Style7"/>
              <w:spacing w:line="240" w:lineRule="auto"/>
              <w:ind w:left="289"/>
              <w:jc w:val="both"/>
            </w:pPr>
            <w:r>
              <w:t>- методы и способы очистки оборудования лифта, смазки узлов и механизмов лифта и оформления;</w:t>
            </w:r>
          </w:p>
          <w:p w14:paraId="05C94267" w14:textId="77777777" w:rsidR="00520796" w:rsidRDefault="00520796" w:rsidP="00F56B32">
            <w:pPr>
              <w:pStyle w:val="Style7"/>
              <w:spacing w:line="240" w:lineRule="auto"/>
              <w:ind w:left="289"/>
              <w:jc w:val="both"/>
            </w:pPr>
            <w:r>
              <w:t>- порядок оформления результатов выполненных работ;</w:t>
            </w:r>
          </w:p>
          <w:p w14:paraId="1505207E" w14:textId="77777777" w:rsidR="00520796" w:rsidRDefault="00520796" w:rsidP="00F56B32">
            <w:pPr>
              <w:pStyle w:val="Style7"/>
              <w:spacing w:line="240" w:lineRule="auto"/>
              <w:ind w:left="289"/>
              <w:jc w:val="both"/>
            </w:pPr>
            <w:r>
              <w:t>- режимов работы обслуживаемых лифтов;</w:t>
            </w:r>
          </w:p>
          <w:p w14:paraId="00BC48A9" w14:textId="77777777" w:rsidR="00520796" w:rsidRDefault="00520796" w:rsidP="00F56B32">
            <w:pPr>
              <w:pStyle w:val="Style7"/>
              <w:spacing w:line="240" w:lineRule="auto"/>
              <w:ind w:left="289"/>
              <w:jc w:val="both"/>
            </w:pPr>
            <w:r>
              <w:t>- порядка управления лифтом в различных режимах работы;</w:t>
            </w:r>
          </w:p>
          <w:p w14:paraId="523C286D" w14:textId="77777777" w:rsidR="00520796" w:rsidRDefault="00520796" w:rsidP="00F56B32">
            <w:pPr>
              <w:pStyle w:val="Style7"/>
              <w:spacing w:line="240" w:lineRule="auto"/>
              <w:ind w:left="289"/>
              <w:jc w:val="both"/>
            </w:pPr>
            <w:r>
              <w:t>- назначения и правил использования расходных материалов, инструмента, инвентаря, приспособлений, средства индивидуальной защиты;</w:t>
            </w:r>
          </w:p>
          <w:p w14:paraId="68E7BDCE" w14:textId="77777777" w:rsidR="00520796" w:rsidRDefault="00520796" w:rsidP="00F56B32">
            <w:pPr>
              <w:pStyle w:val="Style7"/>
              <w:spacing w:line="240" w:lineRule="auto"/>
              <w:ind w:left="289"/>
              <w:jc w:val="both"/>
            </w:pPr>
            <w:r>
              <w:t>- электрических схем обслуживаемых лифтов;</w:t>
            </w:r>
          </w:p>
          <w:p w14:paraId="1D6975D5" w14:textId="77777777" w:rsidR="00520796" w:rsidRDefault="00520796" w:rsidP="00F56B32">
            <w:pPr>
              <w:pStyle w:val="Style7"/>
              <w:spacing w:line="240" w:lineRule="auto"/>
              <w:ind w:left="289"/>
              <w:jc w:val="both"/>
            </w:pPr>
            <w:r>
              <w:t xml:space="preserve">- последовательность разборки и сборки электрического и механического оборудования; </w:t>
            </w:r>
          </w:p>
          <w:p w14:paraId="71DA38BA" w14:textId="77777777" w:rsidR="00520796" w:rsidRDefault="00520796" w:rsidP="00F56B32">
            <w:pPr>
              <w:pStyle w:val="Style7"/>
              <w:spacing w:line="240" w:lineRule="auto"/>
              <w:ind w:left="289"/>
              <w:jc w:val="both"/>
            </w:pPr>
            <w:r>
              <w:t>- порядок проведения периодического и частичного технических освидетельствований лифтов, и их испытаний;</w:t>
            </w:r>
          </w:p>
          <w:p w14:paraId="5BBF3B4B" w14:textId="77777777" w:rsidR="00520796" w:rsidRDefault="00520796" w:rsidP="00F56B32">
            <w:pPr>
              <w:pStyle w:val="Style7"/>
              <w:spacing w:line="240" w:lineRule="auto"/>
              <w:ind w:left="289"/>
              <w:jc w:val="both"/>
            </w:pPr>
            <w:r>
              <w:t>- безопасные методы эвакуации пассажиров из кабины лифта;</w:t>
            </w:r>
          </w:p>
          <w:p w14:paraId="525292AC" w14:textId="77777777" w:rsidR="00520796" w:rsidRDefault="00520796" w:rsidP="00F56B32">
            <w:pPr>
              <w:pStyle w:val="Style7"/>
              <w:spacing w:line="240" w:lineRule="auto"/>
              <w:ind w:left="289"/>
              <w:jc w:val="both"/>
            </w:pPr>
            <w:r>
              <w:t xml:space="preserve">- правила оказания доврачебной помощи; </w:t>
            </w:r>
          </w:p>
          <w:p w14:paraId="44D1B5F0" w14:textId="77777777" w:rsidR="00520796" w:rsidRPr="00337102" w:rsidRDefault="00520796" w:rsidP="00F56B32">
            <w:pPr>
              <w:pStyle w:val="Style7"/>
              <w:widowControl/>
              <w:spacing w:line="240" w:lineRule="auto"/>
              <w:ind w:left="289"/>
              <w:jc w:val="both"/>
            </w:pPr>
            <w:r>
              <w:t>- правила охраны труда и безопасного производства работ при обслуживании и ремонте лифтов.</w:t>
            </w:r>
          </w:p>
        </w:tc>
      </w:tr>
    </w:tbl>
    <w:p w14:paraId="20C1AC19" w14:textId="77777777" w:rsidR="00520796" w:rsidRPr="00B145FB" w:rsidRDefault="00520796" w:rsidP="00520796">
      <w:pPr>
        <w:rPr>
          <w:rFonts w:ascii="Times New Roman" w:hAnsi="Times New Roman"/>
          <w:b/>
          <w:color w:val="000000" w:themeColor="text1"/>
        </w:rPr>
      </w:pPr>
    </w:p>
    <w:p w14:paraId="40F3F6A6" w14:textId="77777777" w:rsidR="00520796" w:rsidRPr="0034447A" w:rsidRDefault="00520796" w:rsidP="00520796">
      <w:pPr>
        <w:rPr>
          <w:rFonts w:ascii="Times New Roman" w:hAnsi="Times New Roman"/>
          <w:b/>
        </w:rPr>
      </w:pPr>
      <w:r w:rsidRPr="0034447A">
        <w:rPr>
          <w:rFonts w:ascii="Times New Roman" w:eastAsia="Times New Roman" w:hAnsi="Times New Roman" w:cs="Times New Roman"/>
          <w:b/>
          <w:sz w:val="28"/>
          <w:szCs w:val="28"/>
        </w:rPr>
        <w:t xml:space="preserve">1.2. </w:t>
      </w:r>
      <w:r w:rsidRPr="0034447A">
        <w:rPr>
          <w:rFonts w:ascii="Times New Roman" w:hAnsi="Times New Roman"/>
          <w:b/>
          <w:sz w:val="28"/>
          <w:szCs w:val="28"/>
        </w:rPr>
        <w:t>Количество часов, отводимое на освоение профессионального модуля</w:t>
      </w:r>
    </w:p>
    <w:p w14:paraId="6A4A27A7" w14:textId="77777777" w:rsidR="00520796" w:rsidRPr="00067329"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067329">
        <w:rPr>
          <w:rFonts w:ascii="Times New Roman" w:eastAsia="Times New Roman" w:hAnsi="Times New Roman" w:cs="Times New Roman"/>
          <w:sz w:val="28"/>
          <w:szCs w:val="28"/>
        </w:rPr>
        <w:t xml:space="preserve">Всего – </w:t>
      </w:r>
      <w:r w:rsidRPr="0007759C">
        <w:rPr>
          <w:rFonts w:ascii="Times New Roman" w:eastAsia="Times New Roman" w:hAnsi="Times New Roman" w:cs="Times New Roman"/>
          <w:sz w:val="28"/>
          <w:szCs w:val="28"/>
        </w:rPr>
        <w:t>396</w:t>
      </w:r>
      <w:r>
        <w:rPr>
          <w:rFonts w:ascii="Times New Roman" w:eastAsia="Times New Roman" w:hAnsi="Times New Roman" w:cs="Times New Roman"/>
          <w:b/>
          <w:sz w:val="32"/>
          <w:szCs w:val="32"/>
        </w:rPr>
        <w:t xml:space="preserve"> </w:t>
      </w:r>
      <w:r w:rsidRPr="00067329">
        <w:rPr>
          <w:rFonts w:ascii="Times New Roman" w:eastAsia="Times New Roman" w:hAnsi="Times New Roman" w:cs="Times New Roman"/>
          <w:sz w:val="28"/>
          <w:szCs w:val="28"/>
        </w:rPr>
        <w:t>часов, в том числе:</w:t>
      </w:r>
    </w:p>
    <w:p w14:paraId="39E01A58" w14:textId="77777777" w:rsidR="00520796" w:rsidRPr="00067329"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067329">
        <w:rPr>
          <w:rFonts w:ascii="Times New Roman" w:eastAsia="Times New Roman" w:hAnsi="Times New Roman" w:cs="Times New Roman"/>
          <w:sz w:val="28"/>
          <w:szCs w:val="28"/>
        </w:rPr>
        <w:t xml:space="preserve"> –во взаимодействии с преподавателем</w:t>
      </w:r>
      <w:r>
        <w:rPr>
          <w:rFonts w:ascii="Times New Roman" w:eastAsia="Times New Roman" w:hAnsi="Times New Roman" w:cs="Times New Roman"/>
          <w:b/>
          <w:sz w:val="32"/>
          <w:szCs w:val="32"/>
        </w:rPr>
        <w:t xml:space="preserve"> </w:t>
      </w:r>
      <w:r w:rsidRPr="0007759C">
        <w:rPr>
          <w:rFonts w:ascii="Times New Roman" w:eastAsia="Times New Roman" w:hAnsi="Times New Roman" w:cs="Times New Roman"/>
          <w:sz w:val="28"/>
          <w:szCs w:val="28"/>
        </w:rPr>
        <w:t>396</w:t>
      </w:r>
      <w:r w:rsidRPr="00067329">
        <w:rPr>
          <w:rFonts w:ascii="Times New Roman" w:eastAsia="Times New Roman" w:hAnsi="Times New Roman" w:cs="Times New Roman"/>
          <w:sz w:val="28"/>
          <w:szCs w:val="28"/>
        </w:rPr>
        <w:t xml:space="preserve">  часов, включая:</w:t>
      </w:r>
    </w:p>
    <w:p w14:paraId="655F724A" w14:textId="77777777" w:rsidR="00520796" w:rsidRPr="00067329"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067329">
        <w:rPr>
          <w:rFonts w:ascii="Times New Roman" w:eastAsia="Times New Roman" w:hAnsi="Times New Roman" w:cs="Times New Roman"/>
          <w:sz w:val="28"/>
          <w:szCs w:val="28"/>
        </w:rPr>
        <w:t xml:space="preserve">учебная практика </w:t>
      </w:r>
      <w:r>
        <w:rPr>
          <w:rFonts w:ascii="Times New Roman" w:eastAsia="Times New Roman" w:hAnsi="Times New Roman" w:cs="Times New Roman"/>
          <w:sz w:val="28"/>
          <w:szCs w:val="28"/>
        </w:rPr>
        <w:t>–</w:t>
      </w:r>
      <w:r w:rsidRPr="0006732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144 часа</w:t>
      </w:r>
    </w:p>
    <w:p w14:paraId="19B0764C" w14:textId="77777777" w:rsidR="00520796" w:rsidRPr="00067329"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067329">
        <w:rPr>
          <w:rFonts w:ascii="Times New Roman" w:eastAsia="Times New Roman" w:hAnsi="Times New Roman" w:cs="Times New Roman"/>
          <w:sz w:val="28"/>
          <w:szCs w:val="28"/>
        </w:rPr>
        <w:t xml:space="preserve"> производственная практика</w:t>
      </w:r>
      <w:r>
        <w:rPr>
          <w:rFonts w:ascii="Times New Roman" w:eastAsia="Times New Roman" w:hAnsi="Times New Roman" w:cs="Times New Roman"/>
          <w:sz w:val="28"/>
          <w:szCs w:val="28"/>
        </w:rPr>
        <w:t xml:space="preserve"> – 36</w:t>
      </w:r>
      <w:r w:rsidRPr="00067329">
        <w:rPr>
          <w:rFonts w:ascii="Times New Roman" w:eastAsia="Times New Roman" w:hAnsi="Times New Roman" w:cs="Times New Roman"/>
          <w:sz w:val="28"/>
          <w:szCs w:val="28"/>
        </w:rPr>
        <w:t xml:space="preserve"> часов</w:t>
      </w:r>
    </w:p>
    <w:p w14:paraId="21B70D4A" w14:textId="77777777" w:rsidR="00520796" w:rsidRPr="00067329"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067329">
        <w:rPr>
          <w:rFonts w:ascii="Times New Roman" w:eastAsia="Times New Roman" w:hAnsi="Times New Roman" w:cs="Times New Roman"/>
          <w:sz w:val="28"/>
          <w:szCs w:val="28"/>
        </w:rPr>
        <w:t xml:space="preserve"> самостоятельная работа обучающегося –</w:t>
      </w:r>
      <w:r>
        <w:rPr>
          <w:rFonts w:ascii="Times New Roman" w:eastAsia="Times New Roman" w:hAnsi="Times New Roman" w:cs="Times New Roman"/>
          <w:b/>
          <w:sz w:val="32"/>
          <w:szCs w:val="32"/>
        </w:rPr>
        <w:t xml:space="preserve"> </w:t>
      </w:r>
      <w:r w:rsidRPr="0034447A">
        <w:rPr>
          <w:rFonts w:ascii="Times New Roman" w:eastAsia="Times New Roman" w:hAnsi="Times New Roman" w:cs="Times New Roman"/>
          <w:sz w:val="32"/>
          <w:szCs w:val="32"/>
        </w:rPr>
        <w:t>0</w:t>
      </w:r>
      <w:r>
        <w:rPr>
          <w:rFonts w:ascii="Times New Roman" w:eastAsia="Times New Roman" w:hAnsi="Times New Roman" w:cs="Times New Roman"/>
          <w:b/>
          <w:sz w:val="32"/>
          <w:szCs w:val="32"/>
        </w:rPr>
        <w:t xml:space="preserve"> </w:t>
      </w:r>
      <w:r w:rsidRPr="00067329">
        <w:rPr>
          <w:rFonts w:ascii="Times New Roman" w:eastAsia="Times New Roman" w:hAnsi="Times New Roman" w:cs="Times New Roman"/>
          <w:sz w:val="28"/>
          <w:szCs w:val="28"/>
        </w:rPr>
        <w:t>часа;</w:t>
      </w:r>
    </w:p>
    <w:p w14:paraId="068594E5" w14:textId="77777777" w:rsidR="00520796" w:rsidRPr="00067329"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экзамен по модулю - 12 часов</w:t>
      </w:r>
      <w:r w:rsidRPr="00067329">
        <w:rPr>
          <w:rFonts w:ascii="Times New Roman" w:eastAsia="Times New Roman" w:hAnsi="Times New Roman" w:cs="Times New Roman"/>
          <w:sz w:val="28"/>
          <w:szCs w:val="28"/>
        </w:rPr>
        <w:t>.</w:t>
      </w:r>
    </w:p>
    <w:p w14:paraId="4DADD3D5" w14:textId="77777777" w:rsidR="00520796" w:rsidRPr="00067329" w:rsidRDefault="00520796" w:rsidP="00520796">
      <w:pPr>
        <w:spacing w:after="0" w:line="240" w:lineRule="auto"/>
        <w:rPr>
          <w:rFonts w:ascii="Times New Roman" w:eastAsia="Times New Roman" w:hAnsi="Times New Roman" w:cs="Times New Roman"/>
          <w:b/>
          <w:sz w:val="28"/>
          <w:szCs w:val="28"/>
        </w:rPr>
      </w:pPr>
    </w:p>
    <w:p w14:paraId="20A46687" w14:textId="77777777" w:rsidR="00520796" w:rsidRPr="005F1B28"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color w:val="C00000"/>
          <w:sz w:val="28"/>
          <w:szCs w:val="28"/>
        </w:rPr>
      </w:pPr>
    </w:p>
    <w:p w14:paraId="5DFDFBD8" w14:textId="77777777" w:rsidR="00520796" w:rsidRPr="005C3B21"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rPr>
        <w:sectPr w:rsidR="00520796" w:rsidRPr="005C3B21">
          <w:pgSz w:w="11907" w:h="16840"/>
          <w:pgMar w:top="1134" w:right="851" w:bottom="992" w:left="1418" w:header="709" w:footer="709" w:gutter="0"/>
          <w:cols w:space="720"/>
        </w:sectPr>
      </w:pPr>
    </w:p>
    <w:p w14:paraId="73B36D26" w14:textId="77777777" w:rsidR="00520796" w:rsidRDefault="00520796" w:rsidP="005207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rPr>
      </w:pPr>
      <w:r>
        <w:rPr>
          <w:rFonts w:ascii="Times New Roman" w:eastAsia="Times New Roman" w:hAnsi="Times New Roman" w:cs="Times New Roman"/>
          <w:b/>
          <w:caps/>
          <w:sz w:val="28"/>
          <w:szCs w:val="28"/>
        </w:rPr>
        <w:lastRenderedPageBreak/>
        <w:t>2</w:t>
      </w:r>
      <w:r w:rsidRPr="005C3B21">
        <w:rPr>
          <w:rFonts w:ascii="Times New Roman" w:eastAsia="Times New Roman" w:hAnsi="Times New Roman" w:cs="Times New Roman"/>
          <w:b/>
          <w:caps/>
          <w:sz w:val="28"/>
          <w:szCs w:val="28"/>
        </w:rPr>
        <w:t>. СТРУКТУРА и содержание профессионального модуля</w:t>
      </w:r>
    </w:p>
    <w:p w14:paraId="456F4949" w14:textId="77777777" w:rsidR="00520796" w:rsidRPr="00A25561"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rPr>
      </w:pPr>
      <w:r w:rsidRPr="00E0428A">
        <w:rPr>
          <w:rFonts w:ascii="Times New Roman" w:eastAsia="Times New Roman" w:hAnsi="Times New Roman" w:cs="Times New Roman"/>
          <w:b/>
          <w:caps/>
          <w:sz w:val="28"/>
          <w:szCs w:val="28"/>
        </w:rPr>
        <w:t xml:space="preserve">ПМ. </w:t>
      </w:r>
      <w:r w:rsidRPr="00A25561">
        <w:rPr>
          <w:rFonts w:ascii="Times New Roman" w:eastAsia="Times New Roman" w:hAnsi="Times New Roman" w:cs="Times New Roman"/>
          <w:b/>
          <w:bCs/>
          <w:sz w:val="28"/>
          <w:szCs w:val="28"/>
        </w:rPr>
        <w:t>05</w:t>
      </w:r>
      <w:r w:rsidRPr="00A25561">
        <w:rPr>
          <w:rFonts w:ascii="Times New Roman" w:eastAsia="Times New Roman" w:hAnsi="Times New Roman" w:cs="Times New Roman"/>
          <w:bCs/>
          <w:sz w:val="28"/>
          <w:szCs w:val="28"/>
        </w:rPr>
        <w:t xml:space="preserve"> Выполнение работ по одной или нескольким профессиям рабочих, должностям служащих (профессия 18590 Слесарь-электрик по ремонту электрооборудования и 19778 Электромеханик по лифтам)</w:t>
      </w:r>
    </w:p>
    <w:p w14:paraId="595B405F" w14:textId="77777777" w:rsidR="00520796" w:rsidRPr="00E0428A" w:rsidRDefault="00520796" w:rsidP="00520796">
      <w:pPr>
        <w:snapToGrid w:val="0"/>
        <w:spacing w:after="0" w:line="240" w:lineRule="auto"/>
        <w:rPr>
          <w:rFonts w:ascii="Times New Roman" w:eastAsia="Times New Roman" w:hAnsi="Times New Roman" w:cs="Times New Roman"/>
          <w:b/>
          <w:bCs/>
          <w:sz w:val="28"/>
          <w:szCs w:val="28"/>
        </w:rPr>
      </w:pPr>
      <w:r w:rsidRPr="00E0428A">
        <w:rPr>
          <w:rFonts w:ascii="Times New Roman" w:eastAsia="Times New Roman" w:hAnsi="Times New Roman" w:cs="Times New Roman"/>
          <w:b/>
          <w:bCs/>
          <w:caps/>
          <w:sz w:val="28"/>
          <w:szCs w:val="28"/>
        </w:rPr>
        <w:t xml:space="preserve"> 2. 1. </w:t>
      </w:r>
      <w:r w:rsidRPr="00E0428A">
        <w:rPr>
          <w:rFonts w:ascii="Times New Roman" w:eastAsia="Times New Roman" w:hAnsi="Times New Roman" w:cs="Times New Roman"/>
          <w:b/>
          <w:bCs/>
          <w:sz w:val="28"/>
          <w:szCs w:val="28"/>
        </w:rPr>
        <w:t>Структура профессионального модуля</w:t>
      </w:r>
    </w:p>
    <w:tbl>
      <w:tblPr>
        <w:tblW w:w="511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8"/>
        <w:gridCol w:w="1925"/>
        <w:gridCol w:w="1331"/>
        <w:gridCol w:w="810"/>
        <w:gridCol w:w="1309"/>
        <w:gridCol w:w="1152"/>
        <w:gridCol w:w="999"/>
        <w:gridCol w:w="1174"/>
        <w:gridCol w:w="2211"/>
        <w:gridCol w:w="1331"/>
        <w:gridCol w:w="1561"/>
      </w:tblGrid>
      <w:tr w:rsidR="00520796" w:rsidRPr="00E0428A" w14:paraId="61CFB7E3" w14:textId="77777777" w:rsidTr="00F56B32">
        <w:trPr>
          <w:trHeight w:val="435"/>
        </w:trPr>
        <w:tc>
          <w:tcPr>
            <w:tcW w:w="604" w:type="pct"/>
            <w:vAlign w:val="center"/>
          </w:tcPr>
          <w:p w14:paraId="1CC167F6"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p>
        </w:tc>
        <w:tc>
          <w:tcPr>
            <w:tcW w:w="613" w:type="pct"/>
            <w:vAlign w:val="center"/>
          </w:tcPr>
          <w:p w14:paraId="42BE0DFA"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p>
        </w:tc>
        <w:tc>
          <w:tcPr>
            <w:tcW w:w="424" w:type="pct"/>
          </w:tcPr>
          <w:p w14:paraId="102AFFD9"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p>
        </w:tc>
        <w:tc>
          <w:tcPr>
            <w:tcW w:w="3359" w:type="pct"/>
            <w:gridSpan w:val="8"/>
          </w:tcPr>
          <w:p w14:paraId="5CA5DB02" w14:textId="77777777" w:rsidR="00520796" w:rsidRPr="00E0428A" w:rsidRDefault="00520796" w:rsidP="00F56B32">
            <w:pPr>
              <w:widowControl w:val="0"/>
              <w:spacing w:after="0" w:line="240" w:lineRule="auto"/>
              <w:jc w:val="center"/>
              <w:rPr>
                <w:rFonts w:ascii="Times New Roman" w:hAnsi="Times New Roman"/>
              </w:rPr>
            </w:pPr>
            <w:r w:rsidRPr="00E0428A">
              <w:rPr>
                <w:rFonts w:ascii="Times New Roman" w:hAnsi="Times New Roman"/>
              </w:rPr>
              <w:t>Работа обучающихся во взаимодействии с преподавателем</w:t>
            </w:r>
          </w:p>
        </w:tc>
      </w:tr>
      <w:tr w:rsidR="00520796" w:rsidRPr="00E0428A" w14:paraId="77637861" w14:textId="77777777" w:rsidTr="00F56B32">
        <w:trPr>
          <w:trHeight w:val="886"/>
        </w:trPr>
        <w:tc>
          <w:tcPr>
            <w:tcW w:w="604" w:type="pct"/>
            <w:vMerge w:val="restart"/>
            <w:vAlign w:val="center"/>
          </w:tcPr>
          <w:p w14:paraId="78CE6956"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Коды профессиональных компетенций</w:t>
            </w:r>
          </w:p>
        </w:tc>
        <w:tc>
          <w:tcPr>
            <w:tcW w:w="613" w:type="pct"/>
            <w:vMerge w:val="restart"/>
            <w:vAlign w:val="center"/>
          </w:tcPr>
          <w:p w14:paraId="21ABFB56"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 xml:space="preserve">Наименования разделов </w:t>
            </w:r>
            <w:proofErr w:type="spellStart"/>
            <w:r w:rsidRPr="00E0428A">
              <w:rPr>
                <w:rFonts w:ascii="Times New Roman" w:eastAsia="Times New Roman" w:hAnsi="Times New Roman" w:cs="Times New Roman"/>
                <w:bCs/>
                <w:sz w:val="20"/>
                <w:szCs w:val="20"/>
              </w:rPr>
              <w:t>профессиональ-ного</w:t>
            </w:r>
            <w:proofErr w:type="spellEnd"/>
            <w:r w:rsidRPr="00E0428A">
              <w:rPr>
                <w:rFonts w:ascii="Times New Roman" w:eastAsia="Times New Roman" w:hAnsi="Times New Roman" w:cs="Times New Roman"/>
                <w:bCs/>
                <w:sz w:val="20"/>
                <w:szCs w:val="20"/>
              </w:rPr>
              <w:t xml:space="preserve"> модуля</w:t>
            </w:r>
            <w:r w:rsidRPr="00E0428A">
              <w:rPr>
                <w:rFonts w:ascii="Times New Roman" w:eastAsia="Times New Roman" w:hAnsi="Times New Roman" w:cs="Times New Roman"/>
                <w:bCs/>
                <w:sz w:val="20"/>
                <w:szCs w:val="20"/>
                <w:vertAlign w:val="superscript"/>
              </w:rPr>
              <w:footnoteReference w:customMarkFollows="1" w:id="5"/>
              <w:t>*</w:t>
            </w:r>
          </w:p>
          <w:p w14:paraId="5DD5C5B7" w14:textId="77777777" w:rsidR="00520796" w:rsidRPr="00E0428A" w:rsidRDefault="00520796" w:rsidP="00F56B32">
            <w:pPr>
              <w:rPr>
                <w:rFonts w:ascii="Times New Roman" w:eastAsia="Times New Roman" w:hAnsi="Times New Roman" w:cs="Times New Roman"/>
                <w:sz w:val="20"/>
                <w:szCs w:val="20"/>
              </w:rPr>
            </w:pPr>
          </w:p>
        </w:tc>
        <w:tc>
          <w:tcPr>
            <w:tcW w:w="424" w:type="pct"/>
            <w:vMerge w:val="restart"/>
          </w:tcPr>
          <w:p w14:paraId="6D0EF583"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Суммарный объём нагрузки,</w:t>
            </w:r>
          </w:p>
          <w:p w14:paraId="71EDA257"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час.</w:t>
            </w:r>
          </w:p>
        </w:tc>
        <w:tc>
          <w:tcPr>
            <w:tcW w:w="1042" w:type="pct"/>
            <w:gridSpan w:val="3"/>
            <w:vAlign w:val="center"/>
          </w:tcPr>
          <w:p w14:paraId="4479D845"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Обучение по МДК</w:t>
            </w:r>
          </w:p>
        </w:tc>
        <w:tc>
          <w:tcPr>
            <w:tcW w:w="692" w:type="pct"/>
            <w:gridSpan w:val="2"/>
          </w:tcPr>
          <w:p w14:paraId="116AA1DE"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p>
          <w:p w14:paraId="42D06A1C"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p>
          <w:p w14:paraId="5083914F"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Практики</w:t>
            </w:r>
          </w:p>
        </w:tc>
        <w:tc>
          <w:tcPr>
            <w:tcW w:w="704" w:type="pct"/>
            <w:vMerge w:val="restart"/>
            <w:vAlign w:val="center"/>
          </w:tcPr>
          <w:p w14:paraId="626A5512" w14:textId="77777777" w:rsidR="00520796" w:rsidRPr="00E0428A" w:rsidRDefault="00520796" w:rsidP="00F56B32">
            <w:pPr>
              <w:widowControl w:val="0"/>
              <w:spacing w:after="0" w:line="240" w:lineRule="auto"/>
              <w:ind w:left="72"/>
              <w:jc w:val="center"/>
              <w:rPr>
                <w:rFonts w:ascii="Times New Roman" w:eastAsia="Times New Roman" w:hAnsi="Times New Roman" w:cs="Times New Roman"/>
                <w:bCs/>
                <w:sz w:val="20"/>
                <w:szCs w:val="20"/>
              </w:rPr>
            </w:pPr>
            <w:r w:rsidRPr="00E0428A">
              <w:rPr>
                <w:rFonts w:ascii="Times New Roman" w:eastAsia="Times New Roman" w:hAnsi="Times New Roman" w:cs="Times New Roman"/>
                <w:sz w:val="20"/>
                <w:szCs w:val="20"/>
              </w:rPr>
              <w:t>Консультации</w:t>
            </w:r>
          </w:p>
        </w:tc>
        <w:tc>
          <w:tcPr>
            <w:tcW w:w="424" w:type="pct"/>
            <w:vMerge w:val="restart"/>
            <w:vAlign w:val="center"/>
          </w:tcPr>
          <w:p w14:paraId="244E776C" w14:textId="77777777" w:rsidR="00520796" w:rsidRPr="00E0428A" w:rsidRDefault="00520796" w:rsidP="00F56B32">
            <w:pPr>
              <w:widowControl w:val="0"/>
              <w:spacing w:after="0" w:line="240" w:lineRule="auto"/>
              <w:ind w:left="72"/>
              <w:jc w:val="center"/>
              <w:rPr>
                <w:rFonts w:ascii="Times New Roman" w:hAnsi="Times New Roman" w:cs="Times New Roman"/>
                <w:sz w:val="20"/>
                <w:szCs w:val="20"/>
              </w:rPr>
            </w:pPr>
            <w:proofErr w:type="spellStart"/>
            <w:r w:rsidRPr="00E0428A">
              <w:rPr>
                <w:rFonts w:ascii="Times New Roman" w:eastAsia="Times New Roman" w:hAnsi="Times New Roman" w:cs="Times New Roman"/>
                <w:iCs/>
                <w:sz w:val="20"/>
                <w:szCs w:val="20"/>
              </w:rPr>
              <w:t>Самостоя</w:t>
            </w:r>
            <w:proofErr w:type="spellEnd"/>
            <w:r w:rsidRPr="00E0428A">
              <w:rPr>
                <w:rFonts w:ascii="Times New Roman" w:eastAsia="Times New Roman" w:hAnsi="Times New Roman" w:cs="Times New Roman"/>
                <w:iCs/>
                <w:sz w:val="20"/>
                <w:szCs w:val="20"/>
              </w:rPr>
              <w:t>-тельная работа</w:t>
            </w:r>
          </w:p>
        </w:tc>
        <w:tc>
          <w:tcPr>
            <w:tcW w:w="497" w:type="pct"/>
            <w:vMerge w:val="restart"/>
            <w:vAlign w:val="center"/>
          </w:tcPr>
          <w:p w14:paraId="71482294" w14:textId="77777777" w:rsidR="00520796" w:rsidRPr="00E0428A" w:rsidRDefault="00520796" w:rsidP="00F56B32">
            <w:pPr>
              <w:widowControl w:val="0"/>
              <w:spacing w:after="0" w:line="240" w:lineRule="auto"/>
              <w:ind w:left="72"/>
              <w:jc w:val="center"/>
              <w:rPr>
                <w:rFonts w:ascii="Times New Roman" w:eastAsia="Times New Roman" w:hAnsi="Times New Roman" w:cs="Times New Roman"/>
                <w:bCs/>
                <w:sz w:val="20"/>
                <w:szCs w:val="20"/>
              </w:rPr>
            </w:pPr>
            <w:r w:rsidRPr="00E0428A">
              <w:rPr>
                <w:rFonts w:ascii="Times New Roman" w:hAnsi="Times New Roman" w:cs="Times New Roman"/>
                <w:sz w:val="20"/>
                <w:szCs w:val="20"/>
              </w:rPr>
              <w:t xml:space="preserve">Формы </w:t>
            </w:r>
            <w:proofErr w:type="spellStart"/>
            <w:r w:rsidRPr="00E0428A">
              <w:rPr>
                <w:rFonts w:ascii="Times New Roman" w:hAnsi="Times New Roman" w:cs="Times New Roman"/>
                <w:sz w:val="20"/>
                <w:szCs w:val="20"/>
              </w:rPr>
              <w:t>промежуточ</w:t>
            </w:r>
            <w:proofErr w:type="spellEnd"/>
            <w:r w:rsidRPr="00E0428A">
              <w:rPr>
                <w:rFonts w:ascii="Times New Roman" w:hAnsi="Times New Roman" w:cs="Times New Roman"/>
                <w:sz w:val="20"/>
                <w:szCs w:val="20"/>
              </w:rPr>
              <w:t>-ной аттестации / часы</w:t>
            </w:r>
          </w:p>
        </w:tc>
      </w:tr>
      <w:tr w:rsidR="00520796" w:rsidRPr="00E0428A" w14:paraId="3A58F203" w14:textId="77777777" w:rsidTr="00F56B32">
        <w:trPr>
          <w:trHeight w:val="390"/>
        </w:trPr>
        <w:tc>
          <w:tcPr>
            <w:tcW w:w="604" w:type="pct"/>
            <w:vMerge/>
          </w:tcPr>
          <w:p w14:paraId="3E0E21BE" w14:textId="77777777" w:rsidR="00520796" w:rsidRPr="00E0428A" w:rsidRDefault="00520796" w:rsidP="00F56B32">
            <w:pPr>
              <w:spacing w:after="0" w:line="240" w:lineRule="auto"/>
              <w:jc w:val="center"/>
              <w:rPr>
                <w:rFonts w:ascii="Times New Roman" w:eastAsia="Times New Roman" w:hAnsi="Times New Roman" w:cs="Times New Roman"/>
                <w:bCs/>
                <w:sz w:val="20"/>
                <w:szCs w:val="20"/>
              </w:rPr>
            </w:pPr>
          </w:p>
        </w:tc>
        <w:tc>
          <w:tcPr>
            <w:tcW w:w="613" w:type="pct"/>
            <w:vMerge/>
            <w:vAlign w:val="center"/>
          </w:tcPr>
          <w:p w14:paraId="3F313D48" w14:textId="77777777" w:rsidR="00520796" w:rsidRPr="00E0428A" w:rsidRDefault="00520796" w:rsidP="00F56B32">
            <w:pPr>
              <w:spacing w:after="0" w:line="240" w:lineRule="auto"/>
              <w:jc w:val="center"/>
              <w:rPr>
                <w:rFonts w:ascii="Times New Roman" w:eastAsia="Times New Roman" w:hAnsi="Times New Roman" w:cs="Times New Roman"/>
                <w:bCs/>
                <w:sz w:val="20"/>
                <w:szCs w:val="20"/>
              </w:rPr>
            </w:pPr>
          </w:p>
        </w:tc>
        <w:tc>
          <w:tcPr>
            <w:tcW w:w="424" w:type="pct"/>
            <w:vMerge/>
          </w:tcPr>
          <w:p w14:paraId="5F08C307" w14:textId="77777777" w:rsidR="00520796" w:rsidRPr="00E0428A" w:rsidRDefault="00520796" w:rsidP="00F56B32">
            <w:pPr>
              <w:spacing w:after="0" w:line="240" w:lineRule="auto"/>
              <w:jc w:val="center"/>
              <w:rPr>
                <w:rFonts w:ascii="Times New Roman" w:eastAsia="Times New Roman" w:hAnsi="Times New Roman" w:cs="Times New Roman"/>
                <w:bCs/>
                <w:sz w:val="20"/>
                <w:szCs w:val="20"/>
              </w:rPr>
            </w:pPr>
          </w:p>
        </w:tc>
        <w:tc>
          <w:tcPr>
            <w:tcW w:w="258" w:type="pct"/>
            <w:vMerge w:val="restart"/>
            <w:vAlign w:val="center"/>
          </w:tcPr>
          <w:p w14:paraId="6E2ED582"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Всего</w:t>
            </w:r>
          </w:p>
          <w:p w14:paraId="15C1C0A2"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sz w:val="20"/>
                <w:szCs w:val="20"/>
              </w:rPr>
              <w:t>часов</w:t>
            </w:r>
          </w:p>
        </w:tc>
        <w:tc>
          <w:tcPr>
            <w:tcW w:w="784" w:type="pct"/>
            <w:gridSpan w:val="2"/>
            <w:vAlign w:val="center"/>
          </w:tcPr>
          <w:p w14:paraId="4507C99D"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В том числе</w:t>
            </w:r>
          </w:p>
        </w:tc>
        <w:tc>
          <w:tcPr>
            <w:tcW w:w="318" w:type="pct"/>
            <w:vMerge w:val="restart"/>
            <w:vAlign w:val="center"/>
          </w:tcPr>
          <w:p w14:paraId="56CE5FCE" w14:textId="77777777" w:rsidR="00520796" w:rsidRPr="00E0428A" w:rsidRDefault="00520796" w:rsidP="00F56B32">
            <w:pPr>
              <w:suppressAutoHyphens/>
              <w:spacing w:after="0" w:line="240" w:lineRule="auto"/>
              <w:jc w:val="center"/>
              <w:rPr>
                <w:rFonts w:ascii="Times New Roman" w:hAnsi="Times New Roman"/>
                <w:sz w:val="20"/>
                <w:szCs w:val="20"/>
              </w:rPr>
            </w:pPr>
            <w:r w:rsidRPr="00E0428A">
              <w:rPr>
                <w:rFonts w:ascii="Times New Roman" w:hAnsi="Times New Roman"/>
                <w:sz w:val="20"/>
                <w:szCs w:val="20"/>
              </w:rPr>
              <w:t>Учебная</w:t>
            </w:r>
          </w:p>
          <w:p w14:paraId="463E3E86" w14:textId="77777777" w:rsidR="00520796" w:rsidRPr="00E0428A" w:rsidRDefault="00520796" w:rsidP="00F56B32">
            <w:pPr>
              <w:suppressAutoHyphens/>
              <w:spacing w:after="0" w:line="240" w:lineRule="auto"/>
              <w:jc w:val="center"/>
              <w:rPr>
                <w:rFonts w:ascii="Times New Roman" w:hAnsi="Times New Roman"/>
                <w:i/>
                <w:sz w:val="20"/>
                <w:szCs w:val="20"/>
              </w:rPr>
            </w:pPr>
          </w:p>
        </w:tc>
        <w:tc>
          <w:tcPr>
            <w:tcW w:w="374" w:type="pct"/>
            <w:vMerge w:val="restart"/>
            <w:vAlign w:val="center"/>
          </w:tcPr>
          <w:p w14:paraId="5CF1689B" w14:textId="77777777" w:rsidR="00520796" w:rsidRPr="00E0428A" w:rsidRDefault="00520796" w:rsidP="00F56B32">
            <w:pPr>
              <w:suppressAutoHyphens/>
              <w:spacing w:after="0" w:line="240" w:lineRule="auto"/>
              <w:jc w:val="center"/>
              <w:rPr>
                <w:rFonts w:ascii="Times New Roman" w:hAnsi="Times New Roman"/>
                <w:sz w:val="20"/>
                <w:szCs w:val="20"/>
              </w:rPr>
            </w:pPr>
            <w:proofErr w:type="spellStart"/>
            <w:r w:rsidRPr="00E0428A">
              <w:rPr>
                <w:rFonts w:ascii="Times New Roman" w:hAnsi="Times New Roman"/>
                <w:sz w:val="20"/>
                <w:szCs w:val="20"/>
              </w:rPr>
              <w:t>Производ-ственная</w:t>
            </w:r>
            <w:proofErr w:type="spellEnd"/>
          </w:p>
          <w:p w14:paraId="3446D88D" w14:textId="77777777" w:rsidR="00520796" w:rsidRPr="00E0428A" w:rsidRDefault="00520796" w:rsidP="00F56B32">
            <w:pPr>
              <w:suppressAutoHyphens/>
              <w:spacing w:after="0" w:line="240" w:lineRule="auto"/>
              <w:jc w:val="center"/>
              <w:rPr>
                <w:rFonts w:ascii="Times New Roman" w:hAnsi="Times New Roman"/>
                <w:i/>
                <w:sz w:val="20"/>
                <w:szCs w:val="20"/>
              </w:rPr>
            </w:pPr>
          </w:p>
        </w:tc>
        <w:tc>
          <w:tcPr>
            <w:tcW w:w="704" w:type="pct"/>
            <w:vMerge/>
          </w:tcPr>
          <w:p w14:paraId="1CEE75B0" w14:textId="77777777" w:rsidR="00520796" w:rsidRPr="00E0428A" w:rsidRDefault="00520796" w:rsidP="00F56B32">
            <w:pPr>
              <w:widowControl w:val="0"/>
              <w:spacing w:after="0" w:line="240" w:lineRule="auto"/>
              <w:ind w:left="72"/>
              <w:jc w:val="center"/>
              <w:rPr>
                <w:rFonts w:ascii="Times New Roman" w:eastAsia="Times New Roman" w:hAnsi="Times New Roman" w:cs="Times New Roman"/>
                <w:sz w:val="20"/>
                <w:szCs w:val="20"/>
              </w:rPr>
            </w:pPr>
          </w:p>
        </w:tc>
        <w:tc>
          <w:tcPr>
            <w:tcW w:w="424" w:type="pct"/>
            <w:vMerge/>
          </w:tcPr>
          <w:p w14:paraId="032599F6" w14:textId="77777777" w:rsidR="00520796" w:rsidRPr="00E0428A" w:rsidRDefault="00520796" w:rsidP="00F56B32">
            <w:pPr>
              <w:widowControl w:val="0"/>
              <w:spacing w:after="0" w:line="240" w:lineRule="auto"/>
              <w:ind w:left="72"/>
              <w:jc w:val="center"/>
              <w:rPr>
                <w:rFonts w:ascii="Times New Roman" w:eastAsia="Times New Roman" w:hAnsi="Times New Roman" w:cs="Times New Roman"/>
                <w:sz w:val="20"/>
                <w:szCs w:val="20"/>
              </w:rPr>
            </w:pPr>
          </w:p>
        </w:tc>
        <w:tc>
          <w:tcPr>
            <w:tcW w:w="497" w:type="pct"/>
            <w:vMerge/>
          </w:tcPr>
          <w:p w14:paraId="54902E9C" w14:textId="77777777" w:rsidR="00520796" w:rsidRPr="00E0428A" w:rsidRDefault="00520796" w:rsidP="00F56B32">
            <w:pPr>
              <w:widowControl w:val="0"/>
              <w:spacing w:after="0" w:line="240" w:lineRule="auto"/>
              <w:ind w:left="72"/>
              <w:jc w:val="center"/>
              <w:rPr>
                <w:rFonts w:ascii="Times New Roman" w:eastAsia="Times New Roman" w:hAnsi="Times New Roman" w:cs="Times New Roman"/>
                <w:sz w:val="20"/>
                <w:szCs w:val="20"/>
              </w:rPr>
            </w:pPr>
          </w:p>
        </w:tc>
      </w:tr>
      <w:tr w:rsidR="00520796" w:rsidRPr="00E0428A" w14:paraId="22628352" w14:textId="77777777" w:rsidTr="00F56B32">
        <w:trPr>
          <w:trHeight w:val="390"/>
        </w:trPr>
        <w:tc>
          <w:tcPr>
            <w:tcW w:w="604" w:type="pct"/>
            <w:vMerge/>
          </w:tcPr>
          <w:p w14:paraId="014937AF" w14:textId="77777777" w:rsidR="00520796" w:rsidRPr="00E0428A" w:rsidRDefault="00520796" w:rsidP="00F56B32">
            <w:pPr>
              <w:spacing w:after="0" w:line="240" w:lineRule="auto"/>
              <w:jc w:val="center"/>
              <w:rPr>
                <w:rFonts w:ascii="Times New Roman" w:eastAsia="Times New Roman" w:hAnsi="Times New Roman" w:cs="Times New Roman"/>
                <w:bCs/>
                <w:sz w:val="20"/>
                <w:szCs w:val="20"/>
              </w:rPr>
            </w:pPr>
          </w:p>
        </w:tc>
        <w:tc>
          <w:tcPr>
            <w:tcW w:w="613" w:type="pct"/>
            <w:vMerge/>
            <w:vAlign w:val="center"/>
          </w:tcPr>
          <w:p w14:paraId="70E9D8D6" w14:textId="77777777" w:rsidR="00520796" w:rsidRPr="00E0428A" w:rsidRDefault="00520796" w:rsidP="00F56B32">
            <w:pPr>
              <w:spacing w:after="0" w:line="240" w:lineRule="auto"/>
              <w:jc w:val="center"/>
              <w:rPr>
                <w:rFonts w:ascii="Times New Roman" w:eastAsia="Times New Roman" w:hAnsi="Times New Roman" w:cs="Times New Roman"/>
                <w:bCs/>
                <w:sz w:val="20"/>
                <w:szCs w:val="20"/>
              </w:rPr>
            </w:pPr>
          </w:p>
        </w:tc>
        <w:tc>
          <w:tcPr>
            <w:tcW w:w="424" w:type="pct"/>
            <w:vMerge/>
          </w:tcPr>
          <w:p w14:paraId="563086A6" w14:textId="77777777" w:rsidR="00520796" w:rsidRPr="00E0428A" w:rsidRDefault="00520796" w:rsidP="00F56B32">
            <w:pPr>
              <w:spacing w:after="0" w:line="240" w:lineRule="auto"/>
              <w:jc w:val="center"/>
              <w:rPr>
                <w:rFonts w:ascii="Times New Roman" w:eastAsia="Times New Roman" w:hAnsi="Times New Roman" w:cs="Times New Roman"/>
                <w:bCs/>
                <w:sz w:val="20"/>
                <w:szCs w:val="20"/>
              </w:rPr>
            </w:pPr>
          </w:p>
        </w:tc>
        <w:tc>
          <w:tcPr>
            <w:tcW w:w="258" w:type="pct"/>
            <w:vMerge/>
            <w:vAlign w:val="center"/>
          </w:tcPr>
          <w:p w14:paraId="1EAA6BE4"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i/>
                <w:iCs/>
                <w:sz w:val="20"/>
                <w:szCs w:val="20"/>
              </w:rPr>
            </w:pPr>
          </w:p>
        </w:tc>
        <w:tc>
          <w:tcPr>
            <w:tcW w:w="417" w:type="pct"/>
            <w:vAlign w:val="center"/>
          </w:tcPr>
          <w:p w14:paraId="0AF9DEA7"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proofErr w:type="spellStart"/>
            <w:r w:rsidRPr="00E0428A">
              <w:rPr>
                <w:rFonts w:ascii="Times New Roman" w:eastAsia="Times New Roman" w:hAnsi="Times New Roman" w:cs="Times New Roman"/>
                <w:bCs/>
                <w:sz w:val="20"/>
                <w:szCs w:val="20"/>
              </w:rPr>
              <w:t>Лаборатор-ные</w:t>
            </w:r>
            <w:proofErr w:type="spellEnd"/>
            <w:r w:rsidRPr="00E0428A">
              <w:rPr>
                <w:rFonts w:ascii="Times New Roman" w:eastAsia="Times New Roman" w:hAnsi="Times New Roman" w:cs="Times New Roman"/>
                <w:bCs/>
                <w:sz w:val="20"/>
                <w:szCs w:val="20"/>
              </w:rPr>
              <w:t xml:space="preserve"> работы и </w:t>
            </w:r>
            <w:proofErr w:type="spellStart"/>
            <w:r w:rsidRPr="00E0428A">
              <w:rPr>
                <w:rFonts w:ascii="Times New Roman" w:eastAsia="Times New Roman" w:hAnsi="Times New Roman" w:cs="Times New Roman"/>
                <w:bCs/>
                <w:sz w:val="20"/>
                <w:szCs w:val="20"/>
              </w:rPr>
              <w:t>практичес</w:t>
            </w:r>
            <w:proofErr w:type="spellEnd"/>
            <w:r w:rsidRPr="00E0428A">
              <w:rPr>
                <w:rFonts w:ascii="Times New Roman" w:eastAsia="Times New Roman" w:hAnsi="Times New Roman" w:cs="Times New Roman"/>
                <w:bCs/>
                <w:sz w:val="20"/>
                <w:szCs w:val="20"/>
              </w:rPr>
              <w:t>-кие занятия,</w:t>
            </w:r>
          </w:p>
          <w:p w14:paraId="2EDF5176"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sz w:val="20"/>
                <w:szCs w:val="20"/>
              </w:rPr>
            </w:pPr>
            <w:r w:rsidRPr="00E0428A">
              <w:rPr>
                <w:rFonts w:ascii="Times New Roman" w:eastAsia="Times New Roman" w:hAnsi="Times New Roman" w:cs="Times New Roman"/>
                <w:sz w:val="20"/>
                <w:szCs w:val="20"/>
              </w:rPr>
              <w:t>часов</w:t>
            </w:r>
          </w:p>
        </w:tc>
        <w:tc>
          <w:tcPr>
            <w:tcW w:w="367" w:type="pct"/>
            <w:vAlign w:val="center"/>
          </w:tcPr>
          <w:p w14:paraId="4844D676"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курсовая работа (проект),</w:t>
            </w:r>
          </w:p>
          <w:p w14:paraId="13E4485C" w14:textId="77777777" w:rsidR="00520796" w:rsidRPr="00E0428A" w:rsidRDefault="00520796" w:rsidP="00F56B32">
            <w:pPr>
              <w:widowControl w:val="0"/>
              <w:spacing w:after="0" w:line="240" w:lineRule="auto"/>
              <w:jc w:val="center"/>
              <w:rPr>
                <w:rFonts w:ascii="Times New Roman" w:eastAsia="Times New Roman" w:hAnsi="Times New Roman" w:cs="Times New Roman"/>
                <w:i/>
                <w:iCs/>
                <w:sz w:val="20"/>
                <w:szCs w:val="20"/>
              </w:rPr>
            </w:pPr>
            <w:r w:rsidRPr="00E0428A">
              <w:rPr>
                <w:rFonts w:ascii="Times New Roman" w:eastAsia="Times New Roman" w:hAnsi="Times New Roman" w:cs="Times New Roman"/>
                <w:sz w:val="20"/>
                <w:szCs w:val="20"/>
              </w:rPr>
              <w:t>часов</w:t>
            </w:r>
          </w:p>
        </w:tc>
        <w:tc>
          <w:tcPr>
            <w:tcW w:w="318" w:type="pct"/>
            <w:vMerge/>
          </w:tcPr>
          <w:p w14:paraId="37B89C95" w14:textId="77777777" w:rsidR="00520796" w:rsidRPr="00E0428A" w:rsidRDefault="00520796" w:rsidP="00F56B32">
            <w:pPr>
              <w:widowControl w:val="0"/>
              <w:spacing w:after="0" w:line="240" w:lineRule="auto"/>
              <w:jc w:val="center"/>
              <w:rPr>
                <w:rFonts w:ascii="Times New Roman" w:eastAsia="Times New Roman" w:hAnsi="Times New Roman" w:cs="Times New Roman"/>
                <w:sz w:val="20"/>
                <w:szCs w:val="20"/>
              </w:rPr>
            </w:pPr>
          </w:p>
        </w:tc>
        <w:tc>
          <w:tcPr>
            <w:tcW w:w="374" w:type="pct"/>
            <w:vMerge/>
            <w:vAlign w:val="center"/>
          </w:tcPr>
          <w:p w14:paraId="405BCB95" w14:textId="77777777" w:rsidR="00520796" w:rsidRPr="00E0428A" w:rsidRDefault="00520796" w:rsidP="00F56B32">
            <w:pPr>
              <w:widowControl w:val="0"/>
              <w:spacing w:after="0" w:line="240" w:lineRule="auto"/>
              <w:ind w:left="72"/>
              <w:jc w:val="center"/>
              <w:rPr>
                <w:rFonts w:ascii="Times New Roman" w:eastAsia="Times New Roman" w:hAnsi="Times New Roman" w:cs="Times New Roman"/>
                <w:sz w:val="20"/>
                <w:szCs w:val="20"/>
              </w:rPr>
            </w:pPr>
          </w:p>
        </w:tc>
        <w:tc>
          <w:tcPr>
            <w:tcW w:w="704" w:type="pct"/>
            <w:vMerge/>
          </w:tcPr>
          <w:p w14:paraId="1C9DE999" w14:textId="77777777" w:rsidR="00520796" w:rsidRPr="00E0428A" w:rsidRDefault="00520796" w:rsidP="00F56B32">
            <w:pPr>
              <w:widowControl w:val="0"/>
              <w:spacing w:after="0" w:line="240" w:lineRule="auto"/>
              <w:ind w:left="72"/>
              <w:jc w:val="center"/>
              <w:rPr>
                <w:rFonts w:ascii="Times New Roman" w:eastAsia="Times New Roman" w:hAnsi="Times New Roman" w:cs="Times New Roman"/>
                <w:sz w:val="20"/>
                <w:szCs w:val="20"/>
              </w:rPr>
            </w:pPr>
          </w:p>
        </w:tc>
        <w:tc>
          <w:tcPr>
            <w:tcW w:w="424" w:type="pct"/>
            <w:vMerge/>
          </w:tcPr>
          <w:p w14:paraId="71175D95" w14:textId="77777777" w:rsidR="00520796" w:rsidRPr="00E0428A" w:rsidRDefault="00520796" w:rsidP="00F56B32">
            <w:pPr>
              <w:widowControl w:val="0"/>
              <w:spacing w:after="0" w:line="240" w:lineRule="auto"/>
              <w:ind w:left="72"/>
              <w:jc w:val="center"/>
              <w:rPr>
                <w:rFonts w:ascii="Times New Roman" w:eastAsia="Times New Roman" w:hAnsi="Times New Roman" w:cs="Times New Roman"/>
                <w:sz w:val="20"/>
                <w:szCs w:val="20"/>
              </w:rPr>
            </w:pPr>
          </w:p>
        </w:tc>
        <w:tc>
          <w:tcPr>
            <w:tcW w:w="497" w:type="pct"/>
            <w:vMerge/>
          </w:tcPr>
          <w:p w14:paraId="286E1684" w14:textId="77777777" w:rsidR="00520796" w:rsidRPr="00E0428A" w:rsidRDefault="00520796" w:rsidP="00F56B32">
            <w:pPr>
              <w:widowControl w:val="0"/>
              <w:spacing w:after="0" w:line="240" w:lineRule="auto"/>
              <w:ind w:left="72"/>
              <w:jc w:val="center"/>
              <w:rPr>
                <w:rFonts w:ascii="Times New Roman" w:eastAsia="Times New Roman" w:hAnsi="Times New Roman" w:cs="Times New Roman"/>
                <w:sz w:val="20"/>
                <w:szCs w:val="20"/>
              </w:rPr>
            </w:pPr>
          </w:p>
        </w:tc>
      </w:tr>
      <w:tr w:rsidR="00520796" w:rsidRPr="00E0428A" w14:paraId="1D4B80B1" w14:textId="77777777" w:rsidTr="00F56B32">
        <w:trPr>
          <w:trHeight w:val="61"/>
        </w:trPr>
        <w:tc>
          <w:tcPr>
            <w:tcW w:w="604" w:type="pct"/>
            <w:vAlign w:val="center"/>
          </w:tcPr>
          <w:p w14:paraId="3854B190" w14:textId="77777777" w:rsidR="00520796" w:rsidRPr="00E0428A" w:rsidRDefault="00520796" w:rsidP="00F56B32">
            <w:pPr>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1</w:t>
            </w:r>
          </w:p>
        </w:tc>
        <w:tc>
          <w:tcPr>
            <w:tcW w:w="613" w:type="pct"/>
            <w:vAlign w:val="center"/>
          </w:tcPr>
          <w:p w14:paraId="242CB3D0" w14:textId="77777777" w:rsidR="00520796" w:rsidRPr="00E0428A" w:rsidRDefault="00520796" w:rsidP="00F56B32">
            <w:pPr>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2</w:t>
            </w:r>
          </w:p>
        </w:tc>
        <w:tc>
          <w:tcPr>
            <w:tcW w:w="424" w:type="pct"/>
            <w:vAlign w:val="center"/>
          </w:tcPr>
          <w:p w14:paraId="61FAE583"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3</w:t>
            </w:r>
          </w:p>
        </w:tc>
        <w:tc>
          <w:tcPr>
            <w:tcW w:w="258" w:type="pct"/>
            <w:vAlign w:val="center"/>
          </w:tcPr>
          <w:p w14:paraId="7143C035"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4</w:t>
            </w:r>
          </w:p>
        </w:tc>
        <w:tc>
          <w:tcPr>
            <w:tcW w:w="417" w:type="pct"/>
            <w:vAlign w:val="center"/>
          </w:tcPr>
          <w:p w14:paraId="4F31A77D"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5</w:t>
            </w:r>
          </w:p>
        </w:tc>
        <w:tc>
          <w:tcPr>
            <w:tcW w:w="367" w:type="pct"/>
          </w:tcPr>
          <w:p w14:paraId="3EF35887"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6</w:t>
            </w:r>
          </w:p>
        </w:tc>
        <w:tc>
          <w:tcPr>
            <w:tcW w:w="318" w:type="pct"/>
            <w:vAlign w:val="center"/>
          </w:tcPr>
          <w:p w14:paraId="1897FF06"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7</w:t>
            </w:r>
          </w:p>
        </w:tc>
        <w:tc>
          <w:tcPr>
            <w:tcW w:w="374" w:type="pct"/>
          </w:tcPr>
          <w:p w14:paraId="1A1F43B4"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8</w:t>
            </w:r>
          </w:p>
        </w:tc>
        <w:tc>
          <w:tcPr>
            <w:tcW w:w="704" w:type="pct"/>
          </w:tcPr>
          <w:p w14:paraId="3C74FE8C"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9</w:t>
            </w:r>
          </w:p>
        </w:tc>
        <w:tc>
          <w:tcPr>
            <w:tcW w:w="424" w:type="pct"/>
          </w:tcPr>
          <w:p w14:paraId="6F561680"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10</w:t>
            </w:r>
          </w:p>
        </w:tc>
        <w:tc>
          <w:tcPr>
            <w:tcW w:w="497" w:type="pct"/>
          </w:tcPr>
          <w:p w14:paraId="54AA1DF1"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11</w:t>
            </w:r>
          </w:p>
        </w:tc>
      </w:tr>
      <w:tr w:rsidR="00520796" w:rsidRPr="00E0428A" w14:paraId="3F056CB3" w14:textId="77777777" w:rsidTr="00F56B32">
        <w:tc>
          <w:tcPr>
            <w:tcW w:w="604" w:type="pct"/>
          </w:tcPr>
          <w:p w14:paraId="7494CD7B" w14:textId="77777777" w:rsidR="00520796" w:rsidRPr="00E0428A" w:rsidRDefault="00520796" w:rsidP="00F56B32">
            <w:pPr>
              <w:spacing w:after="0" w:line="240" w:lineRule="auto"/>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ПК 5.1 – 5.2</w:t>
            </w:r>
          </w:p>
          <w:p w14:paraId="0B9BD6F5" w14:textId="77777777" w:rsidR="00520796" w:rsidRPr="00E0428A" w:rsidRDefault="00520796" w:rsidP="00F56B32">
            <w:pPr>
              <w:spacing w:after="0" w:line="240" w:lineRule="auto"/>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 xml:space="preserve">ОК </w:t>
            </w:r>
            <w:r>
              <w:rPr>
                <w:rFonts w:ascii="Times New Roman" w:eastAsia="Times New Roman" w:hAnsi="Times New Roman" w:cs="Times New Roman"/>
                <w:bCs/>
                <w:sz w:val="20"/>
                <w:szCs w:val="20"/>
              </w:rPr>
              <w:t>1 - 11</w:t>
            </w:r>
          </w:p>
        </w:tc>
        <w:tc>
          <w:tcPr>
            <w:tcW w:w="613" w:type="pct"/>
          </w:tcPr>
          <w:p w14:paraId="74921E70" w14:textId="77777777" w:rsidR="00520796" w:rsidRPr="00E0428A" w:rsidRDefault="00520796" w:rsidP="00F56B32">
            <w:pPr>
              <w:spacing w:after="0" w:line="240" w:lineRule="auto"/>
              <w:jc w:val="both"/>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МДК.</w:t>
            </w:r>
            <w:r>
              <w:rPr>
                <w:rFonts w:ascii="Times New Roman" w:eastAsia="Times New Roman" w:hAnsi="Times New Roman" w:cs="Times New Roman"/>
                <w:bCs/>
                <w:sz w:val="20"/>
                <w:szCs w:val="20"/>
              </w:rPr>
              <w:t>05</w:t>
            </w:r>
            <w:r w:rsidRPr="00E0428A">
              <w:rPr>
                <w:rFonts w:ascii="Times New Roman" w:eastAsia="Times New Roman" w:hAnsi="Times New Roman" w:cs="Times New Roman"/>
                <w:bCs/>
                <w:sz w:val="20"/>
                <w:szCs w:val="20"/>
              </w:rPr>
              <w:t xml:space="preserve">.01 </w:t>
            </w:r>
          </w:p>
          <w:p w14:paraId="24A699B0" w14:textId="77777777" w:rsidR="00520796" w:rsidRPr="00E0428A" w:rsidRDefault="00520796" w:rsidP="00F56B32">
            <w:pPr>
              <w:spacing w:after="0" w:line="240" w:lineRule="auto"/>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Технология работ по ремонту электрооборудования</w:t>
            </w:r>
          </w:p>
        </w:tc>
        <w:tc>
          <w:tcPr>
            <w:tcW w:w="424" w:type="pct"/>
          </w:tcPr>
          <w:p w14:paraId="2662B71A" w14:textId="77777777" w:rsidR="00520796" w:rsidRDefault="00520796" w:rsidP="00F56B32">
            <w:pPr>
              <w:widowControl w:val="0"/>
              <w:spacing w:after="0" w:line="240" w:lineRule="auto"/>
              <w:jc w:val="center"/>
              <w:rPr>
                <w:rFonts w:ascii="Times New Roman" w:eastAsia="Times New Roman" w:hAnsi="Times New Roman" w:cs="Times New Roman"/>
                <w:bCs/>
                <w:sz w:val="20"/>
                <w:szCs w:val="20"/>
              </w:rPr>
            </w:pPr>
          </w:p>
          <w:p w14:paraId="341722D5" w14:textId="77777777" w:rsidR="00520796" w:rsidRDefault="00520796" w:rsidP="00F56B32">
            <w:pPr>
              <w:widowControl w:val="0"/>
              <w:spacing w:after="0" w:line="240" w:lineRule="auto"/>
              <w:jc w:val="center"/>
              <w:rPr>
                <w:rFonts w:ascii="Times New Roman" w:eastAsia="Times New Roman" w:hAnsi="Times New Roman" w:cs="Times New Roman"/>
                <w:bCs/>
                <w:sz w:val="20"/>
                <w:szCs w:val="20"/>
              </w:rPr>
            </w:pPr>
          </w:p>
          <w:p w14:paraId="76A01CAB"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128</w:t>
            </w:r>
          </w:p>
        </w:tc>
        <w:tc>
          <w:tcPr>
            <w:tcW w:w="258" w:type="pct"/>
            <w:shd w:val="clear" w:color="auto" w:fill="auto"/>
          </w:tcPr>
          <w:p w14:paraId="7778BD69" w14:textId="77777777" w:rsidR="00520796" w:rsidRDefault="00520796" w:rsidP="00F56B32">
            <w:pPr>
              <w:widowControl w:val="0"/>
              <w:spacing w:after="0" w:line="240" w:lineRule="auto"/>
              <w:jc w:val="center"/>
              <w:rPr>
                <w:rFonts w:ascii="Times New Roman" w:eastAsia="Times New Roman" w:hAnsi="Times New Roman" w:cs="Times New Roman"/>
                <w:bCs/>
                <w:sz w:val="20"/>
                <w:szCs w:val="20"/>
              </w:rPr>
            </w:pPr>
          </w:p>
          <w:p w14:paraId="6E07578F" w14:textId="77777777" w:rsidR="00520796" w:rsidRDefault="00520796" w:rsidP="00F56B32">
            <w:pPr>
              <w:widowControl w:val="0"/>
              <w:spacing w:after="0" w:line="240" w:lineRule="auto"/>
              <w:jc w:val="center"/>
              <w:rPr>
                <w:rFonts w:ascii="Times New Roman" w:eastAsia="Times New Roman" w:hAnsi="Times New Roman" w:cs="Times New Roman"/>
                <w:bCs/>
                <w:sz w:val="20"/>
                <w:szCs w:val="20"/>
              </w:rPr>
            </w:pPr>
          </w:p>
          <w:p w14:paraId="2AB6F0E0"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128</w:t>
            </w:r>
          </w:p>
        </w:tc>
        <w:tc>
          <w:tcPr>
            <w:tcW w:w="417" w:type="pct"/>
            <w:shd w:val="clear" w:color="auto" w:fill="auto"/>
          </w:tcPr>
          <w:p w14:paraId="474398D1" w14:textId="77777777" w:rsidR="00520796" w:rsidRDefault="00520796" w:rsidP="00F56B32">
            <w:pPr>
              <w:widowControl w:val="0"/>
              <w:spacing w:after="0" w:line="240" w:lineRule="auto"/>
              <w:jc w:val="center"/>
              <w:rPr>
                <w:rFonts w:ascii="Times New Roman" w:eastAsia="Times New Roman" w:hAnsi="Times New Roman" w:cs="Times New Roman"/>
                <w:sz w:val="20"/>
                <w:szCs w:val="20"/>
                <w:highlight w:val="cyan"/>
              </w:rPr>
            </w:pPr>
          </w:p>
          <w:p w14:paraId="074A62CB" w14:textId="77777777" w:rsidR="00520796" w:rsidRDefault="00520796" w:rsidP="00F56B32">
            <w:pPr>
              <w:widowControl w:val="0"/>
              <w:spacing w:after="0" w:line="240" w:lineRule="auto"/>
              <w:jc w:val="center"/>
              <w:rPr>
                <w:rFonts w:ascii="Times New Roman" w:eastAsia="Times New Roman" w:hAnsi="Times New Roman" w:cs="Times New Roman"/>
                <w:sz w:val="20"/>
                <w:szCs w:val="20"/>
              </w:rPr>
            </w:pPr>
          </w:p>
          <w:p w14:paraId="4BBCC98E" w14:textId="77777777" w:rsidR="00520796" w:rsidRPr="00E0428A" w:rsidRDefault="00520796" w:rsidP="00F56B32">
            <w:pPr>
              <w:widowControl w:val="0"/>
              <w:spacing w:after="0" w:line="240" w:lineRule="auto"/>
              <w:jc w:val="center"/>
              <w:rPr>
                <w:rFonts w:ascii="Times New Roman" w:eastAsia="Times New Roman" w:hAnsi="Times New Roman" w:cs="Times New Roman"/>
                <w:sz w:val="20"/>
                <w:szCs w:val="20"/>
                <w:highlight w:val="cyan"/>
              </w:rPr>
            </w:pPr>
            <w:r w:rsidRPr="000E6E7F">
              <w:rPr>
                <w:rFonts w:ascii="Times New Roman" w:eastAsia="Times New Roman" w:hAnsi="Times New Roman" w:cs="Times New Roman"/>
                <w:sz w:val="20"/>
                <w:szCs w:val="20"/>
              </w:rPr>
              <w:t>76</w:t>
            </w:r>
          </w:p>
        </w:tc>
        <w:tc>
          <w:tcPr>
            <w:tcW w:w="367" w:type="pct"/>
            <w:shd w:val="clear" w:color="auto" w:fill="auto"/>
          </w:tcPr>
          <w:p w14:paraId="248D3530" w14:textId="77777777" w:rsidR="00520796" w:rsidRDefault="00520796" w:rsidP="00F56B32">
            <w:pPr>
              <w:widowControl w:val="0"/>
              <w:spacing w:after="0" w:line="240" w:lineRule="auto"/>
              <w:jc w:val="center"/>
              <w:rPr>
                <w:rFonts w:ascii="Times New Roman" w:eastAsia="Times New Roman" w:hAnsi="Times New Roman" w:cs="Times New Roman"/>
                <w:bCs/>
                <w:sz w:val="20"/>
                <w:szCs w:val="20"/>
              </w:rPr>
            </w:pPr>
          </w:p>
          <w:p w14:paraId="583E3BCB" w14:textId="77777777" w:rsidR="00520796" w:rsidRDefault="00520796" w:rsidP="00F56B32">
            <w:pPr>
              <w:widowControl w:val="0"/>
              <w:spacing w:after="0" w:line="240" w:lineRule="auto"/>
              <w:jc w:val="center"/>
              <w:rPr>
                <w:rFonts w:ascii="Times New Roman" w:eastAsia="Times New Roman" w:hAnsi="Times New Roman" w:cs="Times New Roman"/>
                <w:bCs/>
                <w:sz w:val="20"/>
                <w:szCs w:val="20"/>
              </w:rPr>
            </w:pPr>
          </w:p>
          <w:p w14:paraId="6688ADEA"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sidRPr="000E6E7F">
              <w:rPr>
                <w:rFonts w:ascii="Times New Roman" w:eastAsia="Times New Roman" w:hAnsi="Times New Roman" w:cs="Times New Roman"/>
                <w:bCs/>
                <w:sz w:val="20"/>
                <w:szCs w:val="20"/>
              </w:rPr>
              <w:t>*</w:t>
            </w:r>
          </w:p>
        </w:tc>
        <w:tc>
          <w:tcPr>
            <w:tcW w:w="318" w:type="pct"/>
          </w:tcPr>
          <w:p w14:paraId="2484DBAD" w14:textId="77777777" w:rsidR="00520796"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17EC4462" w14:textId="77777777" w:rsidR="00520796" w:rsidRPr="00E0428A"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374" w:type="pct"/>
          </w:tcPr>
          <w:p w14:paraId="5E08107B" w14:textId="77777777" w:rsidR="00520796"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766D3751" w14:textId="77777777" w:rsidR="00520796" w:rsidRPr="00E0428A"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704" w:type="pct"/>
          </w:tcPr>
          <w:p w14:paraId="56F00933" w14:textId="77777777" w:rsidR="00520796"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519DBD39" w14:textId="77777777" w:rsidR="00520796" w:rsidRPr="00E0428A"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0E6E7F">
              <w:rPr>
                <w:rFonts w:ascii="Times New Roman" w:eastAsia="Times New Roman" w:hAnsi="Times New Roman" w:cs="Times New Roman"/>
                <w:bCs/>
                <w:sz w:val="20"/>
                <w:szCs w:val="20"/>
              </w:rPr>
              <w:t>*</w:t>
            </w:r>
          </w:p>
        </w:tc>
        <w:tc>
          <w:tcPr>
            <w:tcW w:w="424" w:type="pct"/>
          </w:tcPr>
          <w:p w14:paraId="2B71096D" w14:textId="77777777" w:rsidR="00520796"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2A836CA5" w14:textId="77777777" w:rsidR="00520796" w:rsidRPr="00E0428A"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0E6E7F">
              <w:rPr>
                <w:rFonts w:ascii="Times New Roman" w:eastAsia="Times New Roman" w:hAnsi="Times New Roman" w:cs="Times New Roman"/>
                <w:bCs/>
                <w:sz w:val="20"/>
                <w:szCs w:val="20"/>
              </w:rPr>
              <w:t>*</w:t>
            </w:r>
          </w:p>
        </w:tc>
        <w:tc>
          <w:tcPr>
            <w:tcW w:w="497" w:type="pct"/>
          </w:tcPr>
          <w:p w14:paraId="0EEBCBD0" w14:textId="77777777" w:rsidR="00520796"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0E6E7F">
              <w:rPr>
                <w:rFonts w:ascii="Times New Roman" w:eastAsia="Times New Roman" w:hAnsi="Times New Roman" w:cs="Times New Roman"/>
                <w:bCs/>
                <w:sz w:val="20"/>
                <w:szCs w:val="20"/>
              </w:rPr>
              <w:t>дифференцированный зачет</w:t>
            </w:r>
          </w:p>
          <w:p w14:paraId="06F6A430" w14:textId="77777777" w:rsidR="00520796" w:rsidRPr="00E0428A"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tc>
      </w:tr>
      <w:tr w:rsidR="00520796" w:rsidRPr="00E0428A" w14:paraId="1DE25295" w14:textId="77777777" w:rsidTr="00F56B32">
        <w:tc>
          <w:tcPr>
            <w:tcW w:w="604" w:type="pct"/>
          </w:tcPr>
          <w:p w14:paraId="4E27EFC2" w14:textId="77777777" w:rsidR="00520796" w:rsidRPr="000E6E7F" w:rsidRDefault="00520796" w:rsidP="00F56B32">
            <w:pPr>
              <w:spacing w:after="0" w:line="240" w:lineRule="auto"/>
              <w:rPr>
                <w:rFonts w:ascii="Times New Roman" w:eastAsia="Times New Roman" w:hAnsi="Times New Roman" w:cs="Times New Roman"/>
                <w:bCs/>
                <w:sz w:val="20"/>
                <w:szCs w:val="20"/>
              </w:rPr>
            </w:pPr>
            <w:r w:rsidRPr="000E6E7F">
              <w:rPr>
                <w:rFonts w:ascii="Times New Roman" w:eastAsia="Times New Roman" w:hAnsi="Times New Roman" w:cs="Times New Roman"/>
                <w:bCs/>
                <w:sz w:val="20"/>
                <w:szCs w:val="20"/>
              </w:rPr>
              <w:t>ПК 5.</w:t>
            </w:r>
            <w:r>
              <w:rPr>
                <w:rFonts w:ascii="Times New Roman" w:eastAsia="Times New Roman" w:hAnsi="Times New Roman" w:cs="Times New Roman"/>
                <w:bCs/>
                <w:sz w:val="20"/>
                <w:szCs w:val="20"/>
              </w:rPr>
              <w:t>3</w:t>
            </w:r>
            <w:r w:rsidRPr="000E6E7F">
              <w:rPr>
                <w:rFonts w:ascii="Times New Roman" w:eastAsia="Times New Roman" w:hAnsi="Times New Roman" w:cs="Times New Roman"/>
                <w:bCs/>
                <w:sz w:val="20"/>
                <w:szCs w:val="20"/>
              </w:rPr>
              <w:t xml:space="preserve"> – 5.5</w:t>
            </w:r>
          </w:p>
          <w:p w14:paraId="6D25D26B" w14:textId="77777777" w:rsidR="00520796" w:rsidRPr="00E0428A" w:rsidRDefault="00520796" w:rsidP="00F56B32">
            <w:pPr>
              <w:spacing w:after="0" w:line="240" w:lineRule="auto"/>
              <w:rPr>
                <w:rFonts w:ascii="Times New Roman" w:eastAsia="Times New Roman" w:hAnsi="Times New Roman" w:cs="Times New Roman"/>
                <w:bCs/>
                <w:sz w:val="20"/>
                <w:szCs w:val="20"/>
              </w:rPr>
            </w:pPr>
            <w:r w:rsidRPr="000E6E7F">
              <w:rPr>
                <w:rFonts w:ascii="Times New Roman" w:eastAsia="Times New Roman" w:hAnsi="Times New Roman" w:cs="Times New Roman"/>
                <w:bCs/>
                <w:sz w:val="20"/>
                <w:szCs w:val="20"/>
              </w:rPr>
              <w:t>ОК 1 - 11</w:t>
            </w:r>
          </w:p>
        </w:tc>
        <w:tc>
          <w:tcPr>
            <w:tcW w:w="613" w:type="pct"/>
          </w:tcPr>
          <w:p w14:paraId="5F06571E" w14:textId="77777777" w:rsidR="00520796" w:rsidRDefault="00520796" w:rsidP="00F56B32">
            <w:pPr>
              <w:spacing w:after="0" w:line="240" w:lineRule="auto"/>
              <w:jc w:val="both"/>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МДК.0</w:t>
            </w:r>
            <w:r>
              <w:rPr>
                <w:rFonts w:ascii="Times New Roman" w:eastAsia="Times New Roman" w:hAnsi="Times New Roman" w:cs="Times New Roman"/>
                <w:bCs/>
                <w:sz w:val="20"/>
                <w:szCs w:val="20"/>
              </w:rPr>
              <w:t>5</w:t>
            </w:r>
            <w:r w:rsidRPr="00E0428A">
              <w:rPr>
                <w:rFonts w:ascii="Times New Roman" w:eastAsia="Times New Roman" w:hAnsi="Times New Roman" w:cs="Times New Roman"/>
                <w:bCs/>
                <w:sz w:val="20"/>
                <w:szCs w:val="20"/>
              </w:rPr>
              <w:t>.02</w:t>
            </w:r>
          </w:p>
          <w:p w14:paraId="11490AAB" w14:textId="77777777" w:rsidR="00520796" w:rsidRPr="00E0428A" w:rsidRDefault="00520796" w:rsidP="00F56B32">
            <w:pPr>
              <w:spacing w:after="0" w:line="240" w:lineRule="auto"/>
              <w:jc w:val="both"/>
              <w:rPr>
                <w:rFonts w:ascii="Times New Roman" w:eastAsia="Times New Roman" w:hAnsi="Times New Roman" w:cs="Times New Roman"/>
                <w:bCs/>
                <w:sz w:val="20"/>
                <w:szCs w:val="20"/>
              </w:rPr>
            </w:pPr>
            <w:proofErr w:type="spellStart"/>
            <w:r>
              <w:rPr>
                <w:rFonts w:ascii="Times New Roman" w:eastAsia="Times New Roman" w:hAnsi="Times New Roman" w:cs="Times New Roman"/>
                <w:bCs/>
                <w:sz w:val="20"/>
                <w:szCs w:val="20"/>
              </w:rPr>
              <w:t>Эксплуатационно</w:t>
            </w:r>
            <w:proofErr w:type="spellEnd"/>
            <w:r>
              <w:rPr>
                <w:rFonts w:ascii="Times New Roman" w:eastAsia="Times New Roman" w:hAnsi="Times New Roman" w:cs="Times New Roman"/>
                <w:bCs/>
                <w:sz w:val="20"/>
                <w:szCs w:val="20"/>
              </w:rPr>
              <w:t xml:space="preserve"> –лифтовое техническое обслуживание лифтового оборудования</w:t>
            </w:r>
          </w:p>
        </w:tc>
        <w:tc>
          <w:tcPr>
            <w:tcW w:w="424" w:type="pct"/>
          </w:tcPr>
          <w:p w14:paraId="3A2B03C2" w14:textId="77777777" w:rsidR="00520796" w:rsidRDefault="00520796" w:rsidP="00F56B32">
            <w:pPr>
              <w:widowControl w:val="0"/>
              <w:spacing w:after="0" w:line="240" w:lineRule="auto"/>
              <w:jc w:val="center"/>
              <w:rPr>
                <w:rFonts w:ascii="Times New Roman" w:eastAsia="Times New Roman" w:hAnsi="Times New Roman" w:cs="Times New Roman"/>
                <w:bCs/>
                <w:sz w:val="20"/>
                <w:szCs w:val="20"/>
              </w:rPr>
            </w:pPr>
          </w:p>
          <w:p w14:paraId="1F3C07D0" w14:textId="77777777" w:rsidR="00520796" w:rsidRDefault="00520796" w:rsidP="00F56B32">
            <w:pPr>
              <w:widowControl w:val="0"/>
              <w:spacing w:after="0" w:line="240" w:lineRule="auto"/>
              <w:jc w:val="center"/>
              <w:rPr>
                <w:rFonts w:ascii="Times New Roman" w:eastAsia="Times New Roman" w:hAnsi="Times New Roman" w:cs="Times New Roman"/>
                <w:bCs/>
                <w:sz w:val="20"/>
                <w:szCs w:val="20"/>
              </w:rPr>
            </w:pPr>
          </w:p>
          <w:p w14:paraId="5D048456"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76</w:t>
            </w:r>
          </w:p>
        </w:tc>
        <w:tc>
          <w:tcPr>
            <w:tcW w:w="258" w:type="pct"/>
            <w:shd w:val="clear" w:color="auto" w:fill="auto"/>
          </w:tcPr>
          <w:p w14:paraId="1155C5EA" w14:textId="77777777" w:rsidR="00520796" w:rsidRDefault="00520796" w:rsidP="00F56B32">
            <w:pPr>
              <w:widowControl w:val="0"/>
              <w:spacing w:after="0" w:line="240" w:lineRule="auto"/>
              <w:jc w:val="center"/>
              <w:rPr>
                <w:rFonts w:ascii="Times New Roman" w:eastAsia="Times New Roman" w:hAnsi="Times New Roman" w:cs="Times New Roman"/>
                <w:bCs/>
                <w:sz w:val="20"/>
                <w:szCs w:val="20"/>
              </w:rPr>
            </w:pPr>
          </w:p>
          <w:p w14:paraId="2296605A" w14:textId="77777777" w:rsidR="00520796" w:rsidRDefault="00520796" w:rsidP="00F56B32">
            <w:pPr>
              <w:widowControl w:val="0"/>
              <w:spacing w:after="0" w:line="240" w:lineRule="auto"/>
              <w:jc w:val="center"/>
              <w:rPr>
                <w:rFonts w:ascii="Times New Roman" w:eastAsia="Times New Roman" w:hAnsi="Times New Roman" w:cs="Times New Roman"/>
                <w:bCs/>
                <w:sz w:val="20"/>
                <w:szCs w:val="20"/>
              </w:rPr>
            </w:pPr>
          </w:p>
          <w:p w14:paraId="7DFB14F7"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76</w:t>
            </w:r>
          </w:p>
        </w:tc>
        <w:tc>
          <w:tcPr>
            <w:tcW w:w="417" w:type="pct"/>
            <w:shd w:val="clear" w:color="auto" w:fill="auto"/>
          </w:tcPr>
          <w:p w14:paraId="24603162" w14:textId="77777777" w:rsidR="00520796" w:rsidRDefault="00520796" w:rsidP="00F56B32">
            <w:pPr>
              <w:widowControl w:val="0"/>
              <w:spacing w:after="0" w:line="240" w:lineRule="auto"/>
              <w:jc w:val="center"/>
              <w:rPr>
                <w:rFonts w:ascii="Times New Roman" w:eastAsia="Times New Roman" w:hAnsi="Times New Roman" w:cs="Times New Roman"/>
                <w:bCs/>
                <w:sz w:val="20"/>
                <w:szCs w:val="20"/>
              </w:rPr>
            </w:pPr>
          </w:p>
          <w:p w14:paraId="19533493" w14:textId="77777777" w:rsidR="00520796" w:rsidRDefault="00520796" w:rsidP="00F56B32">
            <w:pPr>
              <w:widowControl w:val="0"/>
              <w:spacing w:after="0" w:line="240" w:lineRule="auto"/>
              <w:jc w:val="center"/>
              <w:rPr>
                <w:rFonts w:ascii="Times New Roman" w:eastAsia="Times New Roman" w:hAnsi="Times New Roman" w:cs="Times New Roman"/>
                <w:bCs/>
                <w:sz w:val="20"/>
                <w:szCs w:val="20"/>
              </w:rPr>
            </w:pPr>
          </w:p>
          <w:p w14:paraId="2814B92E"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38</w:t>
            </w:r>
          </w:p>
        </w:tc>
        <w:tc>
          <w:tcPr>
            <w:tcW w:w="367" w:type="pct"/>
            <w:shd w:val="clear" w:color="auto" w:fill="auto"/>
          </w:tcPr>
          <w:p w14:paraId="3E10E204" w14:textId="77777777" w:rsidR="00520796" w:rsidRDefault="00520796" w:rsidP="00F56B32">
            <w:pPr>
              <w:widowControl w:val="0"/>
              <w:spacing w:after="0" w:line="240" w:lineRule="auto"/>
              <w:jc w:val="center"/>
              <w:rPr>
                <w:rFonts w:ascii="Times New Roman" w:eastAsia="Times New Roman" w:hAnsi="Times New Roman" w:cs="Times New Roman"/>
                <w:bCs/>
                <w:sz w:val="20"/>
                <w:szCs w:val="20"/>
              </w:rPr>
            </w:pPr>
          </w:p>
          <w:p w14:paraId="28BB9829" w14:textId="77777777" w:rsidR="00520796" w:rsidRDefault="00520796" w:rsidP="00F56B32">
            <w:pPr>
              <w:widowControl w:val="0"/>
              <w:spacing w:after="0" w:line="240" w:lineRule="auto"/>
              <w:jc w:val="center"/>
              <w:rPr>
                <w:rFonts w:ascii="Times New Roman" w:eastAsia="Times New Roman" w:hAnsi="Times New Roman" w:cs="Times New Roman"/>
                <w:bCs/>
                <w:sz w:val="20"/>
                <w:szCs w:val="20"/>
              </w:rPr>
            </w:pPr>
          </w:p>
          <w:p w14:paraId="3FC9152B"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r w:rsidRPr="000E6E7F">
              <w:rPr>
                <w:rFonts w:ascii="Times New Roman" w:eastAsia="Times New Roman" w:hAnsi="Times New Roman" w:cs="Times New Roman"/>
                <w:bCs/>
                <w:sz w:val="20"/>
                <w:szCs w:val="20"/>
              </w:rPr>
              <w:t>*</w:t>
            </w:r>
          </w:p>
        </w:tc>
        <w:tc>
          <w:tcPr>
            <w:tcW w:w="318" w:type="pct"/>
          </w:tcPr>
          <w:p w14:paraId="203DD5E9" w14:textId="77777777" w:rsidR="00520796"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7F440376" w14:textId="77777777" w:rsidR="00520796" w:rsidRPr="00E0428A"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374" w:type="pct"/>
          </w:tcPr>
          <w:p w14:paraId="6F45D26E" w14:textId="77777777" w:rsidR="00520796"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64A6BCDF" w14:textId="77777777" w:rsidR="00520796" w:rsidRPr="00E0428A"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704" w:type="pct"/>
          </w:tcPr>
          <w:p w14:paraId="6BA89B0A" w14:textId="77777777" w:rsidR="00520796"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3E50BB47" w14:textId="77777777" w:rsidR="00520796" w:rsidRPr="00E0428A"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0E6E7F">
              <w:rPr>
                <w:rFonts w:ascii="Times New Roman" w:eastAsia="Times New Roman" w:hAnsi="Times New Roman" w:cs="Times New Roman"/>
                <w:bCs/>
                <w:sz w:val="20"/>
                <w:szCs w:val="20"/>
              </w:rPr>
              <w:t>*</w:t>
            </w:r>
          </w:p>
        </w:tc>
        <w:tc>
          <w:tcPr>
            <w:tcW w:w="424" w:type="pct"/>
          </w:tcPr>
          <w:p w14:paraId="3A2D7B52" w14:textId="77777777" w:rsidR="00520796"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p>
          <w:p w14:paraId="7DE0BB2C" w14:textId="77777777" w:rsidR="00520796" w:rsidRPr="00E0428A"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0E6E7F">
              <w:rPr>
                <w:rFonts w:ascii="Times New Roman" w:eastAsia="Times New Roman" w:hAnsi="Times New Roman" w:cs="Times New Roman"/>
                <w:bCs/>
                <w:sz w:val="20"/>
                <w:szCs w:val="20"/>
              </w:rPr>
              <w:t>*</w:t>
            </w:r>
          </w:p>
        </w:tc>
        <w:tc>
          <w:tcPr>
            <w:tcW w:w="497" w:type="pct"/>
          </w:tcPr>
          <w:p w14:paraId="317984A4" w14:textId="77777777" w:rsidR="00520796" w:rsidRPr="00E0428A" w:rsidRDefault="00520796" w:rsidP="00F56B32">
            <w:pPr>
              <w:widowControl w:val="0"/>
              <w:suppressAutoHyphens/>
              <w:spacing w:beforeAutospacing="1" w:after="0" w:afterAutospacing="1" w:line="240" w:lineRule="auto"/>
              <w:jc w:val="center"/>
              <w:rPr>
                <w:rFonts w:ascii="Times New Roman" w:eastAsia="Times New Roman" w:hAnsi="Times New Roman" w:cs="Times New Roman"/>
                <w:bCs/>
                <w:sz w:val="20"/>
                <w:szCs w:val="20"/>
              </w:rPr>
            </w:pPr>
            <w:r w:rsidRPr="000E6E7F">
              <w:rPr>
                <w:rFonts w:ascii="Times New Roman" w:eastAsia="Times New Roman" w:hAnsi="Times New Roman" w:cs="Times New Roman"/>
                <w:bCs/>
                <w:sz w:val="20"/>
                <w:szCs w:val="20"/>
              </w:rPr>
              <w:t>дифференцированный зачет</w:t>
            </w:r>
          </w:p>
        </w:tc>
      </w:tr>
      <w:tr w:rsidR="00520796" w:rsidRPr="00E0428A" w14:paraId="68DE3A86" w14:textId="77777777" w:rsidTr="00F56B32">
        <w:tc>
          <w:tcPr>
            <w:tcW w:w="604" w:type="pct"/>
          </w:tcPr>
          <w:p w14:paraId="0E86F127" w14:textId="77777777" w:rsidR="00520796" w:rsidRPr="00E0428A" w:rsidRDefault="00520796" w:rsidP="00F56B32">
            <w:pPr>
              <w:spacing w:after="0" w:line="240" w:lineRule="auto"/>
              <w:jc w:val="center"/>
              <w:rPr>
                <w:rFonts w:ascii="Times New Roman" w:eastAsia="Times New Roman" w:hAnsi="Times New Roman" w:cs="Times New Roman"/>
                <w:bCs/>
                <w:sz w:val="20"/>
                <w:szCs w:val="20"/>
              </w:rPr>
            </w:pPr>
          </w:p>
        </w:tc>
        <w:tc>
          <w:tcPr>
            <w:tcW w:w="613" w:type="pct"/>
          </w:tcPr>
          <w:p w14:paraId="69DE2288" w14:textId="77777777" w:rsidR="00520796" w:rsidRPr="00E0428A" w:rsidRDefault="00520796" w:rsidP="00F56B32">
            <w:pPr>
              <w:spacing w:after="0" w:line="240" w:lineRule="auto"/>
              <w:rPr>
                <w:rFonts w:ascii="Times New Roman" w:eastAsia="Times New Roman" w:hAnsi="Times New Roman" w:cs="Times New Roman"/>
                <w:sz w:val="20"/>
                <w:szCs w:val="20"/>
              </w:rPr>
            </w:pPr>
            <w:r w:rsidRPr="00E0428A">
              <w:rPr>
                <w:rFonts w:ascii="Times New Roman" w:eastAsia="Times New Roman" w:hAnsi="Times New Roman" w:cs="Times New Roman"/>
                <w:sz w:val="20"/>
                <w:szCs w:val="20"/>
              </w:rPr>
              <w:t>Учебная практика, часов</w:t>
            </w:r>
          </w:p>
        </w:tc>
        <w:tc>
          <w:tcPr>
            <w:tcW w:w="424" w:type="pct"/>
          </w:tcPr>
          <w:p w14:paraId="09DFB28C"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144</w:t>
            </w:r>
          </w:p>
        </w:tc>
        <w:tc>
          <w:tcPr>
            <w:tcW w:w="258" w:type="pct"/>
            <w:shd w:val="clear" w:color="auto" w:fill="D9D9D9" w:themeFill="background1" w:themeFillShade="D9"/>
          </w:tcPr>
          <w:p w14:paraId="65D150FD"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p>
        </w:tc>
        <w:tc>
          <w:tcPr>
            <w:tcW w:w="417" w:type="pct"/>
            <w:shd w:val="clear" w:color="auto" w:fill="D9D9D9" w:themeFill="background1" w:themeFillShade="D9"/>
          </w:tcPr>
          <w:p w14:paraId="2A1CF997"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p>
        </w:tc>
        <w:tc>
          <w:tcPr>
            <w:tcW w:w="367" w:type="pct"/>
            <w:shd w:val="clear" w:color="auto" w:fill="D9D9D9" w:themeFill="background1" w:themeFillShade="D9"/>
          </w:tcPr>
          <w:p w14:paraId="349FDD1D" w14:textId="77777777" w:rsidR="00520796" w:rsidRPr="00E0428A" w:rsidRDefault="00520796" w:rsidP="00F56B32">
            <w:pPr>
              <w:widowControl w:val="0"/>
              <w:spacing w:after="0" w:line="240" w:lineRule="auto"/>
              <w:jc w:val="center"/>
              <w:rPr>
                <w:rFonts w:ascii="Times New Roman" w:eastAsia="Times New Roman" w:hAnsi="Times New Roman" w:cs="Times New Roman"/>
                <w:sz w:val="20"/>
                <w:szCs w:val="20"/>
              </w:rPr>
            </w:pPr>
          </w:p>
        </w:tc>
        <w:tc>
          <w:tcPr>
            <w:tcW w:w="318" w:type="pct"/>
          </w:tcPr>
          <w:p w14:paraId="73F27168"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144</w:t>
            </w:r>
          </w:p>
        </w:tc>
        <w:tc>
          <w:tcPr>
            <w:tcW w:w="374" w:type="pct"/>
          </w:tcPr>
          <w:p w14:paraId="36F594C0"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704" w:type="pct"/>
          </w:tcPr>
          <w:p w14:paraId="065847DF"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24" w:type="pct"/>
          </w:tcPr>
          <w:p w14:paraId="03C9D962"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97" w:type="pct"/>
          </w:tcPr>
          <w:p w14:paraId="71A52DE2"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sidRPr="009972B4">
              <w:rPr>
                <w:rFonts w:ascii="Times New Roman" w:eastAsia="Times New Roman" w:hAnsi="Times New Roman" w:cs="Times New Roman"/>
                <w:bCs/>
                <w:sz w:val="20"/>
                <w:szCs w:val="20"/>
              </w:rPr>
              <w:t>дифференцированный зачет</w:t>
            </w:r>
          </w:p>
        </w:tc>
      </w:tr>
      <w:tr w:rsidR="00520796" w:rsidRPr="00E0428A" w14:paraId="179011A2" w14:textId="77777777" w:rsidTr="00F56B32">
        <w:tc>
          <w:tcPr>
            <w:tcW w:w="604" w:type="pct"/>
          </w:tcPr>
          <w:p w14:paraId="30781799" w14:textId="77777777" w:rsidR="00520796" w:rsidRPr="00E0428A" w:rsidRDefault="00520796" w:rsidP="00F56B32">
            <w:pPr>
              <w:spacing w:after="0" w:line="240" w:lineRule="auto"/>
              <w:jc w:val="center"/>
              <w:rPr>
                <w:rFonts w:ascii="Times New Roman" w:eastAsia="Times New Roman" w:hAnsi="Times New Roman" w:cs="Times New Roman"/>
                <w:bCs/>
                <w:sz w:val="20"/>
                <w:szCs w:val="20"/>
              </w:rPr>
            </w:pPr>
          </w:p>
        </w:tc>
        <w:tc>
          <w:tcPr>
            <w:tcW w:w="613" w:type="pct"/>
          </w:tcPr>
          <w:p w14:paraId="0A2E1829" w14:textId="77777777" w:rsidR="00520796" w:rsidRPr="00E0428A" w:rsidRDefault="00520796" w:rsidP="00F56B32">
            <w:pPr>
              <w:spacing w:after="0" w:line="240" w:lineRule="auto"/>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Производственная практика (по профилю специальности)</w:t>
            </w:r>
            <w:r w:rsidRPr="00E0428A">
              <w:rPr>
                <w:rFonts w:ascii="Times New Roman" w:eastAsia="Times New Roman" w:hAnsi="Times New Roman" w:cs="Times New Roman"/>
                <w:sz w:val="20"/>
                <w:szCs w:val="20"/>
              </w:rPr>
              <w:t>, часов</w:t>
            </w:r>
          </w:p>
        </w:tc>
        <w:tc>
          <w:tcPr>
            <w:tcW w:w="424" w:type="pct"/>
          </w:tcPr>
          <w:p w14:paraId="25618CA0" w14:textId="77777777" w:rsidR="00520796"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p>
          <w:p w14:paraId="2A5CA4A7"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36</w:t>
            </w:r>
          </w:p>
        </w:tc>
        <w:tc>
          <w:tcPr>
            <w:tcW w:w="258" w:type="pct"/>
            <w:shd w:val="clear" w:color="auto" w:fill="D9D9D9" w:themeFill="background1" w:themeFillShade="D9"/>
          </w:tcPr>
          <w:p w14:paraId="3F255BEE"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p>
        </w:tc>
        <w:tc>
          <w:tcPr>
            <w:tcW w:w="417" w:type="pct"/>
            <w:shd w:val="clear" w:color="auto" w:fill="D9D9D9" w:themeFill="background1" w:themeFillShade="D9"/>
          </w:tcPr>
          <w:p w14:paraId="17449B52"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p>
        </w:tc>
        <w:tc>
          <w:tcPr>
            <w:tcW w:w="367" w:type="pct"/>
            <w:shd w:val="clear" w:color="auto" w:fill="D9D9D9" w:themeFill="background1" w:themeFillShade="D9"/>
          </w:tcPr>
          <w:p w14:paraId="3E0754CF" w14:textId="77777777" w:rsidR="00520796" w:rsidRPr="00E0428A" w:rsidRDefault="00520796" w:rsidP="00F56B32">
            <w:pPr>
              <w:widowControl w:val="0"/>
              <w:spacing w:after="0" w:line="240" w:lineRule="auto"/>
              <w:jc w:val="center"/>
              <w:rPr>
                <w:rFonts w:ascii="Times New Roman" w:eastAsia="Times New Roman" w:hAnsi="Times New Roman" w:cs="Times New Roman"/>
                <w:sz w:val="20"/>
                <w:szCs w:val="20"/>
              </w:rPr>
            </w:pPr>
          </w:p>
        </w:tc>
        <w:tc>
          <w:tcPr>
            <w:tcW w:w="318" w:type="pct"/>
            <w:shd w:val="clear" w:color="auto" w:fill="D9D9D9" w:themeFill="background1" w:themeFillShade="D9"/>
          </w:tcPr>
          <w:p w14:paraId="3A4D4FA2"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p>
        </w:tc>
        <w:tc>
          <w:tcPr>
            <w:tcW w:w="374" w:type="pct"/>
          </w:tcPr>
          <w:p w14:paraId="42F4C9CD" w14:textId="77777777" w:rsidR="00520796"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p>
          <w:p w14:paraId="43EE900B"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36</w:t>
            </w:r>
          </w:p>
        </w:tc>
        <w:tc>
          <w:tcPr>
            <w:tcW w:w="704" w:type="pct"/>
          </w:tcPr>
          <w:p w14:paraId="3218D648" w14:textId="77777777" w:rsidR="00520796"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p>
          <w:p w14:paraId="7DE14B4A"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24" w:type="pct"/>
          </w:tcPr>
          <w:p w14:paraId="47124C7F" w14:textId="77777777" w:rsidR="00520796"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p>
          <w:p w14:paraId="240D6C4B"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w:t>
            </w:r>
          </w:p>
        </w:tc>
        <w:tc>
          <w:tcPr>
            <w:tcW w:w="497" w:type="pct"/>
          </w:tcPr>
          <w:p w14:paraId="32005004" w14:textId="77777777" w:rsidR="00520796"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p>
          <w:p w14:paraId="510A69F7"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sidRPr="009972B4">
              <w:rPr>
                <w:rFonts w:ascii="Times New Roman" w:eastAsia="Times New Roman" w:hAnsi="Times New Roman" w:cs="Times New Roman"/>
                <w:bCs/>
                <w:sz w:val="20"/>
                <w:szCs w:val="20"/>
              </w:rPr>
              <w:t>дифференцированный зачет</w:t>
            </w:r>
          </w:p>
        </w:tc>
      </w:tr>
      <w:tr w:rsidR="00520796" w:rsidRPr="00E0428A" w14:paraId="6A44BE49" w14:textId="77777777" w:rsidTr="00F56B32">
        <w:tc>
          <w:tcPr>
            <w:tcW w:w="604" w:type="pct"/>
          </w:tcPr>
          <w:p w14:paraId="0D0132B8" w14:textId="77777777" w:rsidR="00520796" w:rsidRPr="00E0428A" w:rsidRDefault="00520796" w:rsidP="00F56B32">
            <w:pPr>
              <w:spacing w:after="0" w:line="240" w:lineRule="auto"/>
              <w:jc w:val="center"/>
              <w:rPr>
                <w:rFonts w:ascii="Times New Roman" w:eastAsia="Times New Roman" w:hAnsi="Times New Roman" w:cs="Times New Roman"/>
                <w:bCs/>
                <w:sz w:val="20"/>
                <w:szCs w:val="20"/>
              </w:rPr>
            </w:pPr>
          </w:p>
        </w:tc>
        <w:tc>
          <w:tcPr>
            <w:tcW w:w="613" w:type="pct"/>
          </w:tcPr>
          <w:p w14:paraId="02037F89" w14:textId="77777777" w:rsidR="00520796" w:rsidRPr="00E0428A" w:rsidRDefault="00520796" w:rsidP="00F56B32">
            <w:pPr>
              <w:spacing w:after="0" w:line="240" w:lineRule="auto"/>
              <w:rPr>
                <w:rFonts w:ascii="Times New Roman" w:eastAsia="Times New Roman" w:hAnsi="Times New Roman" w:cs="Times New Roman"/>
                <w:bCs/>
                <w:sz w:val="20"/>
                <w:szCs w:val="20"/>
              </w:rPr>
            </w:pPr>
            <w:r w:rsidRPr="00E0428A">
              <w:rPr>
                <w:rFonts w:ascii="Times New Roman" w:eastAsia="Times New Roman" w:hAnsi="Times New Roman" w:cs="Times New Roman"/>
                <w:bCs/>
                <w:sz w:val="20"/>
                <w:szCs w:val="20"/>
              </w:rPr>
              <w:t>Экзамен по модулю</w:t>
            </w:r>
          </w:p>
          <w:p w14:paraId="5B405135" w14:textId="77777777" w:rsidR="00520796" w:rsidRPr="00E0428A" w:rsidRDefault="00520796" w:rsidP="00F56B32">
            <w:pPr>
              <w:spacing w:after="0" w:line="240" w:lineRule="auto"/>
              <w:rPr>
                <w:rFonts w:ascii="Times New Roman" w:eastAsia="Times New Roman" w:hAnsi="Times New Roman" w:cs="Times New Roman"/>
                <w:bCs/>
                <w:sz w:val="20"/>
                <w:szCs w:val="20"/>
              </w:rPr>
            </w:pPr>
          </w:p>
        </w:tc>
        <w:tc>
          <w:tcPr>
            <w:tcW w:w="424" w:type="pct"/>
          </w:tcPr>
          <w:p w14:paraId="4D783F10" w14:textId="77777777" w:rsidR="00520796"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p>
          <w:p w14:paraId="19182D5E"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12</w:t>
            </w:r>
          </w:p>
        </w:tc>
        <w:tc>
          <w:tcPr>
            <w:tcW w:w="258" w:type="pct"/>
            <w:shd w:val="clear" w:color="auto" w:fill="D9D9D9" w:themeFill="background1" w:themeFillShade="D9"/>
          </w:tcPr>
          <w:p w14:paraId="4F913FD8"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p>
        </w:tc>
        <w:tc>
          <w:tcPr>
            <w:tcW w:w="417" w:type="pct"/>
            <w:shd w:val="clear" w:color="auto" w:fill="D9D9D9" w:themeFill="background1" w:themeFillShade="D9"/>
          </w:tcPr>
          <w:p w14:paraId="124B335D" w14:textId="77777777" w:rsidR="00520796" w:rsidRPr="00E0428A" w:rsidRDefault="00520796" w:rsidP="00F56B32">
            <w:pPr>
              <w:widowControl w:val="0"/>
              <w:spacing w:after="0" w:line="240" w:lineRule="auto"/>
              <w:jc w:val="center"/>
              <w:rPr>
                <w:rFonts w:ascii="Times New Roman" w:eastAsia="Times New Roman" w:hAnsi="Times New Roman" w:cs="Times New Roman"/>
                <w:bCs/>
                <w:sz w:val="20"/>
                <w:szCs w:val="20"/>
              </w:rPr>
            </w:pPr>
          </w:p>
        </w:tc>
        <w:tc>
          <w:tcPr>
            <w:tcW w:w="367" w:type="pct"/>
            <w:shd w:val="clear" w:color="auto" w:fill="D9D9D9" w:themeFill="background1" w:themeFillShade="D9"/>
          </w:tcPr>
          <w:p w14:paraId="69FE2DDB" w14:textId="77777777" w:rsidR="00520796" w:rsidRPr="00E0428A" w:rsidRDefault="00520796" w:rsidP="00F56B32">
            <w:pPr>
              <w:widowControl w:val="0"/>
              <w:spacing w:after="0" w:line="240" w:lineRule="auto"/>
              <w:jc w:val="center"/>
              <w:rPr>
                <w:rFonts w:ascii="Times New Roman" w:eastAsia="Times New Roman" w:hAnsi="Times New Roman" w:cs="Times New Roman"/>
                <w:sz w:val="20"/>
                <w:szCs w:val="20"/>
              </w:rPr>
            </w:pPr>
          </w:p>
        </w:tc>
        <w:tc>
          <w:tcPr>
            <w:tcW w:w="318" w:type="pct"/>
            <w:shd w:val="clear" w:color="auto" w:fill="D9D9D9" w:themeFill="background1" w:themeFillShade="D9"/>
          </w:tcPr>
          <w:p w14:paraId="573217CE"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p>
        </w:tc>
        <w:tc>
          <w:tcPr>
            <w:tcW w:w="374" w:type="pct"/>
            <w:shd w:val="clear" w:color="auto" w:fill="D9D9D9" w:themeFill="background1" w:themeFillShade="D9"/>
          </w:tcPr>
          <w:p w14:paraId="37C80D3B"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p>
        </w:tc>
        <w:tc>
          <w:tcPr>
            <w:tcW w:w="704" w:type="pct"/>
            <w:shd w:val="clear" w:color="auto" w:fill="D9D9D9" w:themeFill="background1" w:themeFillShade="D9"/>
          </w:tcPr>
          <w:p w14:paraId="10B070A5"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p>
        </w:tc>
        <w:tc>
          <w:tcPr>
            <w:tcW w:w="424" w:type="pct"/>
            <w:shd w:val="clear" w:color="auto" w:fill="D9D9D9" w:themeFill="background1" w:themeFillShade="D9"/>
          </w:tcPr>
          <w:p w14:paraId="5BDE261C"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p>
        </w:tc>
        <w:tc>
          <w:tcPr>
            <w:tcW w:w="497" w:type="pct"/>
            <w:shd w:val="clear" w:color="auto" w:fill="FFFFFF" w:themeFill="background1"/>
          </w:tcPr>
          <w:p w14:paraId="7468D48A" w14:textId="77777777" w:rsidR="00520796" w:rsidRPr="009972B4"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sidRPr="009972B4">
              <w:rPr>
                <w:rFonts w:ascii="Times New Roman" w:eastAsia="Times New Roman" w:hAnsi="Times New Roman" w:cs="Times New Roman"/>
                <w:bCs/>
                <w:sz w:val="20"/>
                <w:szCs w:val="20"/>
              </w:rPr>
              <w:t>12</w:t>
            </w:r>
          </w:p>
          <w:p w14:paraId="74AEA033" w14:textId="77777777" w:rsidR="00520796" w:rsidRPr="00E0428A" w:rsidRDefault="00520796" w:rsidP="00F56B32">
            <w:pPr>
              <w:widowControl w:val="0"/>
              <w:suppressAutoHyphens/>
              <w:spacing w:after="0" w:line="240" w:lineRule="auto"/>
              <w:jc w:val="center"/>
              <w:rPr>
                <w:rFonts w:ascii="Times New Roman" w:eastAsia="Times New Roman" w:hAnsi="Times New Roman" w:cs="Times New Roman"/>
                <w:bCs/>
                <w:sz w:val="20"/>
                <w:szCs w:val="20"/>
              </w:rPr>
            </w:pPr>
            <w:r w:rsidRPr="009972B4">
              <w:rPr>
                <w:rFonts w:ascii="Times New Roman" w:eastAsia="Times New Roman" w:hAnsi="Times New Roman" w:cs="Times New Roman"/>
                <w:bCs/>
                <w:sz w:val="20"/>
                <w:szCs w:val="20"/>
              </w:rPr>
              <w:t>экзамен</w:t>
            </w:r>
          </w:p>
        </w:tc>
      </w:tr>
      <w:tr w:rsidR="00520796" w:rsidRPr="00E0428A" w14:paraId="5F6C53DE" w14:textId="77777777" w:rsidTr="00F56B32">
        <w:tc>
          <w:tcPr>
            <w:tcW w:w="604" w:type="pct"/>
          </w:tcPr>
          <w:p w14:paraId="6A44D6CD" w14:textId="77777777" w:rsidR="00520796" w:rsidRPr="00E0428A" w:rsidRDefault="00520796" w:rsidP="00F56B32">
            <w:pPr>
              <w:spacing w:after="0" w:line="240" w:lineRule="auto"/>
              <w:jc w:val="center"/>
              <w:rPr>
                <w:rFonts w:ascii="Times New Roman" w:eastAsia="Times New Roman" w:hAnsi="Times New Roman" w:cs="Times New Roman"/>
                <w:b/>
                <w:bCs/>
                <w:sz w:val="20"/>
                <w:szCs w:val="20"/>
              </w:rPr>
            </w:pPr>
          </w:p>
        </w:tc>
        <w:tc>
          <w:tcPr>
            <w:tcW w:w="613" w:type="pct"/>
          </w:tcPr>
          <w:p w14:paraId="6DF15FF8" w14:textId="77777777" w:rsidR="00520796" w:rsidRPr="00E0428A" w:rsidRDefault="00520796" w:rsidP="00F56B32">
            <w:pPr>
              <w:widowControl w:val="0"/>
              <w:spacing w:after="0" w:line="240" w:lineRule="auto"/>
              <w:rPr>
                <w:rFonts w:ascii="Times New Roman" w:eastAsia="Times New Roman" w:hAnsi="Times New Roman" w:cs="Times New Roman"/>
                <w:b/>
                <w:bCs/>
                <w:sz w:val="20"/>
                <w:szCs w:val="20"/>
              </w:rPr>
            </w:pPr>
            <w:r w:rsidRPr="00E0428A">
              <w:rPr>
                <w:rFonts w:ascii="Times New Roman" w:eastAsia="Times New Roman" w:hAnsi="Times New Roman" w:cs="Times New Roman"/>
                <w:b/>
                <w:bCs/>
                <w:sz w:val="20"/>
                <w:szCs w:val="20"/>
              </w:rPr>
              <w:t>Всего:</w:t>
            </w:r>
          </w:p>
        </w:tc>
        <w:tc>
          <w:tcPr>
            <w:tcW w:w="424" w:type="pct"/>
          </w:tcPr>
          <w:p w14:paraId="5FFBA3B4" w14:textId="77777777" w:rsidR="00520796" w:rsidRPr="009972B4" w:rsidRDefault="00520796" w:rsidP="00F56B32">
            <w:pPr>
              <w:widowControl w:val="0"/>
              <w:suppressAutoHyphens/>
              <w:spacing w:after="0" w:line="240" w:lineRule="auto"/>
              <w:jc w:val="center"/>
              <w:rPr>
                <w:rFonts w:ascii="Times New Roman" w:eastAsia="Times New Roman" w:hAnsi="Times New Roman" w:cs="Times New Roman"/>
                <w:b/>
                <w:bCs/>
                <w:sz w:val="20"/>
                <w:szCs w:val="20"/>
              </w:rPr>
            </w:pPr>
            <w:r w:rsidRPr="009972B4">
              <w:rPr>
                <w:rFonts w:ascii="Times New Roman" w:eastAsia="Times New Roman" w:hAnsi="Times New Roman" w:cs="Times New Roman"/>
                <w:b/>
                <w:bCs/>
                <w:sz w:val="20"/>
                <w:szCs w:val="20"/>
              </w:rPr>
              <w:t>396</w:t>
            </w:r>
          </w:p>
        </w:tc>
        <w:tc>
          <w:tcPr>
            <w:tcW w:w="258" w:type="pct"/>
          </w:tcPr>
          <w:p w14:paraId="53C41EE9" w14:textId="77777777" w:rsidR="00520796" w:rsidRPr="009972B4" w:rsidRDefault="00520796" w:rsidP="00F56B32">
            <w:pPr>
              <w:widowControl w:val="0"/>
              <w:suppressAutoHyphens/>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90</w:t>
            </w:r>
          </w:p>
        </w:tc>
        <w:tc>
          <w:tcPr>
            <w:tcW w:w="417" w:type="pct"/>
          </w:tcPr>
          <w:p w14:paraId="25E2A76A" w14:textId="77777777" w:rsidR="00520796" w:rsidRPr="009972B4" w:rsidRDefault="00520796" w:rsidP="00F56B32">
            <w:pPr>
              <w:widowControl w:val="0"/>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114</w:t>
            </w:r>
          </w:p>
        </w:tc>
        <w:tc>
          <w:tcPr>
            <w:tcW w:w="367" w:type="pct"/>
          </w:tcPr>
          <w:p w14:paraId="033D4E06" w14:textId="77777777" w:rsidR="00520796" w:rsidRPr="009972B4" w:rsidRDefault="00520796" w:rsidP="00F56B32">
            <w:pPr>
              <w:widowControl w:val="0"/>
              <w:spacing w:after="0" w:line="240" w:lineRule="auto"/>
              <w:jc w:val="center"/>
              <w:rPr>
                <w:rFonts w:ascii="Times New Roman" w:eastAsia="Times New Roman" w:hAnsi="Times New Roman" w:cs="Times New Roman"/>
                <w:b/>
                <w:sz w:val="20"/>
                <w:szCs w:val="20"/>
              </w:rPr>
            </w:pPr>
          </w:p>
        </w:tc>
        <w:tc>
          <w:tcPr>
            <w:tcW w:w="318" w:type="pct"/>
          </w:tcPr>
          <w:p w14:paraId="61E6FEB7" w14:textId="77777777" w:rsidR="00520796" w:rsidRPr="009972B4" w:rsidRDefault="00520796" w:rsidP="00F56B32">
            <w:pPr>
              <w:widowControl w:val="0"/>
              <w:suppressAutoHyphens/>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144</w:t>
            </w:r>
          </w:p>
        </w:tc>
        <w:tc>
          <w:tcPr>
            <w:tcW w:w="374" w:type="pct"/>
          </w:tcPr>
          <w:p w14:paraId="75C697B5" w14:textId="77777777" w:rsidR="00520796" w:rsidRPr="009972B4" w:rsidRDefault="00520796" w:rsidP="00F56B32">
            <w:pPr>
              <w:widowControl w:val="0"/>
              <w:suppressAutoHyphens/>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36</w:t>
            </w:r>
          </w:p>
        </w:tc>
        <w:tc>
          <w:tcPr>
            <w:tcW w:w="704" w:type="pct"/>
          </w:tcPr>
          <w:p w14:paraId="5EB6FACE" w14:textId="77777777" w:rsidR="00520796" w:rsidRPr="009972B4" w:rsidRDefault="00520796" w:rsidP="00F56B32">
            <w:pPr>
              <w:widowControl w:val="0"/>
              <w:suppressAutoHyphens/>
              <w:spacing w:after="0" w:line="240" w:lineRule="auto"/>
              <w:jc w:val="center"/>
              <w:rPr>
                <w:rFonts w:ascii="Times New Roman" w:eastAsia="Times New Roman" w:hAnsi="Times New Roman" w:cs="Times New Roman"/>
                <w:b/>
                <w:bCs/>
                <w:sz w:val="20"/>
                <w:szCs w:val="20"/>
              </w:rPr>
            </w:pPr>
          </w:p>
        </w:tc>
        <w:tc>
          <w:tcPr>
            <w:tcW w:w="424" w:type="pct"/>
          </w:tcPr>
          <w:p w14:paraId="2CC09B03" w14:textId="77777777" w:rsidR="00520796" w:rsidRPr="009972B4" w:rsidRDefault="00520796" w:rsidP="00F56B32">
            <w:pPr>
              <w:widowControl w:val="0"/>
              <w:suppressAutoHyphens/>
              <w:spacing w:after="0" w:line="240" w:lineRule="auto"/>
              <w:jc w:val="center"/>
              <w:rPr>
                <w:rFonts w:ascii="Times New Roman" w:eastAsia="Times New Roman" w:hAnsi="Times New Roman" w:cs="Times New Roman"/>
                <w:b/>
                <w:bCs/>
                <w:sz w:val="20"/>
                <w:szCs w:val="20"/>
              </w:rPr>
            </w:pPr>
          </w:p>
        </w:tc>
        <w:tc>
          <w:tcPr>
            <w:tcW w:w="497" w:type="pct"/>
          </w:tcPr>
          <w:p w14:paraId="74078453" w14:textId="77777777" w:rsidR="00520796" w:rsidRPr="009972B4" w:rsidRDefault="00520796" w:rsidP="00F56B32">
            <w:pPr>
              <w:widowControl w:val="0"/>
              <w:suppressAutoHyphens/>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12</w:t>
            </w:r>
          </w:p>
        </w:tc>
      </w:tr>
    </w:tbl>
    <w:p w14:paraId="59DA6541" w14:textId="77777777" w:rsidR="00520796" w:rsidRPr="00E0428A" w:rsidRDefault="00520796" w:rsidP="00520796">
      <w:pPr>
        <w:tabs>
          <w:tab w:val="left" w:pos="8893"/>
        </w:tabs>
        <w:snapToGrid w:val="0"/>
        <w:spacing w:after="0" w:line="240" w:lineRule="auto"/>
        <w:rPr>
          <w:rFonts w:ascii="Times New Roman" w:eastAsia="Times New Roman" w:hAnsi="Times New Roman" w:cs="Times New Roman"/>
          <w:b/>
          <w:bCs/>
          <w:caps/>
          <w:sz w:val="28"/>
          <w:szCs w:val="28"/>
        </w:rPr>
      </w:pPr>
      <w:r>
        <w:rPr>
          <w:rFonts w:ascii="Times New Roman" w:eastAsia="Times New Roman" w:hAnsi="Times New Roman" w:cs="Times New Roman"/>
          <w:b/>
          <w:bCs/>
          <w:caps/>
          <w:sz w:val="28"/>
          <w:szCs w:val="28"/>
        </w:rPr>
        <w:lastRenderedPageBreak/>
        <w:tab/>
      </w:r>
    </w:p>
    <w:p w14:paraId="2A6B6740" w14:textId="77777777" w:rsidR="00520796"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sidRPr="00E0428A">
        <w:rPr>
          <w:rFonts w:ascii="Times New Roman" w:hAnsi="Times New Roman"/>
          <w:b/>
          <w:sz w:val="28"/>
          <w:szCs w:val="28"/>
        </w:rPr>
        <w:t xml:space="preserve">2.2. Тематический план и содержание профессионального модуля </w:t>
      </w:r>
    </w:p>
    <w:p w14:paraId="7564C6A8" w14:textId="77777777" w:rsidR="00520796" w:rsidRPr="00A25561"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rPr>
      </w:pPr>
      <w:r w:rsidRPr="00E0428A">
        <w:rPr>
          <w:rFonts w:ascii="Times New Roman" w:hAnsi="Times New Roman"/>
          <w:b/>
          <w:sz w:val="28"/>
          <w:szCs w:val="28"/>
        </w:rPr>
        <w:t>ПМ</w:t>
      </w:r>
      <w:r>
        <w:rPr>
          <w:rFonts w:ascii="Times New Roman" w:hAnsi="Times New Roman"/>
          <w:b/>
          <w:sz w:val="28"/>
          <w:szCs w:val="28"/>
        </w:rPr>
        <w:t>.05</w:t>
      </w:r>
      <w:r w:rsidRPr="00E0428A">
        <w:rPr>
          <w:rFonts w:ascii="Times New Roman" w:hAnsi="Times New Roman"/>
          <w:b/>
          <w:sz w:val="28"/>
          <w:szCs w:val="28"/>
        </w:rPr>
        <w:t xml:space="preserve">. </w:t>
      </w:r>
      <w:r w:rsidRPr="00A25561">
        <w:rPr>
          <w:rFonts w:ascii="Times New Roman" w:eastAsia="Times New Roman" w:hAnsi="Times New Roman" w:cs="Times New Roman"/>
          <w:bCs/>
          <w:sz w:val="28"/>
          <w:szCs w:val="28"/>
        </w:rPr>
        <w:t>Выполнение работ по одной или нескольким профессиям рабочих, должностям служащих (профессия 18590 Слесарь-электрик по ремонту электрооборудования и 19778 Электромеханик по лифтам)</w:t>
      </w:r>
    </w:p>
    <w:p w14:paraId="36261504" w14:textId="77777777" w:rsidR="00520796" w:rsidRPr="00E0428A" w:rsidRDefault="00520796" w:rsidP="00520796">
      <w:pPr>
        <w:snapToGrid w:val="0"/>
        <w:spacing w:after="0" w:line="240" w:lineRule="auto"/>
        <w:rPr>
          <w:rFonts w:ascii="Times New Roman" w:eastAsia="Times New Roman" w:hAnsi="Times New Roman" w:cs="Times New Roman"/>
          <w:b/>
          <w:bCs/>
          <w:sz w:val="28"/>
          <w:szCs w:val="28"/>
        </w:rPr>
      </w:pPr>
    </w:p>
    <w:tbl>
      <w:tblPr>
        <w:tblpPr w:leftFromText="180" w:rightFromText="180" w:vertAnchor="text" w:tblpY="1"/>
        <w:tblOverlap w:val="never"/>
        <w:tblW w:w="14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02"/>
        <w:gridCol w:w="567"/>
        <w:gridCol w:w="9922"/>
        <w:gridCol w:w="1418"/>
      </w:tblGrid>
      <w:tr w:rsidR="00520796" w:rsidRPr="00E0428A" w14:paraId="1CD05E1A" w14:textId="77777777" w:rsidTr="00F56B32">
        <w:tc>
          <w:tcPr>
            <w:tcW w:w="2802" w:type="dxa"/>
          </w:tcPr>
          <w:p w14:paraId="6E010933"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r w:rsidRPr="00E0428A">
              <w:rPr>
                <w:rFonts w:ascii="Times New Roman" w:hAnsi="Times New Roman" w:cs="Times New Roman"/>
                <w:bCs/>
                <w:sz w:val="24"/>
                <w:szCs w:val="24"/>
              </w:rPr>
              <w:t>Наименование разделов профессионального модуля (ПМ), междисциплинарных курсов (МДК) и тем</w:t>
            </w:r>
          </w:p>
        </w:tc>
        <w:tc>
          <w:tcPr>
            <w:tcW w:w="10489" w:type="dxa"/>
            <w:gridSpan w:val="2"/>
          </w:tcPr>
          <w:p w14:paraId="38CAE60F" w14:textId="77777777" w:rsidR="00520796" w:rsidRPr="00E0428A" w:rsidRDefault="00520796" w:rsidP="00F56B32">
            <w:pPr>
              <w:suppressAutoHyphens/>
              <w:spacing w:after="0" w:line="240" w:lineRule="auto"/>
              <w:jc w:val="center"/>
              <w:rPr>
                <w:rFonts w:ascii="Times New Roman" w:hAnsi="Times New Roman"/>
                <w:bCs/>
              </w:rPr>
            </w:pPr>
            <w:r w:rsidRPr="00E0428A">
              <w:rPr>
                <w:rFonts w:ascii="Times New Roman" w:hAnsi="Times New Roman"/>
                <w:bCs/>
              </w:rPr>
              <w:t>Содержание учебного материала,</w:t>
            </w:r>
          </w:p>
          <w:p w14:paraId="5AE8A317" w14:textId="77777777" w:rsidR="00520796" w:rsidRPr="00E0428A" w:rsidRDefault="00520796" w:rsidP="00F56B32">
            <w:pPr>
              <w:spacing w:after="0" w:line="240" w:lineRule="auto"/>
              <w:jc w:val="center"/>
              <w:rPr>
                <w:rFonts w:ascii="Times New Roman" w:hAnsi="Times New Roman" w:cs="Times New Roman"/>
                <w:sz w:val="24"/>
                <w:szCs w:val="24"/>
              </w:rPr>
            </w:pPr>
            <w:r w:rsidRPr="00E0428A">
              <w:rPr>
                <w:rFonts w:ascii="Times New Roman" w:hAnsi="Times New Roman"/>
                <w:bCs/>
              </w:rPr>
              <w:t>лабораторные работы и практические занятия, самостоятельная учебная работа обучающихся, курсовая работа (проект)</w:t>
            </w:r>
          </w:p>
        </w:tc>
        <w:tc>
          <w:tcPr>
            <w:tcW w:w="1418" w:type="dxa"/>
          </w:tcPr>
          <w:p w14:paraId="29C59ACC"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r w:rsidRPr="00E0428A">
              <w:rPr>
                <w:rFonts w:ascii="Times New Roman" w:eastAsia="Calibri" w:hAnsi="Times New Roman" w:cs="Times New Roman"/>
                <w:bCs/>
                <w:sz w:val="24"/>
                <w:szCs w:val="24"/>
              </w:rPr>
              <w:t>Объем часов</w:t>
            </w:r>
          </w:p>
        </w:tc>
      </w:tr>
      <w:tr w:rsidR="00520796" w:rsidRPr="00E0428A" w14:paraId="095F815D" w14:textId="77777777" w:rsidTr="00F56B32">
        <w:tc>
          <w:tcPr>
            <w:tcW w:w="2802" w:type="dxa"/>
            <w:vAlign w:val="center"/>
          </w:tcPr>
          <w:p w14:paraId="00B6C4B2"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r w:rsidRPr="00E0428A">
              <w:rPr>
                <w:rFonts w:ascii="Times New Roman" w:eastAsia="Calibri" w:hAnsi="Times New Roman" w:cs="Times New Roman"/>
                <w:bCs/>
                <w:sz w:val="24"/>
                <w:szCs w:val="24"/>
              </w:rPr>
              <w:t>1</w:t>
            </w:r>
          </w:p>
        </w:tc>
        <w:tc>
          <w:tcPr>
            <w:tcW w:w="10489" w:type="dxa"/>
            <w:gridSpan w:val="2"/>
            <w:vAlign w:val="center"/>
          </w:tcPr>
          <w:p w14:paraId="7EA48B72"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r w:rsidRPr="00E0428A">
              <w:rPr>
                <w:rFonts w:ascii="Times New Roman" w:eastAsia="Calibri" w:hAnsi="Times New Roman" w:cs="Times New Roman"/>
                <w:bCs/>
                <w:sz w:val="24"/>
                <w:szCs w:val="24"/>
              </w:rPr>
              <w:t>2</w:t>
            </w:r>
          </w:p>
        </w:tc>
        <w:tc>
          <w:tcPr>
            <w:tcW w:w="1418" w:type="dxa"/>
            <w:vAlign w:val="center"/>
          </w:tcPr>
          <w:p w14:paraId="098689C2"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r w:rsidRPr="00E0428A">
              <w:rPr>
                <w:rFonts w:ascii="Times New Roman" w:eastAsia="Calibri" w:hAnsi="Times New Roman" w:cs="Times New Roman"/>
                <w:bCs/>
                <w:sz w:val="24"/>
                <w:szCs w:val="24"/>
              </w:rPr>
              <w:t>3</w:t>
            </w:r>
          </w:p>
        </w:tc>
      </w:tr>
      <w:tr w:rsidR="00520796" w:rsidRPr="00E0428A" w14:paraId="0845D873" w14:textId="77777777" w:rsidTr="00F56B32">
        <w:tc>
          <w:tcPr>
            <w:tcW w:w="14709" w:type="dxa"/>
            <w:gridSpan w:val="4"/>
            <w:shd w:val="clear" w:color="auto" w:fill="auto"/>
          </w:tcPr>
          <w:p w14:paraId="2FF294DE"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4"/>
                <w:szCs w:val="24"/>
              </w:rPr>
            </w:pPr>
            <w:r w:rsidRPr="00B97C68">
              <w:rPr>
                <w:rFonts w:ascii="Times New Roman" w:eastAsia="Times New Roman" w:hAnsi="Times New Roman" w:cs="Times New Roman"/>
                <w:b/>
                <w:sz w:val="24"/>
                <w:szCs w:val="24"/>
              </w:rPr>
              <w:t xml:space="preserve">МДК.05.01. </w:t>
            </w:r>
            <w:r w:rsidRPr="003E1231">
              <w:rPr>
                <w:rFonts w:ascii="Times New Roman" w:eastAsia="Times New Roman" w:hAnsi="Times New Roman" w:cs="Times New Roman"/>
                <w:b/>
                <w:bCs/>
                <w:sz w:val="24"/>
                <w:szCs w:val="24"/>
              </w:rPr>
              <w:t>Технология работ по ремонту электрооборудования</w:t>
            </w:r>
          </w:p>
        </w:tc>
      </w:tr>
      <w:tr w:rsidR="00520796" w:rsidRPr="00E0428A" w14:paraId="0F17D329" w14:textId="77777777" w:rsidTr="00F56B32">
        <w:tc>
          <w:tcPr>
            <w:tcW w:w="2802" w:type="dxa"/>
            <w:vMerge w:val="restart"/>
          </w:tcPr>
          <w:p w14:paraId="7A8D7869" w14:textId="77777777" w:rsidR="00520796" w:rsidRPr="00156133" w:rsidRDefault="00520796" w:rsidP="00F56B32">
            <w:pPr>
              <w:pStyle w:val="1"/>
              <w:shd w:val="clear" w:color="auto" w:fill="FFFFFF"/>
              <w:ind w:firstLine="0"/>
              <w:rPr>
                <w:rFonts w:ascii="Helvetica" w:hAnsi="Helvetica" w:cs="Helvetica"/>
                <w:b/>
                <w:color w:val="2577C3"/>
                <w:sz w:val="31"/>
                <w:szCs w:val="31"/>
              </w:rPr>
            </w:pPr>
            <w:r w:rsidRPr="00156133">
              <w:rPr>
                <w:b/>
                <w:bCs/>
              </w:rPr>
              <w:t xml:space="preserve">Тема 1. </w:t>
            </w:r>
            <w:r w:rsidRPr="00156133">
              <w:rPr>
                <w:b/>
                <w:color w:val="000000" w:themeColor="text1"/>
              </w:rPr>
              <w:t>Основы слесарно-сборочных работ.</w:t>
            </w:r>
          </w:p>
          <w:p w14:paraId="20513CAC" w14:textId="77777777" w:rsidR="00520796" w:rsidRPr="00B97C68" w:rsidRDefault="00520796" w:rsidP="00F56B32">
            <w:pPr>
              <w:spacing w:after="0" w:line="240" w:lineRule="auto"/>
              <w:rPr>
                <w:rFonts w:ascii="Times New Roman" w:eastAsia="Times New Roman" w:hAnsi="Times New Roman" w:cs="Times New Roman"/>
                <w:b/>
                <w:sz w:val="24"/>
                <w:szCs w:val="24"/>
              </w:rPr>
            </w:pPr>
          </w:p>
        </w:tc>
        <w:tc>
          <w:tcPr>
            <w:tcW w:w="10489" w:type="dxa"/>
            <w:gridSpan w:val="2"/>
          </w:tcPr>
          <w:p w14:paraId="679154F2" w14:textId="77777777" w:rsidR="00520796" w:rsidRPr="003800FD"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3800FD">
              <w:rPr>
                <w:rFonts w:ascii="Times New Roman" w:eastAsia="Times New Roman" w:hAnsi="Times New Roman" w:cs="Times New Roman"/>
                <w:b/>
                <w:bCs/>
                <w:sz w:val="24"/>
                <w:szCs w:val="24"/>
              </w:rPr>
              <w:t>Содержание</w:t>
            </w:r>
            <w:r w:rsidRPr="003800FD">
              <w:rPr>
                <w:rFonts w:ascii="Times New Roman" w:hAnsi="Times New Roman" w:cs="Times New Roman"/>
                <w:b/>
                <w:bCs/>
                <w:sz w:val="24"/>
                <w:szCs w:val="24"/>
              </w:rPr>
              <w:t xml:space="preserve"> учебного материала</w:t>
            </w:r>
          </w:p>
        </w:tc>
        <w:tc>
          <w:tcPr>
            <w:tcW w:w="1418" w:type="dxa"/>
            <w:shd w:val="clear" w:color="auto" w:fill="auto"/>
          </w:tcPr>
          <w:p w14:paraId="4D74A62C" w14:textId="77777777" w:rsidR="00520796" w:rsidRPr="004E1C82"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12</w:t>
            </w:r>
          </w:p>
        </w:tc>
      </w:tr>
      <w:tr w:rsidR="00520796" w:rsidRPr="00E0428A" w14:paraId="32B0ED35" w14:textId="77777777" w:rsidTr="00F56B32">
        <w:tc>
          <w:tcPr>
            <w:tcW w:w="2802" w:type="dxa"/>
            <w:vMerge/>
          </w:tcPr>
          <w:p w14:paraId="200C71F6" w14:textId="77777777" w:rsidR="00520796" w:rsidRPr="00B97C68" w:rsidRDefault="00520796" w:rsidP="00F56B32">
            <w:pPr>
              <w:spacing w:after="0" w:line="240" w:lineRule="auto"/>
              <w:rPr>
                <w:rFonts w:ascii="Times New Roman" w:eastAsia="Times New Roman" w:hAnsi="Times New Roman" w:cs="Times New Roman"/>
                <w:b/>
                <w:sz w:val="24"/>
                <w:szCs w:val="24"/>
              </w:rPr>
            </w:pPr>
          </w:p>
        </w:tc>
        <w:tc>
          <w:tcPr>
            <w:tcW w:w="567" w:type="dxa"/>
          </w:tcPr>
          <w:p w14:paraId="187CA856" w14:textId="77777777" w:rsidR="00520796" w:rsidRPr="00DE3AB1"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1.</w:t>
            </w:r>
          </w:p>
        </w:tc>
        <w:tc>
          <w:tcPr>
            <w:tcW w:w="9922" w:type="dxa"/>
            <w:shd w:val="clear" w:color="auto" w:fill="auto"/>
          </w:tcPr>
          <w:p w14:paraId="0152A70A" w14:textId="77777777" w:rsidR="00520796" w:rsidRPr="003800FD" w:rsidRDefault="00520796" w:rsidP="00F56B32">
            <w:pPr>
              <w:shd w:val="clear" w:color="auto" w:fill="FFFFFF"/>
              <w:spacing w:after="0" w:line="240" w:lineRule="auto"/>
              <w:outlineLvl w:val="0"/>
              <w:rPr>
                <w:rFonts w:ascii="Times New Roman" w:eastAsia="Times New Roman" w:hAnsi="Times New Roman" w:cs="Times New Roman"/>
                <w:bCs/>
                <w:color w:val="000000" w:themeColor="text1"/>
                <w:kern w:val="36"/>
                <w:sz w:val="24"/>
                <w:szCs w:val="24"/>
              </w:rPr>
            </w:pPr>
            <w:r w:rsidRPr="003800FD">
              <w:rPr>
                <w:rFonts w:ascii="Times New Roman" w:eastAsia="Times New Roman" w:hAnsi="Times New Roman" w:cs="Times New Roman"/>
                <w:bCs/>
                <w:color w:val="000000" w:themeColor="text1"/>
                <w:kern w:val="36"/>
                <w:sz w:val="24"/>
                <w:szCs w:val="24"/>
              </w:rPr>
              <w:t>Разметка, сущность операции и ее назначение.</w:t>
            </w:r>
          </w:p>
        </w:tc>
        <w:tc>
          <w:tcPr>
            <w:tcW w:w="1418" w:type="dxa"/>
            <w:shd w:val="clear" w:color="auto" w:fill="auto"/>
          </w:tcPr>
          <w:p w14:paraId="5ADEDC29"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4A9EAC6C" w14:textId="77777777" w:rsidTr="00F56B32">
        <w:tc>
          <w:tcPr>
            <w:tcW w:w="2802" w:type="dxa"/>
            <w:vMerge/>
          </w:tcPr>
          <w:p w14:paraId="4888E72A" w14:textId="77777777" w:rsidR="00520796" w:rsidRPr="00B97C68" w:rsidRDefault="00520796" w:rsidP="00F56B32">
            <w:pPr>
              <w:spacing w:after="0" w:line="240" w:lineRule="auto"/>
              <w:rPr>
                <w:rFonts w:ascii="Times New Roman" w:eastAsia="Times New Roman" w:hAnsi="Times New Roman" w:cs="Times New Roman"/>
                <w:b/>
                <w:sz w:val="24"/>
                <w:szCs w:val="24"/>
              </w:rPr>
            </w:pPr>
          </w:p>
        </w:tc>
        <w:tc>
          <w:tcPr>
            <w:tcW w:w="567" w:type="dxa"/>
          </w:tcPr>
          <w:p w14:paraId="47191917"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2.</w:t>
            </w:r>
          </w:p>
        </w:tc>
        <w:tc>
          <w:tcPr>
            <w:tcW w:w="9922" w:type="dxa"/>
            <w:shd w:val="clear" w:color="auto" w:fill="auto"/>
          </w:tcPr>
          <w:p w14:paraId="28E4513D" w14:textId="77777777" w:rsidR="00520796" w:rsidRPr="003800FD" w:rsidRDefault="00520796" w:rsidP="00F56B32">
            <w:pPr>
              <w:shd w:val="clear" w:color="auto" w:fill="FFFFFF"/>
              <w:spacing w:after="0" w:line="240" w:lineRule="auto"/>
              <w:outlineLvl w:val="0"/>
              <w:rPr>
                <w:rFonts w:ascii="Times New Roman" w:eastAsia="Times New Roman" w:hAnsi="Times New Roman" w:cs="Times New Roman"/>
                <w:bCs/>
                <w:color w:val="000000" w:themeColor="text1"/>
                <w:kern w:val="36"/>
                <w:sz w:val="24"/>
                <w:szCs w:val="24"/>
              </w:rPr>
            </w:pPr>
            <w:r w:rsidRPr="003800FD">
              <w:rPr>
                <w:rFonts w:ascii="Times New Roman" w:eastAsia="Times New Roman" w:hAnsi="Times New Roman" w:cs="Times New Roman"/>
                <w:bCs/>
                <w:color w:val="000000" w:themeColor="text1"/>
                <w:kern w:val="36"/>
                <w:sz w:val="24"/>
                <w:szCs w:val="24"/>
              </w:rPr>
              <w:t>Рубка и плавка металла:</w:t>
            </w:r>
            <w:r>
              <w:rPr>
                <w:rFonts w:ascii="Times New Roman" w:eastAsia="Times New Roman" w:hAnsi="Times New Roman" w:cs="Times New Roman"/>
                <w:bCs/>
                <w:color w:val="000000" w:themeColor="text1"/>
                <w:kern w:val="36"/>
                <w:sz w:val="24"/>
                <w:szCs w:val="24"/>
              </w:rPr>
              <w:t xml:space="preserve"> </w:t>
            </w:r>
            <w:r w:rsidRPr="003800FD">
              <w:rPr>
                <w:rFonts w:ascii="Times New Roman" w:eastAsia="Times New Roman" w:hAnsi="Times New Roman" w:cs="Times New Roman"/>
                <w:bCs/>
                <w:color w:val="000000" w:themeColor="text1"/>
                <w:kern w:val="36"/>
                <w:sz w:val="24"/>
                <w:szCs w:val="24"/>
              </w:rPr>
              <w:t>назначение. Инструменты и приспособления.</w:t>
            </w:r>
          </w:p>
        </w:tc>
        <w:tc>
          <w:tcPr>
            <w:tcW w:w="1418" w:type="dxa"/>
            <w:shd w:val="clear" w:color="auto" w:fill="auto"/>
          </w:tcPr>
          <w:p w14:paraId="5A0D4862"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559FB3E3" w14:textId="77777777" w:rsidTr="00F56B32">
        <w:tc>
          <w:tcPr>
            <w:tcW w:w="2802" w:type="dxa"/>
            <w:vMerge/>
          </w:tcPr>
          <w:p w14:paraId="44497663" w14:textId="77777777" w:rsidR="00520796" w:rsidRPr="00B97C68" w:rsidRDefault="00520796" w:rsidP="00F56B32">
            <w:pPr>
              <w:spacing w:after="0" w:line="240" w:lineRule="auto"/>
              <w:rPr>
                <w:rFonts w:ascii="Times New Roman" w:eastAsia="Times New Roman" w:hAnsi="Times New Roman" w:cs="Times New Roman"/>
                <w:b/>
                <w:sz w:val="24"/>
                <w:szCs w:val="24"/>
              </w:rPr>
            </w:pPr>
          </w:p>
        </w:tc>
        <w:tc>
          <w:tcPr>
            <w:tcW w:w="567" w:type="dxa"/>
          </w:tcPr>
          <w:p w14:paraId="514F94EC"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3.</w:t>
            </w:r>
          </w:p>
        </w:tc>
        <w:tc>
          <w:tcPr>
            <w:tcW w:w="9922" w:type="dxa"/>
            <w:shd w:val="clear" w:color="auto" w:fill="auto"/>
          </w:tcPr>
          <w:p w14:paraId="7510FD38" w14:textId="77777777" w:rsidR="00520796" w:rsidRPr="003800FD" w:rsidRDefault="00520796" w:rsidP="00F56B32">
            <w:pPr>
              <w:shd w:val="clear" w:color="auto" w:fill="FFFFFF"/>
              <w:spacing w:after="0" w:line="240" w:lineRule="auto"/>
              <w:outlineLvl w:val="0"/>
              <w:rPr>
                <w:rFonts w:ascii="Times New Roman" w:eastAsia="Times New Roman" w:hAnsi="Times New Roman" w:cs="Times New Roman"/>
                <w:bCs/>
                <w:color w:val="000000" w:themeColor="text1"/>
                <w:kern w:val="36"/>
                <w:sz w:val="24"/>
                <w:szCs w:val="24"/>
              </w:rPr>
            </w:pPr>
            <w:r w:rsidRPr="003800FD">
              <w:rPr>
                <w:rFonts w:ascii="Times New Roman" w:eastAsia="Times New Roman" w:hAnsi="Times New Roman" w:cs="Times New Roman"/>
                <w:bCs/>
                <w:color w:val="000000" w:themeColor="text1"/>
                <w:kern w:val="36"/>
                <w:sz w:val="24"/>
                <w:szCs w:val="24"/>
              </w:rPr>
              <w:t>Гибка и резка металла:</w:t>
            </w:r>
            <w:r>
              <w:rPr>
                <w:rFonts w:ascii="Times New Roman" w:eastAsia="Times New Roman" w:hAnsi="Times New Roman" w:cs="Times New Roman"/>
                <w:bCs/>
                <w:color w:val="000000" w:themeColor="text1"/>
                <w:kern w:val="36"/>
                <w:sz w:val="24"/>
                <w:szCs w:val="24"/>
              </w:rPr>
              <w:t xml:space="preserve"> </w:t>
            </w:r>
            <w:r w:rsidRPr="003800FD">
              <w:rPr>
                <w:rFonts w:ascii="Times New Roman" w:eastAsia="Times New Roman" w:hAnsi="Times New Roman" w:cs="Times New Roman"/>
                <w:bCs/>
                <w:color w:val="000000" w:themeColor="text1"/>
                <w:kern w:val="36"/>
                <w:sz w:val="24"/>
                <w:szCs w:val="24"/>
              </w:rPr>
              <w:t>назначение. Инструменты и приспособления.</w:t>
            </w:r>
          </w:p>
        </w:tc>
        <w:tc>
          <w:tcPr>
            <w:tcW w:w="1418" w:type="dxa"/>
            <w:shd w:val="clear" w:color="auto" w:fill="auto"/>
          </w:tcPr>
          <w:p w14:paraId="27CF453B"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681673A9" w14:textId="77777777" w:rsidTr="00F56B32">
        <w:tc>
          <w:tcPr>
            <w:tcW w:w="2802" w:type="dxa"/>
            <w:vMerge/>
          </w:tcPr>
          <w:p w14:paraId="6AC4E1EE" w14:textId="77777777" w:rsidR="00520796" w:rsidRPr="00B97C68" w:rsidRDefault="00520796" w:rsidP="00F56B32">
            <w:pPr>
              <w:spacing w:after="0" w:line="240" w:lineRule="auto"/>
              <w:rPr>
                <w:rFonts w:ascii="Times New Roman" w:eastAsia="Times New Roman" w:hAnsi="Times New Roman" w:cs="Times New Roman"/>
                <w:b/>
                <w:sz w:val="24"/>
                <w:szCs w:val="24"/>
              </w:rPr>
            </w:pPr>
          </w:p>
        </w:tc>
        <w:tc>
          <w:tcPr>
            <w:tcW w:w="567" w:type="dxa"/>
          </w:tcPr>
          <w:p w14:paraId="1E1C58D4"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4.</w:t>
            </w:r>
          </w:p>
        </w:tc>
        <w:tc>
          <w:tcPr>
            <w:tcW w:w="9922" w:type="dxa"/>
            <w:shd w:val="clear" w:color="auto" w:fill="auto"/>
          </w:tcPr>
          <w:p w14:paraId="4088901D" w14:textId="77777777" w:rsidR="00520796" w:rsidRPr="003800FD" w:rsidRDefault="00520796" w:rsidP="00F56B32">
            <w:pPr>
              <w:shd w:val="clear" w:color="auto" w:fill="FFFFFF"/>
              <w:spacing w:after="0" w:line="240" w:lineRule="auto"/>
              <w:outlineLvl w:val="0"/>
              <w:rPr>
                <w:rFonts w:ascii="Times New Roman" w:eastAsia="Times New Roman" w:hAnsi="Times New Roman" w:cs="Times New Roman"/>
                <w:bCs/>
                <w:color w:val="000000" w:themeColor="text1"/>
                <w:kern w:val="36"/>
                <w:sz w:val="24"/>
                <w:szCs w:val="24"/>
              </w:rPr>
            </w:pPr>
            <w:r w:rsidRPr="003800FD">
              <w:rPr>
                <w:rFonts w:ascii="Times New Roman" w:eastAsia="Times New Roman" w:hAnsi="Times New Roman" w:cs="Times New Roman"/>
                <w:bCs/>
                <w:color w:val="000000" w:themeColor="text1"/>
                <w:kern w:val="36"/>
                <w:sz w:val="24"/>
                <w:szCs w:val="24"/>
              </w:rPr>
              <w:t>Опиливание металла, сущность, назначение. Виды опиливания.</w:t>
            </w:r>
          </w:p>
        </w:tc>
        <w:tc>
          <w:tcPr>
            <w:tcW w:w="1418" w:type="dxa"/>
            <w:shd w:val="clear" w:color="auto" w:fill="auto"/>
          </w:tcPr>
          <w:p w14:paraId="520D6CDE"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68AF574A" w14:textId="77777777" w:rsidTr="00F56B32">
        <w:tc>
          <w:tcPr>
            <w:tcW w:w="2802" w:type="dxa"/>
            <w:vMerge/>
          </w:tcPr>
          <w:p w14:paraId="406013A1" w14:textId="77777777" w:rsidR="00520796" w:rsidRPr="00B97C68" w:rsidRDefault="00520796" w:rsidP="00F56B32">
            <w:pPr>
              <w:spacing w:after="0" w:line="240" w:lineRule="auto"/>
              <w:rPr>
                <w:rFonts w:ascii="Times New Roman" w:eastAsia="Times New Roman" w:hAnsi="Times New Roman" w:cs="Times New Roman"/>
                <w:b/>
                <w:sz w:val="24"/>
                <w:szCs w:val="24"/>
              </w:rPr>
            </w:pPr>
          </w:p>
        </w:tc>
        <w:tc>
          <w:tcPr>
            <w:tcW w:w="567" w:type="dxa"/>
          </w:tcPr>
          <w:p w14:paraId="40DDDD48"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5.</w:t>
            </w:r>
          </w:p>
        </w:tc>
        <w:tc>
          <w:tcPr>
            <w:tcW w:w="9922" w:type="dxa"/>
            <w:shd w:val="clear" w:color="auto" w:fill="auto"/>
          </w:tcPr>
          <w:p w14:paraId="1A7EEC2C" w14:textId="77777777" w:rsidR="00520796" w:rsidRPr="003800FD" w:rsidRDefault="00520796" w:rsidP="00F56B32">
            <w:pPr>
              <w:shd w:val="clear" w:color="auto" w:fill="FFFFFF"/>
              <w:spacing w:after="0" w:line="240" w:lineRule="auto"/>
              <w:outlineLvl w:val="0"/>
              <w:rPr>
                <w:rFonts w:ascii="Times New Roman" w:eastAsia="Times New Roman" w:hAnsi="Times New Roman" w:cs="Times New Roman"/>
                <w:bCs/>
                <w:color w:val="000000" w:themeColor="text1"/>
                <w:kern w:val="36"/>
                <w:sz w:val="24"/>
                <w:szCs w:val="24"/>
              </w:rPr>
            </w:pPr>
            <w:r w:rsidRPr="003800FD">
              <w:rPr>
                <w:rFonts w:ascii="Times New Roman" w:eastAsia="Times New Roman" w:hAnsi="Times New Roman" w:cs="Times New Roman"/>
                <w:bCs/>
                <w:color w:val="000000" w:themeColor="text1"/>
                <w:kern w:val="36"/>
                <w:sz w:val="24"/>
                <w:szCs w:val="24"/>
              </w:rPr>
              <w:t>Способы обработки отверстий.</w:t>
            </w:r>
          </w:p>
        </w:tc>
        <w:tc>
          <w:tcPr>
            <w:tcW w:w="1418" w:type="dxa"/>
            <w:shd w:val="clear" w:color="auto" w:fill="auto"/>
          </w:tcPr>
          <w:p w14:paraId="123725BC"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4E4FE12B" w14:textId="77777777" w:rsidTr="00F56B32">
        <w:tc>
          <w:tcPr>
            <w:tcW w:w="2802" w:type="dxa"/>
            <w:vMerge/>
          </w:tcPr>
          <w:p w14:paraId="29B4A25A" w14:textId="77777777" w:rsidR="00520796" w:rsidRPr="00B97C68" w:rsidRDefault="00520796" w:rsidP="00F56B32">
            <w:pPr>
              <w:spacing w:after="0" w:line="240" w:lineRule="auto"/>
              <w:rPr>
                <w:rFonts w:ascii="Times New Roman" w:eastAsia="Times New Roman" w:hAnsi="Times New Roman" w:cs="Times New Roman"/>
                <w:b/>
                <w:sz w:val="24"/>
                <w:szCs w:val="24"/>
              </w:rPr>
            </w:pPr>
          </w:p>
        </w:tc>
        <w:tc>
          <w:tcPr>
            <w:tcW w:w="567" w:type="dxa"/>
          </w:tcPr>
          <w:p w14:paraId="11C522D3"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6.</w:t>
            </w:r>
          </w:p>
        </w:tc>
        <w:tc>
          <w:tcPr>
            <w:tcW w:w="9922" w:type="dxa"/>
            <w:shd w:val="clear" w:color="auto" w:fill="auto"/>
          </w:tcPr>
          <w:p w14:paraId="52D5C11B" w14:textId="77777777" w:rsidR="00520796" w:rsidRPr="003800FD" w:rsidRDefault="00520796" w:rsidP="00F56B32">
            <w:pPr>
              <w:shd w:val="clear" w:color="auto" w:fill="FFFFFF"/>
              <w:spacing w:after="0" w:line="240" w:lineRule="auto"/>
              <w:outlineLvl w:val="0"/>
              <w:rPr>
                <w:rFonts w:ascii="Times New Roman" w:eastAsia="Times New Roman" w:hAnsi="Times New Roman" w:cs="Times New Roman"/>
                <w:bCs/>
                <w:color w:val="000000" w:themeColor="text1"/>
                <w:kern w:val="36"/>
                <w:sz w:val="24"/>
                <w:szCs w:val="24"/>
              </w:rPr>
            </w:pPr>
            <w:r w:rsidRPr="003800FD">
              <w:rPr>
                <w:rFonts w:ascii="Times New Roman" w:eastAsia="Times New Roman" w:hAnsi="Times New Roman" w:cs="Times New Roman"/>
                <w:bCs/>
                <w:color w:val="000000" w:themeColor="text1"/>
                <w:kern w:val="36"/>
                <w:sz w:val="24"/>
                <w:szCs w:val="24"/>
              </w:rPr>
              <w:t>Неразъемные соединения. Инструменты и материалы.</w:t>
            </w:r>
          </w:p>
        </w:tc>
        <w:tc>
          <w:tcPr>
            <w:tcW w:w="1418" w:type="dxa"/>
            <w:shd w:val="clear" w:color="auto" w:fill="auto"/>
          </w:tcPr>
          <w:p w14:paraId="6D5E1B72"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39AF22EB" w14:textId="77777777" w:rsidTr="00F56B32">
        <w:tc>
          <w:tcPr>
            <w:tcW w:w="2802" w:type="dxa"/>
            <w:vMerge/>
          </w:tcPr>
          <w:p w14:paraId="697E1918" w14:textId="77777777" w:rsidR="00520796" w:rsidRPr="00B97C68" w:rsidRDefault="00520796" w:rsidP="00F56B32">
            <w:pPr>
              <w:spacing w:after="0" w:line="240" w:lineRule="auto"/>
              <w:rPr>
                <w:rFonts w:ascii="Times New Roman" w:eastAsia="Times New Roman" w:hAnsi="Times New Roman" w:cs="Times New Roman"/>
                <w:b/>
                <w:sz w:val="24"/>
                <w:szCs w:val="24"/>
              </w:rPr>
            </w:pPr>
          </w:p>
        </w:tc>
        <w:tc>
          <w:tcPr>
            <w:tcW w:w="10489" w:type="dxa"/>
            <w:gridSpan w:val="2"/>
          </w:tcPr>
          <w:p w14:paraId="25958BD5" w14:textId="77777777" w:rsidR="00520796" w:rsidRPr="003800FD"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sz w:val="24"/>
                <w:szCs w:val="24"/>
              </w:rPr>
            </w:pPr>
            <w:r w:rsidRPr="003800FD">
              <w:rPr>
                <w:rFonts w:ascii="Times New Roman" w:eastAsia="Times New Roman" w:hAnsi="Times New Roman" w:cs="Times New Roman"/>
                <w:b/>
                <w:bCs/>
                <w:sz w:val="24"/>
                <w:szCs w:val="24"/>
              </w:rPr>
              <w:t>Практические занятия</w:t>
            </w:r>
          </w:p>
        </w:tc>
        <w:tc>
          <w:tcPr>
            <w:tcW w:w="1418" w:type="dxa"/>
            <w:shd w:val="clear" w:color="auto" w:fill="auto"/>
          </w:tcPr>
          <w:p w14:paraId="7522233F" w14:textId="77777777" w:rsidR="00520796" w:rsidRPr="003800FD"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16</w:t>
            </w:r>
          </w:p>
        </w:tc>
      </w:tr>
      <w:tr w:rsidR="00520796" w:rsidRPr="00E0428A" w14:paraId="06489C7F" w14:textId="77777777" w:rsidTr="00F56B32">
        <w:tc>
          <w:tcPr>
            <w:tcW w:w="2802" w:type="dxa"/>
            <w:vMerge/>
          </w:tcPr>
          <w:p w14:paraId="0EDB751B" w14:textId="77777777" w:rsidR="00520796" w:rsidRPr="00B97C68" w:rsidRDefault="00520796" w:rsidP="00F56B32">
            <w:pPr>
              <w:spacing w:after="0" w:line="240" w:lineRule="auto"/>
              <w:rPr>
                <w:rFonts w:ascii="Times New Roman" w:eastAsia="Times New Roman" w:hAnsi="Times New Roman" w:cs="Times New Roman"/>
                <w:b/>
                <w:sz w:val="24"/>
                <w:szCs w:val="24"/>
              </w:rPr>
            </w:pPr>
          </w:p>
        </w:tc>
        <w:tc>
          <w:tcPr>
            <w:tcW w:w="567" w:type="dxa"/>
          </w:tcPr>
          <w:p w14:paraId="14283739"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E0428A">
              <w:rPr>
                <w:rFonts w:ascii="Times New Roman" w:eastAsia="Times New Roman" w:hAnsi="Times New Roman" w:cs="Times New Roman"/>
                <w:bCs/>
                <w:sz w:val="24"/>
                <w:szCs w:val="24"/>
              </w:rPr>
              <w:t>1.</w:t>
            </w:r>
          </w:p>
        </w:tc>
        <w:tc>
          <w:tcPr>
            <w:tcW w:w="9922" w:type="dxa"/>
          </w:tcPr>
          <w:p w14:paraId="65DB31D6"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Составление технологических карт на слесарные операции. </w:t>
            </w:r>
          </w:p>
        </w:tc>
        <w:tc>
          <w:tcPr>
            <w:tcW w:w="1418" w:type="dxa"/>
            <w:shd w:val="clear" w:color="auto" w:fill="auto"/>
          </w:tcPr>
          <w:p w14:paraId="2513DE6C"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3E112CCC" w14:textId="77777777" w:rsidTr="00F56B32">
        <w:tc>
          <w:tcPr>
            <w:tcW w:w="2802" w:type="dxa"/>
            <w:vMerge/>
          </w:tcPr>
          <w:p w14:paraId="2AA85DA6" w14:textId="77777777" w:rsidR="00520796" w:rsidRPr="00B97C68" w:rsidRDefault="00520796" w:rsidP="00F56B32">
            <w:pPr>
              <w:spacing w:after="0" w:line="240" w:lineRule="auto"/>
              <w:rPr>
                <w:rFonts w:ascii="Times New Roman" w:eastAsia="Times New Roman" w:hAnsi="Times New Roman" w:cs="Times New Roman"/>
                <w:b/>
                <w:sz w:val="24"/>
                <w:szCs w:val="24"/>
              </w:rPr>
            </w:pPr>
          </w:p>
        </w:tc>
        <w:tc>
          <w:tcPr>
            <w:tcW w:w="567" w:type="dxa"/>
          </w:tcPr>
          <w:p w14:paraId="181D74E9"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922" w:type="dxa"/>
          </w:tcPr>
          <w:p w14:paraId="3D1ACCB0"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Составление технологической карты по сварке контактных соединений.</w:t>
            </w:r>
          </w:p>
        </w:tc>
        <w:tc>
          <w:tcPr>
            <w:tcW w:w="1418" w:type="dxa"/>
            <w:shd w:val="clear" w:color="auto" w:fill="auto"/>
          </w:tcPr>
          <w:p w14:paraId="482B3EB3"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7D2BE91A" w14:textId="77777777" w:rsidTr="00F56B32">
        <w:tc>
          <w:tcPr>
            <w:tcW w:w="2802" w:type="dxa"/>
            <w:vMerge/>
          </w:tcPr>
          <w:p w14:paraId="33F06ACC" w14:textId="77777777" w:rsidR="00520796" w:rsidRPr="00B97C68" w:rsidRDefault="00520796" w:rsidP="00F56B32">
            <w:pPr>
              <w:spacing w:after="0" w:line="240" w:lineRule="auto"/>
              <w:rPr>
                <w:rFonts w:ascii="Times New Roman" w:eastAsia="Times New Roman" w:hAnsi="Times New Roman" w:cs="Times New Roman"/>
                <w:b/>
                <w:sz w:val="24"/>
                <w:szCs w:val="24"/>
              </w:rPr>
            </w:pPr>
          </w:p>
        </w:tc>
        <w:tc>
          <w:tcPr>
            <w:tcW w:w="567" w:type="dxa"/>
          </w:tcPr>
          <w:p w14:paraId="293DE209"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922" w:type="dxa"/>
          </w:tcPr>
          <w:p w14:paraId="46154983"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Паяние и лужение.</w:t>
            </w:r>
          </w:p>
        </w:tc>
        <w:tc>
          <w:tcPr>
            <w:tcW w:w="1418" w:type="dxa"/>
            <w:shd w:val="clear" w:color="auto" w:fill="auto"/>
          </w:tcPr>
          <w:p w14:paraId="39B2030D"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520796" w:rsidRPr="00E0428A" w14:paraId="23907823" w14:textId="77777777" w:rsidTr="00F56B32">
        <w:tc>
          <w:tcPr>
            <w:tcW w:w="2802" w:type="dxa"/>
            <w:vMerge/>
          </w:tcPr>
          <w:p w14:paraId="189A936B" w14:textId="77777777" w:rsidR="00520796" w:rsidRPr="00B97C68" w:rsidRDefault="00520796" w:rsidP="00F56B32">
            <w:pPr>
              <w:spacing w:after="0" w:line="240" w:lineRule="auto"/>
              <w:rPr>
                <w:rFonts w:ascii="Times New Roman" w:eastAsia="Times New Roman" w:hAnsi="Times New Roman" w:cs="Times New Roman"/>
                <w:b/>
                <w:sz w:val="24"/>
                <w:szCs w:val="24"/>
              </w:rPr>
            </w:pPr>
          </w:p>
        </w:tc>
        <w:tc>
          <w:tcPr>
            <w:tcW w:w="567" w:type="dxa"/>
          </w:tcPr>
          <w:p w14:paraId="7D1624D8"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9922" w:type="dxa"/>
          </w:tcPr>
          <w:p w14:paraId="55905C6B"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Разметка шестигранника.</w:t>
            </w:r>
          </w:p>
        </w:tc>
        <w:tc>
          <w:tcPr>
            <w:tcW w:w="1418" w:type="dxa"/>
            <w:shd w:val="clear" w:color="auto" w:fill="auto"/>
          </w:tcPr>
          <w:p w14:paraId="1E3648B8"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35268BAA" w14:textId="77777777" w:rsidTr="00F56B32">
        <w:tc>
          <w:tcPr>
            <w:tcW w:w="2802" w:type="dxa"/>
            <w:vMerge/>
          </w:tcPr>
          <w:p w14:paraId="785DA084" w14:textId="77777777" w:rsidR="00520796" w:rsidRPr="00B97C68" w:rsidRDefault="00520796" w:rsidP="00F56B32">
            <w:pPr>
              <w:spacing w:after="0" w:line="240" w:lineRule="auto"/>
              <w:rPr>
                <w:rFonts w:ascii="Times New Roman" w:eastAsia="Times New Roman" w:hAnsi="Times New Roman" w:cs="Times New Roman"/>
                <w:b/>
                <w:sz w:val="24"/>
                <w:szCs w:val="24"/>
              </w:rPr>
            </w:pPr>
          </w:p>
        </w:tc>
        <w:tc>
          <w:tcPr>
            <w:tcW w:w="567" w:type="dxa"/>
          </w:tcPr>
          <w:p w14:paraId="3AE3E4EF"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p>
        </w:tc>
        <w:tc>
          <w:tcPr>
            <w:tcW w:w="9922" w:type="dxa"/>
          </w:tcPr>
          <w:p w14:paraId="53D27DC3"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Выбор и обоснование методики контроля качества соединений.</w:t>
            </w:r>
          </w:p>
        </w:tc>
        <w:tc>
          <w:tcPr>
            <w:tcW w:w="1418" w:type="dxa"/>
            <w:shd w:val="clear" w:color="auto" w:fill="auto"/>
          </w:tcPr>
          <w:p w14:paraId="4D2F92FB"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398EEC46" w14:textId="77777777" w:rsidTr="00F56B32">
        <w:tc>
          <w:tcPr>
            <w:tcW w:w="2802" w:type="dxa"/>
            <w:vMerge/>
          </w:tcPr>
          <w:p w14:paraId="22C8C27D" w14:textId="77777777" w:rsidR="00520796" w:rsidRPr="00B97C68" w:rsidRDefault="00520796" w:rsidP="00F56B32">
            <w:pPr>
              <w:spacing w:after="0" w:line="240" w:lineRule="auto"/>
              <w:rPr>
                <w:rFonts w:ascii="Times New Roman" w:eastAsia="Times New Roman" w:hAnsi="Times New Roman" w:cs="Times New Roman"/>
                <w:b/>
                <w:sz w:val="24"/>
                <w:szCs w:val="24"/>
              </w:rPr>
            </w:pPr>
          </w:p>
        </w:tc>
        <w:tc>
          <w:tcPr>
            <w:tcW w:w="567" w:type="dxa"/>
          </w:tcPr>
          <w:p w14:paraId="0ADA0510"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c>
          <w:tcPr>
            <w:tcW w:w="9922" w:type="dxa"/>
          </w:tcPr>
          <w:p w14:paraId="6900ED82"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Технология выполнения неразъемных соединений с помощью заклепок.</w:t>
            </w:r>
          </w:p>
        </w:tc>
        <w:tc>
          <w:tcPr>
            <w:tcW w:w="1418" w:type="dxa"/>
            <w:shd w:val="clear" w:color="auto" w:fill="auto"/>
          </w:tcPr>
          <w:p w14:paraId="63A484FE"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520796" w:rsidRPr="00E0428A" w14:paraId="59F2472B" w14:textId="77777777" w:rsidTr="00F56B32">
        <w:tc>
          <w:tcPr>
            <w:tcW w:w="2802" w:type="dxa"/>
            <w:vMerge w:val="restart"/>
          </w:tcPr>
          <w:p w14:paraId="3B0B17C4" w14:textId="77777777" w:rsidR="00520796" w:rsidRPr="00156133" w:rsidRDefault="00520796" w:rsidP="00F56B32">
            <w:pPr>
              <w:shd w:val="clear" w:color="auto" w:fill="FFFFFF"/>
              <w:spacing w:after="0" w:line="240" w:lineRule="auto"/>
              <w:outlineLvl w:val="0"/>
              <w:rPr>
                <w:rFonts w:ascii="Helvetica" w:eastAsia="Times New Roman" w:hAnsi="Helvetica" w:cs="Helvetica"/>
                <w:b/>
                <w:bCs/>
                <w:color w:val="2577C3"/>
                <w:kern w:val="36"/>
                <w:sz w:val="31"/>
                <w:szCs w:val="31"/>
              </w:rPr>
            </w:pPr>
            <w:r w:rsidRPr="00156133">
              <w:rPr>
                <w:rFonts w:ascii="Times New Roman" w:eastAsia="Times New Roman" w:hAnsi="Times New Roman" w:cs="Times New Roman"/>
                <w:b/>
                <w:bCs/>
                <w:sz w:val="24"/>
                <w:szCs w:val="24"/>
              </w:rPr>
              <w:t xml:space="preserve">Тема 2. </w:t>
            </w:r>
            <w:r w:rsidRPr="00156133">
              <w:rPr>
                <w:rFonts w:ascii="Times New Roman" w:eastAsia="Times New Roman" w:hAnsi="Times New Roman" w:cs="Times New Roman"/>
                <w:b/>
                <w:bCs/>
                <w:color w:val="000000" w:themeColor="text1"/>
                <w:kern w:val="36"/>
                <w:sz w:val="24"/>
                <w:szCs w:val="24"/>
              </w:rPr>
              <w:t>Основы электромонтажных работ.</w:t>
            </w:r>
          </w:p>
          <w:p w14:paraId="339B87FB" w14:textId="77777777" w:rsidR="00520796" w:rsidRPr="00B97C68" w:rsidRDefault="00520796" w:rsidP="00F56B32">
            <w:pPr>
              <w:spacing w:after="0" w:line="240" w:lineRule="auto"/>
              <w:rPr>
                <w:rFonts w:ascii="Times New Roman" w:eastAsia="Times New Roman" w:hAnsi="Times New Roman" w:cs="Times New Roman"/>
                <w:b/>
                <w:sz w:val="24"/>
                <w:szCs w:val="24"/>
              </w:rPr>
            </w:pPr>
          </w:p>
        </w:tc>
        <w:tc>
          <w:tcPr>
            <w:tcW w:w="10489" w:type="dxa"/>
            <w:gridSpan w:val="2"/>
          </w:tcPr>
          <w:p w14:paraId="70BC707D" w14:textId="77777777" w:rsidR="00520796" w:rsidRPr="00156133"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r w:rsidRPr="00156133">
              <w:rPr>
                <w:rFonts w:ascii="Times New Roman" w:eastAsia="Times New Roman" w:hAnsi="Times New Roman" w:cs="Times New Roman"/>
                <w:b/>
                <w:bCs/>
                <w:sz w:val="24"/>
                <w:szCs w:val="24"/>
              </w:rPr>
              <w:t>Содержание</w:t>
            </w:r>
            <w:r w:rsidRPr="00156133">
              <w:rPr>
                <w:rFonts w:ascii="Times New Roman" w:hAnsi="Times New Roman" w:cs="Times New Roman"/>
                <w:b/>
                <w:bCs/>
                <w:sz w:val="24"/>
                <w:szCs w:val="24"/>
              </w:rPr>
              <w:t xml:space="preserve"> учебного материала</w:t>
            </w:r>
          </w:p>
        </w:tc>
        <w:tc>
          <w:tcPr>
            <w:tcW w:w="1418" w:type="dxa"/>
            <w:shd w:val="clear" w:color="auto" w:fill="auto"/>
          </w:tcPr>
          <w:p w14:paraId="0834501E" w14:textId="77777777" w:rsidR="00520796" w:rsidRPr="004E1C82"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8</w:t>
            </w:r>
          </w:p>
        </w:tc>
      </w:tr>
      <w:tr w:rsidR="00520796" w:rsidRPr="00E0428A" w14:paraId="2232A1E5" w14:textId="77777777" w:rsidTr="00F56B32">
        <w:tc>
          <w:tcPr>
            <w:tcW w:w="2802" w:type="dxa"/>
            <w:vMerge/>
          </w:tcPr>
          <w:p w14:paraId="3EA12645"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47460340"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E0428A">
              <w:rPr>
                <w:rFonts w:ascii="Times New Roman" w:hAnsi="Times New Roman" w:cs="Times New Roman"/>
                <w:bCs/>
                <w:sz w:val="24"/>
                <w:szCs w:val="24"/>
              </w:rPr>
              <w:t>1.</w:t>
            </w:r>
          </w:p>
        </w:tc>
        <w:tc>
          <w:tcPr>
            <w:tcW w:w="9922" w:type="dxa"/>
          </w:tcPr>
          <w:p w14:paraId="63F79473" w14:textId="77777777" w:rsidR="00520796" w:rsidRPr="00156133" w:rsidRDefault="00520796" w:rsidP="00F56B32">
            <w:pPr>
              <w:pStyle w:val="1"/>
              <w:shd w:val="clear" w:color="auto" w:fill="FFFFFF"/>
              <w:ind w:left="33" w:firstLine="0"/>
              <w:rPr>
                <w:bCs/>
                <w:color w:val="000000" w:themeColor="text1"/>
                <w:kern w:val="36"/>
              </w:rPr>
            </w:pPr>
            <w:r w:rsidRPr="00156133">
              <w:rPr>
                <w:bCs/>
                <w:color w:val="000000" w:themeColor="text1"/>
                <w:kern w:val="36"/>
              </w:rPr>
              <w:t>Понятие об электромонтажных работах. Назначение. Техническая документация. Организация работ.</w:t>
            </w:r>
          </w:p>
        </w:tc>
        <w:tc>
          <w:tcPr>
            <w:tcW w:w="1418" w:type="dxa"/>
            <w:shd w:val="clear" w:color="auto" w:fill="auto"/>
          </w:tcPr>
          <w:p w14:paraId="2C06F6B1"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0BD7E49C" w14:textId="77777777" w:rsidTr="00F56B32">
        <w:tc>
          <w:tcPr>
            <w:tcW w:w="2802" w:type="dxa"/>
            <w:vMerge/>
          </w:tcPr>
          <w:p w14:paraId="0B798D82"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51367A5C" w14:textId="77777777" w:rsidR="00520796" w:rsidRPr="00DE3AB1"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2.</w:t>
            </w:r>
          </w:p>
        </w:tc>
        <w:tc>
          <w:tcPr>
            <w:tcW w:w="9922" w:type="dxa"/>
          </w:tcPr>
          <w:p w14:paraId="3200F5DD" w14:textId="77777777" w:rsidR="00520796" w:rsidRPr="00156133" w:rsidRDefault="00520796" w:rsidP="00F56B32">
            <w:pPr>
              <w:pStyle w:val="1"/>
              <w:shd w:val="clear" w:color="auto" w:fill="FFFFFF"/>
              <w:ind w:left="33" w:firstLine="0"/>
              <w:rPr>
                <w:bCs/>
                <w:color w:val="000000" w:themeColor="text1"/>
                <w:kern w:val="36"/>
              </w:rPr>
            </w:pPr>
            <w:r w:rsidRPr="00156133">
              <w:rPr>
                <w:bCs/>
                <w:color w:val="000000" w:themeColor="text1"/>
                <w:kern w:val="36"/>
              </w:rPr>
              <w:t>Основные сведения о схемах и чертежах электроустановок общего назначения,  основные правила их выполнения в соответствии с ЕСКД.</w:t>
            </w:r>
          </w:p>
        </w:tc>
        <w:tc>
          <w:tcPr>
            <w:tcW w:w="1418" w:type="dxa"/>
            <w:shd w:val="clear" w:color="auto" w:fill="auto"/>
          </w:tcPr>
          <w:p w14:paraId="69E4DBFA"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62F7CA2D" w14:textId="77777777" w:rsidTr="00F56B32">
        <w:tc>
          <w:tcPr>
            <w:tcW w:w="2802" w:type="dxa"/>
            <w:vMerge/>
          </w:tcPr>
          <w:p w14:paraId="7469DF87"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1CB13A5A"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3.</w:t>
            </w:r>
          </w:p>
        </w:tc>
        <w:tc>
          <w:tcPr>
            <w:tcW w:w="9922" w:type="dxa"/>
          </w:tcPr>
          <w:p w14:paraId="56184F5B" w14:textId="77777777" w:rsidR="00520796" w:rsidRPr="00156133" w:rsidRDefault="00520796" w:rsidP="00F56B32">
            <w:pPr>
              <w:pStyle w:val="1"/>
              <w:shd w:val="clear" w:color="auto" w:fill="FFFFFF"/>
              <w:ind w:left="33" w:firstLine="0"/>
              <w:rPr>
                <w:color w:val="000000" w:themeColor="text1"/>
              </w:rPr>
            </w:pPr>
            <w:r w:rsidRPr="00156133">
              <w:rPr>
                <w:color w:val="000000" w:themeColor="text1"/>
              </w:rPr>
              <w:t>Классификация ремонтов. Нормативные документы. Организация ремонта электроустановок. Техническая документация и отчетность.</w:t>
            </w:r>
          </w:p>
        </w:tc>
        <w:tc>
          <w:tcPr>
            <w:tcW w:w="1418" w:type="dxa"/>
            <w:shd w:val="clear" w:color="auto" w:fill="auto"/>
          </w:tcPr>
          <w:p w14:paraId="7DA94CE4"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29C0E8DA" w14:textId="77777777" w:rsidTr="00F56B32">
        <w:tc>
          <w:tcPr>
            <w:tcW w:w="2802" w:type="dxa"/>
            <w:vMerge/>
          </w:tcPr>
          <w:p w14:paraId="57140A38"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36D8F96F"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4.</w:t>
            </w:r>
          </w:p>
        </w:tc>
        <w:tc>
          <w:tcPr>
            <w:tcW w:w="9922" w:type="dxa"/>
          </w:tcPr>
          <w:p w14:paraId="3CE5F12A" w14:textId="77777777" w:rsidR="00520796" w:rsidRPr="00156133" w:rsidRDefault="00520796" w:rsidP="00F56B32">
            <w:pPr>
              <w:pStyle w:val="1"/>
              <w:shd w:val="clear" w:color="auto" w:fill="FFFFFF"/>
              <w:ind w:left="33" w:firstLine="0"/>
              <w:rPr>
                <w:color w:val="000000" w:themeColor="text1"/>
              </w:rPr>
            </w:pPr>
            <w:r w:rsidRPr="00156133">
              <w:rPr>
                <w:color w:val="000000" w:themeColor="text1"/>
              </w:rPr>
              <w:t xml:space="preserve">Электромонтажные инструменты, их устройство и методика использования. </w:t>
            </w:r>
            <w:r w:rsidRPr="00156133">
              <w:rPr>
                <w:color w:val="000000" w:themeColor="text1"/>
              </w:rPr>
              <w:lastRenderedPageBreak/>
              <w:t>Электробезопасность.</w:t>
            </w:r>
          </w:p>
        </w:tc>
        <w:tc>
          <w:tcPr>
            <w:tcW w:w="1418" w:type="dxa"/>
            <w:shd w:val="clear" w:color="auto" w:fill="auto"/>
          </w:tcPr>
          <w:p w14:paraId="5C61A9EE"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lastRenderedPageBreak/>
              <w:t>2</w:t>
            </w:r>
          </w:p>
        </w:tc>
      </w:tr>
      <w:tr w:rsidR="00520796" w:rsidRPr="00E0428A" w14:paraId="350BB559" w14:textId="77777777" w:rsidTr="00F56B32">
        <w:tc>
          <w:tcPr>
            <w:tcW w:w="2802" w:type="dxa"/>
            <w:vMerge/>
          </w:tcPr>
          <w:p w14:paraId="68B1C16B"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10489" w:type="dxa"/>
            <w:gridSpan w:val="2"/>
          </w:tcPr>
          <w:p w14:paraId="065617FE" w14:textId="77777777" w:rsidR="00520796" w:rsidRPr="00156133"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r w:rsidRPr="00156133">
              <w:rPr>
                <w:rFonts w:ascii="Times New Roman" w:eastAsia="Times New Roman" w:hAnsi="Times New Roman" w:cs="Times New Roman"/>
                <w:b/>
                <w:bCs/>
                <w:sz w:val="24"/>
                <w:szCs w:val="24"/>
              </w:rPr>
              <w:t>Практические занятия</w:t>
            </w:r>
          </w:p>
        </w:tc>
        <w:tc>
          <w:tcPr>
            <w:tcW w:w="1418" w:type="dxa"/>
            <w:shd w:val="clear" w:color="auto" w:fill="auto"/>
          </w:tcPr>
          <w:p w14:paraId="2FE310E4" w14:textId="77777777" w:rsidR="00520796" w:rsidRPr="00156133"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14</w:t>
            </w:r>
          </w:p>
        </w:tc>
      </w:tr>
      <w:tr w:rsidR="00520796" w:rsidRPr="00E0428A" w14:paraId="69BE2C6B" w14:textId="77777777" w:rsidTr="00F56B32">
        <w:tc>
          <w:tcPr>
            <w:tcW w:w="2802" w:type="dxa"/>
            <w:vMerge/>
          </w:tcPr>
          <w:p w14:paraId="1D38EBDB"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2BBCDFD7"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922" w:type="dxa"/>
          </w:tcPr>
          <w:p w14:paraId="07E40630"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Подключение электроизмерительных приборов.</w:t>
            </w:r>
            <w:r>
              <w:t xml:space="preserve"> </w:t>
            </w:r>
          </w:p>
        </w:tc>
        <w:tc>
          <w:tcPr>
            <w:tcW w:w="1418" w:type="dxa"/>
            <w:shd w:val="clear" w:color="auto" w:fill="auto"/>
          </w:tcPr>
          <w:p w14:paraId="51CE1310"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5A0C8168" w14:textId="77777777" w:rsidTr="00F56B32">
        <w:tc>
          <w:tcPr>
            <w:tcW w:w="2802" w:type="dxa"/>
            <w:vMerge/>
          </w:tcPr>
          <w:p w14:paraId="3FBAFC62"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03710A94"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922" w:type="dxa"/>
          </w:tcPr>
          <w:p w14:paraId="22AF947A"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6845ED">
              <w:rPr>
                <w:rFonts w:ascii="Times New Roman" w:eastAsia="Times New Roman" w:hAnsi="Times New Roman" w:cs="Times New Roman"/>
                <w:bCs/>
                <w:sz w:val="24"/>
                <w:szCs w:val="24"/>
              </w:rPr>
              <w:t>Средства защиты</w:t>
            </w:r>
            <w:r>
              <w:rPr>
                <w:rFonts w:ascii="Times New Roman" w:eastAsia="Times New Roman" w:hAnsi="Times New Roman" w:cs="Times New Roman"/>
                <w:bCs/>
                <w:sz w:val="24"/>
                <w:szCs w:val="24"/>
              </w:rPr>
              <w:t>.</w:t>
            </w:r>
          </w:p>
        </w:tc>
        <w:tc>
          <w:tcPr>
            <w:tcW w:w="1418" w:type="dxa"/>
            <w:shd w:val="clear" w:color="auto" w:fill="auto"/>
          </w:tcPr>
          <w:p w14:paraId="44DFD573"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58EB6FCE" w14:textId="77777777" w:rsidTr="00F56B32">
        <w:tc>
          <w:tcPr>
            <w:tcW w:w="2802" w:type="dxa"/>
            <w:vMerge/>
          </w:tcPr>
          <w:p w14:paraId="2CCD4A73"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5AADE52F"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922" w:type="dxa"/>
          </w:tcPr>
          <w:p w14:paraId="5C3E19E2"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Подбор инструментов при выполнении электромонтажных работ.</w:t>
            </w:r>
          </w:p>
        </w:tc>
        <w:tc>
          <w:tcPr>
            <w:tcW w:w="1418" w:type="dxa"/>
            <w:shd w:val="clear" w:color="auto" w:fill="auto"/>
          </w:tcPr>
          <w:p w14:paraId="5573DCD3"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0D0CDC66" w14:textId="77777777" w:rsidTr="00F56B32">
        <w:tc>
          <w:tcPr>
            <w:tcW w:w="2802" w:type="dxa"/>
            <w:vMerge/>
          </w:tcPr>
          <w:p w14:paraId="5B2D13EA"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6B61EF4B"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9922" w:type="dxa"/>
          </w:tcPr>
          <w:p w14:paraId="2725F0AE"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Построение принципиальных схем.</w:t>
            </w:r>
          </w:p>
        </w:tc>
        <w:tc>
          <w:tcPr>
            <w:tcW w:w="1418" w:type="dxa"/>
            <w:shd w:val="clear" w:color="auto" w:fill="auto"/>
          </w:tcPr>
          <w:p w14:paraId="758F145B"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520796" w:rsidRPr="00E0428A" w14:paraId="2A05EB35" w14:textId="77777777" w:rsidTr="00F56B32">
        <w:tc>
          <w:tcPr>
            <w:tcW w:w="2802" w:type="dxa"/>
            <w:vMerge/>
          </w:tcPr>
          <w:p w14:paraId="416FF9EA"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7FD35D12"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p>
        </w:tc>
        <w:tc>
          <w:tcPr>
            <w:tcW w:w="9922" w:type="dxa"/>
          </w:tcPr>
          <w:p w14:paraId="6AA67E49"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6845ED">
              <w:rPr>
                <w:rFonts w:ascii="Times New Roman" w:eastAsia="Times New Roman" w:hAnsi="Times New Roman" w:cs="Times New Roman"/>
                <w:bCs/>
                <w:sz w:val="24"/>
                <w:szCs w:val="24"/>
              </w:rPr>
              <w:t xml:space="preserve">Подготовка паяльника. </w:t>
            </w:r>
            <w:proofErr w:type="spellStart"/>
            <w:r w:rsidRPr="006845ED">
              <w:rPr>
                <w:rFonts w:ascii="Times New Roman" w:eastAsia="Times New Roman" w:hAnsi="Times New Roman" w:cs="Times New Roman"/>
                <w:bCs/>
                <w:sz w:val="24"/>
                <w:szCs w:val="24"/>
              </w:rPr>
              <w:t>Залуживание</w:t>
            </w:r>
            <w:proofErr w:type="spellEnd"/>
            <w:r w:rsidRPr="006845ED">
              <w:rPr>
                <w:rFonts w:ascii="Times New Roman" w:eastAsia="Times New Roman" w:hAnsi="Times New Roman" w:cs="Times New Roman"/>
                <w:bCs/>
                <w:sz w:val="24"/>
                <w:szCs w:val="24"/>
              </w:rPr>
              <w:t xml:space="preserve"> места пайки. Пайка.</w:t>
            </w:r>
          </w:p>
        </w:tc>
        <w:tc>
          <w:tcPr>
            <w:tcW w:w="1418" w:type="dxa"/>
            <w:shd w:val="clear" w:color="auto" w:fill="auto"/>
          </w:tcPr>
          <w:p w14:paraId="1047B560"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520796" w:rsidRPr="00E0428A" w14:paraId="079B18F8" w14:textId="77777777" w:rsidTr="00F56B32">
        <w:tc>
          <w:tcPr>
            <w:tcW w:w="2802" w:type="dxa"/>
            <w:vMerge w:val="restart"/>
          </w:tcPr>
          <w:p w14:paraId="401D2719" w14:textId="77777777" w:rsidR="00520796" w:rsidRPr="00A9434D" w:rsidRDefault="00520796" w:rsidP="00F56B32">
            <w:pPr>
              <w:pStyle w:val="2"/>
              <w:shd w:val="clear" w:color="auto" w:fill="FFFFFF"/>
              <w:spacing w:before="0" w:after="125"/>
              <w:textAlignment w:val="top"/>
              <w:rPr>
                <w:rFonts w:ascii="Times New Roman" w:hAnsi="Times New Roman" w:cs="Times New Roman"/>
                <w:b/>
                <w:color w:val="000000" w:themeColor="text1"/>
                <w:sz w:val="24"/>
                <w:szCs w:val="24"/>
              </w:rPr>
            </w:pPr>
            <w:r w:rsidRPr="00A9434D">
              <w:rPr>
                <w:rFonts w:ascii="Times New Roman" w:eastAsia="Times New Roman" w:hAnsi="Times New Roman" w:cs="Times New Roman"/>
                <w:b/>
                <w:bCs/>
                <w:color w:val="000000" w:themeColor="text1"/>
                <w:sz w:val="24"/>
                <w:szCs w:val="24"/>
              </w:rPr>
              <w:t xml:space="preserve">Тема 3. </w:t>
            </w:r>
            <w:r w:rsidRPr="00A9434D">
              <w:rPr>
                <w:rFonts w:ascii="Times New Roman" w:hAnsi="Times New Roman" w:cs="Times New Roman"/>
                <w:b/>
                <w:color w:val="000000" w:themeColor="text1"/>
                <w:sz w:val="24"/>
                <w:szCs w:val="24"/>
              </w:rPr>
              <w:t xml:space="preserve"> Сборка, монтаж и ремонт кабельных и воздушных линий, проводов и тросов.</w:t>
            </w:r>
          </w:p>
          <w:p w14:paraId="3971B190" w14:textId="77777777" w:rsidR="00520796" w:rsidRPr="00B97C68" w:rsidRDefault="00520796" w:rsidP="00F56B32">
            <w:pPr>
              <w:shd w:val="clear" w:color="auto" w:fill="FFFFFF"/>
              <w:spacing w:after="0" w:line="240" w:lineRule="auto"/>
              <w:outlineLvl w:val="0"/>
              <w:rPr>
                <w:rFonts w:ascii="Helvetica" w:eastAsia="Times New Roman" w:hAnsi="Helvetica" w:cs="Helvetica"/>
                <w:b/>
                <w:bCs/>
                <w:color w:val="2577C3"/>
                <w:kern w:val="36"/>
                <w:sz w:val="31"/>
                <w:szCs w:val="31"/>
              </w:rPr>
            </w:pPr>
          </w:p>
          <w:p w14:paraId="59B5C617"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10489" w:type="dxa"/>
            <w:gridSpan w:val="2"/>
          </w:tcPr>
          <w:p w14:paraId="2D7D45F6" w14:textId="77777777" w:rsidR="00520796" w:rsidRPr="00156133"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0000" w:themeColor="text1"/>
                <w:sz w:val="24"/>
                <w:szCs w:val="24"/>
              </w:rPr>
            </w:pPr>
            <w:r w:rsidRPr="00156133">
              <w:rPr>
                <w:rFonts w:ascii="Times New Roman" w:eastAsia="Times New Roman" w:hAnsi="Times New Roman" w:cs="Times New Roman"/>
                <w:b/>
                <w:bCs/>
                <w:sz w:val="24"/>
                <w:szCs w:val="24"/>
              </w:rPr>
              <w:t>Содержание</w:t>
            </w:r>
            <w:r w:rsidRPr="00156133">
              <w:rPr>
                <w:rFonts w:ascii="Times New Roman" w:hAnsi="Times New Roman" w:cs="Times New Roman"/>
                <w:b/>
                <w:bCs/>
                <w:sz w:val="24"/>
                <w:szCs w:val="24"/>
              </w:rPr>
              <w:t xml:space="preserve"> учебного материала</w:t>
            </w:r>
          </w:p>
        </w:tc>
        <w:tc>
          <w:tcPr>
            <w:tcW w:w="1418" w:type="dxa"/>
            <w:shd w:val="clear" w:color="auto" w:fill="auto"/>
          </w:tcPr>
          <w:p w14:paraId="39F1AD88" w14:textId="77777777" w:rsidR="00520796" w:rsidRPr="004E1C82"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w:t>
            </w:r>
          </w:p>
        </w:tc>
      </w:tr>
      <w:tr w:rsidR="00520796" w:rsidRPr="00E0428A" w14:paraId="5DC86E6F" w14:textId="77777777" w:rsidTr="00F56B32">
        <w:trPr>
          <w:trHeight w:val="230"/>
        </w:trPr>
        <w:tc>
          <w:tcPr>
            <w:tcW w:w="2802" w:type="dxa"/>
            <w:vMerge/>
          </w:tcPr>
          <w:p w14:paraId="64199E69"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45DF0473"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922" w:type="dxa"/>
          </w:tcPr>
          <w:p w14:paraId="17BA959C" w14:textId="77777777" w:rsidR="00520796" w:rsidRPr="00955093"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Характеристика и основные технические данные силовых и контрольных кабелей. Конструкция. Маркировка. Назначение. Технология монтажа.</w:t>
            </w:r>
          </w:p>
        </w:tc>
        <w:tc>
          <w:tcPr>
            <w:tcW w:w="1418" w:type="dxa"/>
            <w:shd w:val="clear" w:color="auto" w:fill="auto"/>
          </w:tcPr>
          <w:p w14:paraId="6C0A2F60"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6A22246E" w14:textId="77777777" w:rsidTr="00F56B32">
        <w:trPr>
          <w:trHeight w:val="272"/>
        </w:trPr>
        <w:tc>
          <w:tcPr>
            <w:tcW w:w="2802" w:type="dxa"/>
            <w:vMerge/>
          </w:tcPr>
          <w:p w14:paraId="6D417C34"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0446B59B"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922" w:type="dxa"/>
          </w:tcPr>
          <w:p w14:paraId="27B19F33" w14:textId="77777777" w:rsidR="00520796" w:rsidRPr="00CF18CC" w:rsidRDefault="00520796" w:rsidP="00F56B32">
            <w:pPr>
              <w:shd w:val="clear" w:color="auto" w:fill="FFFFFF"/>
              <w:spacing w:after="0" w:line="240" w:lineRule="auto"/>
              <w:jc w:val="both"/>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Назначение воздушных линий. Классификация линий. Технология монтажа.</w:t>
            </w:r>
          </w:p>
        </w:tc>
        <w:tc>
          <w:tcPr>
            <w:tcW w:w="1418" w:type="dxa"/>
            <w:shd w:val="clear" w:color="auto" w:fill="auto"/>
          </w:tcPr>
          <w:p w14:paraId="64354197"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09370AE4" w14:textId="77777777" w:rsidTr="00F56B32">
        <w:trPr>
          <w:trHeight w:val="570"/>
        </w:trPr>
        <w:tc>
          <w:tcPr>
            <w:tcW w:w="2802" w:type="dxa"/>
            <w:vMerge/>
          </w:tcPr>
          <w:p w14:paraId="3ADC835A"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38A7E30C"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922" w:type="dxa"/>
          </w:tcPr>
          <w:p w14:paraId="1BBE048D" w14:textId="77777777" w:rsidR="00520796" w:rsidRPr="007D531B" w:rsidRDefault="00520796" w:rsidP="00F56B32">
            <w:pPr>
              <w:shd w:val="clear" w:color="auto" w:fill="FFFFFF"/>
              <w:spacing w:after="0" w:line="240" w:lineRule="auto"/>
              <w:jc w:val="both"/>
              <w:textAlignment w:val="top"/>
              <w:rPr>
                <w:rFonts w:ascii="Times New Roman" w:hAnsi="Times New Roman" w:cs="Times New Roman"/>
                <w:sz w:val="24"/>
                <w:szCs w:val="24"/>
              </w:rPr>
            </w:pPr>
            <w:r w:rsidRPr="007D531B">
              <w:rPr>
                <w:rFonts w:ascii="Times New Roman" w:hAnsi="Times New Roman" w:cs="Times New Roman"/>
                <w:sz w:val="24"/>
                <w:szCs w:val="24"/>
              </w:rPr>
              <w:t>Основные неисправности воздушных линий и методы их устранения. Организационные и технические мероприятия при ремонте воздушных линий.</w:t>
            </w:r>
          </w:p>
        </w:tc>
        <w:tc>
          <w:tcPr>
            <w:tcW w:w="1418" w:type="dxa"/>
            <w:shd w:val="clear" w:color="auto" w:fill="auto"/>
          </w:tcPr>
          <w:p w14:paraId="63C149BF"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7AF15F68" w14:textId="77777777" w:rsidTr="00F56B32">
        <w:tc>
          <w:tcPr>
            <w:tcW w:w="2802" w:type="dxa"/>
            <w:vMerge/>
          </w:tcPr>
          <w:p w14:paraId="1FA992E3"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10489" w:type="dxa"/>
            <w:gridSpan w:val="2"/>
          </w:tcPr>
          <w:p w14:paraId="4774E1EF" w14:textId="77777777" w:rsidR="00520796" w:rsidRPr="00156133"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r w:rsidRPr="00156133">
              <w:rPr>
                <w:rFonts w:ascii="Times New Roman" w:eastAsia="Times New Roman" w:hAnsi="Times New Roman" w:cs="Times New Roman"/>
                <w:b/>
                <w:bCs/>
                <w:sz w:val="24"/>
                <w:szCs w:val="24"/>
              </w:rPr>
              <w:t>Практические занятия</w:t>
            </w:r>
          </w:p>
        </w:tc>
        <w:tc>
          <w:tcPr>
            <w:tcW w:w="1418" w:type="dxa"/>
            <w:shd w:val="clear" w:color="auto" w:fill="auto"/>
          </w:tcPr>
          <w:p w14:paraId="6A0C7500" w14:textId="77777777" w:rsidR="00520796" w:rsidRPr="00A9434D"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w:t>
            </w:r>
          </w:p>
        </w:tc>
      </w:tr>
      <w:tr w:rsidR="00520796" w:rsidRPr="00E0428A" w14:paraId="064F338C" w14:textId="77777777" w:rsidTr="00F56B32">
        <w:tc>
          <w:tcPr>
            <w:tcW w:w="2802" w:type="dxa"/>
            <w:vMerge/>
          </w:tcPr>
          <w:p w14:paraId="18E613E4"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4D95D616"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922" w:type="dxa"/>
          </w:tcPr>
          <w:p w14:paraId="0842F60B"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Расчет сечения токопроводящих жил.</w:t>
            </w:r>
          </w:p>
        </w:tc>
        <w:tc>
          <w:tcPr>
            <w:tcW w:w="1418" w:type="dxa"/>
            <w:shd w:val="clear" w:color="auto" w:fill="auto"/>
          </w:tcPr>
          <w:p w14:paraId="0BE5B4A1"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731F9D0F" w14:textId="77777777" w:rsidTr="00F56B32">
        <w:tc>
          <w:tcPr>
            <w:tcW w:w="2802" w:type="dxa"/>
            <w:vMerge/>
          </w:tcPr>
          <w:p w14:paraId="27793809"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70677141"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922" w:type="dxa"/>
          </w:tcPr>
          <w:p w14:paraId="4B70CF76"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Монтаж и ремонт кабельных линий.</w:t>
            </w:r>
          </w:p>
        </w:tc>
        <w:tc>
          <w:tcPr>
            <w:tcW w:w="1418" w:type="dxa"/>
            <w:shd w:val="clear" w:color="auto" w:fill="auto"/>
          </w:tcPr>
          <w:p w14:paraId="41D3BDA8"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520796" w:rsidRPr="00E0428A" w14:paraId="66744123" w14:textId="77777777" w:rsidTr="00F56B32">
        <w:tc>
          <w:tcPr>
            <w:tcW w:w="2802" w:type="dxa"/>
            <w:vMerge/>
          </w:tcPr>
          <w:p w14:paraId="1ED95026"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11E4737C"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922" w:type="dxa"/>
          </w:tcPr>
          <w:p w14:paraId="042F1FF0"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Соединение проводов.</w:t>
            </w:r>
          </w:p>
        </w:tc>
        <w:tc>
          <w:tcPr>
            <w:tcW w:w="1418" w:type="dxa"/>
            <w:shd w:val="clear" w:color="auto" w:fill="auto"/>
          </w:tcPr>
          <w:p w14:paraId="1EE8DD08"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520796" w:rsidRPr="00E0428A" w14:paraId="26FFBB8F" w14:textId="77777777" w:rsidTr="00F56B32">
        <w:tc>
          <w:tcPr>
            <w:tcW w:w="2802" w:type="dxa"/>
            <w:vMerge w:val="restart"/>
          </w:tcPr>
          <w:p w14:paraId="14F3D5A0" w14:textId="77777777" w:rsidR="00520796" w:rsidRPr="00A9434D" w:rsidRDefault="00520796" w:rsidP="00F56B32">
            <w:pPr>
              <w:pStyle w:val="2"/>
              <w:shd w:val="clear" w:color="auto" w:fill="FFFFFF"/>
              <w:spacing w:before="0" w:line="240" w:lineRule="auto"/>
              <w:textAlignment w:val="top"/>
              <w:rPr>
                <w:rFonts w:ascii="Times New Roman" w:hAnsi="Times New Roman" w:cs="Times New Roman"/>
                <w:b/>
                <w:color w:val="000000" w:themeColor="text1"/>
                <w:sz w:val="24"/>
                <w:szCs w:val="24"/>
              </w:rPr>
            </w:pPr>
            <w:r w:rsidRPr="00A9434D">
              <w:rPr>
                <w:rFonts w:ascii="Times New Roman" w:eastAsia="Times New Roman" w:hAnsi="Times New Roman" w:cs="Times New Roman"/>
                <w:b/>
                <w:bCs/>
                <w:color w:val="000000" w:themeColor="text1"/>
                <w:sz w:val="24"/>
                <w:szCs w:val="24"/>
              </w:rPr>
              <w:t xml:space="preserve">Тема 4. </w:t>
            </w:r>
            <w:r w:rsidRPr="00A9434D">
              <w:rPr>
                <w:rFonts w:ascii="Times New Roman" w:hAnsi="Times New Roman" w:cs="Times New Roman"/>
                <w:b/>
                <w:color w:val="000000" w:themeColor="text1"/>
                <w:sz w:val="24"/>
                <w:szCs w:val="24"/>
              </w:rPr>
              <w:t>Монтаж и ремонт осветительных электроустановок</w:t>
            </w:r>
          </w:p>
          <w:p w14:paraId="695722E7"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10489" w:type="dxa"/>
            <w:gridSpan w:val="2"/>
          </w:tcPr>
          <w:p w14:paraId="4EE2F892" w14:textId="77777777" w:rsidR="00520796" w:rsidRPr="00A9434D"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r w:rsidRPr="00A9434D">
              <w:rPr>
                <w:rFonts w:ascii="Times New Roman" w:eastAsia="Times New Roman" w:hAnsi="Times New Roman" w:cs="Times New Roman"/>
                <w:b/>
                <w:bCs/>
                <w:sz w:val="24"/>
                <w:szCs w:val="24"/>
              </w:rPr>
              <w:t>Содержание</w:t>
            </w:r>
            <w:r w:rsidRPr="00A9434D">
              <w:rPr>
                <w:rFonts w:ascii="Times New Roman" w:hAnsi="Times New Roman" w:cs="Times New Roman"/>
                <w:b/>
                <w:bCs/>
                <w:sz w:val="24"/>
                <w:szCs w:val="24"/>
              </w:rPr>
              <w:t xml:space="preserve"> учебного материала</w:t>
            </w:r>
          </w:p>
        </w:tc>
        <w:tc>
          <w:tcPr>
            <w:tcW w:w="1418" w:type="dxa"/>
            <w:shd w:val="clear" w:color="auto" w:fill="auto"/>
          </w:tcPr>
          <w:p w14:paraId="7466CE28" w14:textId="77777777" w:rsidR="00520796" w:rsidRPr="0038620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520796" w:rsidRPr="00E0428A" w14:paraId="2CA1DDBB" w14:textId="77777777" w:rsidTr="00F56B32">
        <w:tc>
          <w:tcPr>
            <w:tcW w:w="2802" w:type="dxa"/>
            <w:vMerge/>
          </w:tcPr>
          <w:p w14:paraId="3BCB2D7F"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7C9D4516"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922" w:type="dxa"/>
          </w:tcPr>
          <w:p w14:paraId="38706909" w14:textId="77777777" w:rsidR="00520796" w:rsidRPr="00A9434D" w:rsidRDefault="00520796" w:rsidP="00F56B32">
            <w:pPr>
              <w:shd w:val="clear" w:color="auto" w:fill="FFFFFF"/>
              <w:spacing w:after="0" w:line="240" w:lineRule="auto"/>
              <w:textAlignment w:val="top"/>
              <w:rPr>
                <w:rFonts w:ascii="Times New Roman" w:hAnsi="Times New Roman" w:cs="Times New Roman"/>
                <w:color w:val="000000" w:themeColor="text1"/>
                <w:sz w:val="24"/>
                <w:szCs w:val="24"/>
              </w:rPr>
            </w:pPr>
            <w:r w:rsidRPr="00A9434D">
              <w:rPr>
                <w:rFonts w:ascii="Times New Roman" w:hAnsi="Times New Roman" w:cs="Times New Roman"/>
                <w:sz w:val="24"/>
                <w:szCs w:val="24"/>
              </w:rPr>
              <w:t>Виды и системы освещения. Требования к осветительным установкам. Эксплуатация внутрицехового освещения. Схемы включения.</w:t>
            </w:r>
          </w:p>
        </w:tc>
        <w:tc>
          <w:tcPr>
            <w:tcW w:w="1418" w:type="dxa"/>
            <w:shd w:val="clear" w:color="auto" w:fill="auto"/>
          </w:tcPr>
          <w:p w14:paraId="4B7A447A" w14:textId="77777777" w:rsidR="00520796" w:rsidRPr="00955093" w:rsidRDefault="00520796" w:rsidP="00F56B32">
            <w:pPr>
              <w:shd w:val="clear" w:color="auto" w:fill="FFFFFF"/>
              <w:spacing w:after="0" w:line="240" w:lineRule="auto"/>
              <w:ind w:left="125"/>
              <w:jc w:val="center"/>
              <w:textAlignment w:val="top"/>
              <w:rPr>
                <w:rFonts w:ascii="Times New Roman" w:eastAsia="Times New Roman" w:hAnsi="Times New Roman" w:cs="Times New Roman"/>
                <w:bCs/>
                <w:color w:val="000000" w:themeColor="text1"/>
                <w:sz w:val="24"/>
                <w:szCs w:val="24"/>
              </w:rPr>
            </w:pPr>
            <w:r>
              <w:rPr>
                <w:rFonts w:ascii="Times New Roman" w:hAnsi="Times New Roman" w:cs="Times New Roman"/>
                <w:color w:val="000000" w:themeColor="text1"/>
                <w:sz w:val="24"/>
                <w:szCs w:val="24"/>
              </w:rPr>
              <w:t>2</w:t>
            </w:r>
          </w:p>
        </w:tc>
      </w:tr>
      <w:tr w:rsidR="00520796" w:rsidRPr="00E0428A" w14:paraId="11AE9A63" w14:textId="77777777" w:rsidTr="00F56B32">
        <w:tc>
          <w:tcPr>
            <w:tcW w:w="2802" w:type="dxa"/>
            <w:vMerge/>
          </w:tcPr>
          <w:p w14:paraId="58C40781"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7360BF05"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922" w:type="dxa"/>
          </w:tcPr>
          <w:p w14:paraId="618D16E1" w14:textId="77777777" w:rsidR="00520796" w:rsidRPr="00A9434D" w:rsidRDefault="00520796" w:rsidP="00F56B32">
            <w:pPr>
              <w:shd w:val="clear" w:color="auto" w:fill="FFFFFF"/>
              <w:spacing w:after="0" w:line="240" w:lineRule="auto"/>
              <w:textAlignment w:val="top"/>
              <w:rPr>
                <w:rFonts w:ascii="Times New Roman" w:hAnsi="Times New Roman" w:cs="Times New Roman"/>
                <w:sz w:val="24"/>
                <w:szCs w:val="24"/>
              </w:rPr>
            </w:pPr>
            <w:r>
              <w:rPr>
                <w:rFonts w:ascii="Times New Roman" w:hAnsi="Times New Roman" w:cs="Times New Roman"/>
                <w:sz w:val="24"/>
                <w:szCs w:val="24"/>
              </w:rPr>
              <w:t xml:space="preserve">Неисправности осветительных проводок и установочной аппаратуры. </w:t>
            </w:r>
          </w:p>
        </w:tc>
        <w:tc>
          <w:tcPr>
            <w:tcW w:w="1418" w:type="dxa"/>
            <w:shd w:val="clear" w:color="auto" w:fill="auto"/>
          </w:tcPr>
          <w:p w14:paraId="7CB39D83" w14:textId="77777777" w:rsidR="00520796" w:rsidRDefault="00520796" w:rsidP="00F56B32">
            <w:pPr>
              <w:shd w:val="clear" w:color="auto" w:fill="FFFFFF"/>
              <w:spacing w:after="0" w:line="240" w:lineRule="auto"/>
              <w:ind w:left="125"/>
              <w:jc w:val="center"/>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c>
      </w:tr>
      <w:tr w:rsidR="00520796" w:rsidRPr="00E0428A" w14:paraId="71F2ED5B" w14:textId="77777777" w:rsidTr="00F56B32">
        <w:tc>
          <w:tcPr>
            <w:tcW w:w="2802" w:type="dxa"/>
            <w:vMerge/>
          </w:tcPr>
          <w:p w14:paraId="72657BBD"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10489" w:type="dxa"/>
            <w:gridSpan w:val="2"/>
          </w:tcPr>
          <w:p w14:paraId="3A48EF35" w14:textId="77777777" w:rsidR="00520796" w:rsidRPr="007D3766" w:rsidRDefault="00520796" w:rsidP="00F56B32">
            <w:pPr>
              <w:shd w:val="clear" w:color="auto" w:fill="FFFFFF"/>
              <w:spacing w:after="0" w:line="240" w:lineRule="auto"/>
              <w:textAlignment w:val="top"/>
              <w:rPr>
                <w:rFonts w:ascii="Times New Roman" w:hAnsi="Times New Roman" w:cs="Times New Roman"/>
                <w:b/>
                <w:sz w:val="24"/>
                <w:szCs w:val="24"/>
              </w:rPr>
            </w:pPr>
            <w:r w:rsidRPr="007D3766">
              <w:rPr>
                <w:rFonts w:ascii="Times New Roman" w:hAnsi="Times New Roman" w:cs="Times New Roman"/>
                <w:b/>
                <w:sz w:val="24"/>
                <w:szCs w:val="24"/>
              </w:rPr>
              <w:t>Практические занятия</w:t>
            </w:r>
          </w:p>
        </w:tc>
        <w:tc>
          <w:tcPr>
            <w:tcW w:w="1418" w:type="dxa"/>
            <w:shd w:val="clear" w:color="auto" w:fill="auto"/>
          </w:tcPr>
          <w:p w14:paraId="1B0D8D50" w14:textId="77777777" w:rsidR="00520796" w:rsidRPr="007D3766" w:rsidRDefault="00520796" w:rsidP="00F56B32">
            <w:pPr>
              <w:shd w:val="clear" w:color="auto" w:fill="FFFFFF"/>
              <w:spacing w:after="0" w:line="240" w:lineRule="auto"/>
              <w:ind w:left="125"/>
              <w:jc w:val="center"/>
              <w:textAlignment w:val="top"/>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24</w:t>
            </w:r>
          </w:p>
        </w:tc>
      </w:tr>
      <w:tr w:rsidR="00520796" w:rsidRPr="00E0428A" w14:paraId="74372644" w14:textId="77777777" w:rsidTr="00F56B32">
        <w:tc>
          <w:tcPr>
            <w:tcW w:w="2802" w:type="dxa"/>
            <w:vMerge/>
          </w:tcPr>
          <w:p w14:paraId="0F88BE36"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0BF5E4BA"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922" w:type="dxa"/>
          </w:tcPr>
          <w:p w14:paraId="73547581" w14:textId="77777777" w:rsidR="00520796" w:rsidRDefault="00520796" w:rsidP="00F56B32">
            <w:pPr>
              <w:shd w:val="clear" w:color="auto" w:fill="FFFFFF"/>
              <w:spacing w:after="0" w:line="240" w:lineRule="auto"/>
              <w:textAlignment w:val="top"/>
              <w:rPr>
                <w:rFonts w:ascii="Times New Roman" w:hAnsi="Times New Roman" w:cs="Times New Roman"/>
                <w:sz w:val="24"/>
                <w:szCs w:val="24"/>
              </w:rPr>
            </w:pPr>
            <w:proofErr w:type="spellStart"/>
            <w:r>
              <w:rPr>
                <w:rFonts w:ascii="Times New Roman" w:hAnsi="Times New Roman" w:cs="Times New Roman"/>
                <w:sz w:val="24"/>
                <w:szCs w:val="24"/>
              </w:rPr>
              <w:t>Оконцевание</w:t>
            </w:r>
            <w:proofErr w:type="spellEnd"/>
            <w:r>
              <w:rPr>
                <w:rFonts w:ascii="Times New Roman" w:hAnsi="Times New Roman" w:cs="Times New Roman"/>
                <w:sz w:val="24"/>
                <w:szCs w:val="24"/>
              </w:rPr>
              <w:t xml:space="preserve"> и прокладка проводов.</w:t>
            </w:r>
          </w:p>
        </w:tc>
        <w:tc>
          <w:tcPr>
            <w:tcW w:w="1418" w:type="dxa"/>
            <w:shd w:val="clear" w:color="auto" w:fill="auto"/>
          </w:tcPr>
          <w:p w14:paraId="0A2CD013" w14:textId="77777777" w:rsidR="00520796" w:rsidRDefault="00520796" w:rsidP="00F56B32">
            <w:pPr>
              <w:shd w:val="clear" w:color="auto" w:fill="FFFFFF"/>
              <w:spacing w:after="0" w:line="240" w:lineRule="auto"/>
              <w:ind w:left="125"/>
              <w:jc w:val="center"/>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tc>
      </w:tr>
      <w:tr w:rsidR="00520796" w:rsidRPr="00E0428A" w14:paraId="36EC0F29" w14:textId="77777777" w:rsidTr="00F56B32">
        <w:tc>
          <w:tcPr>
            <w:tcW w:w="2802" w:type="dxa"/>
            <w:vMerge/>
          </w:tcPr>
          <w:p w14:paraId="02C3F5D8"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32BB0BC1"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922" w:type="dxa"/>
          </w:tcPr>
          <w:p w14:paraId="4CBEAC01" w14:textId="77777777" w:rsidR="00520796" w:rsidRDefault="00520796" w:rsidP="00F56B32">
            <w:pPr>
              <w:shd w:val="clear" w:color="auto" w:fill="FFFFFF"/>
              <w:spacing w:after="0" w:line="240" w:lineRule="auto"/>
              <w:textAlignment w:val="top"/>
              <w:rPr>
                <w:rFonts w:ascii="Times New Roman" w:hAnsi="Times New Roman" w:cs="Times New Roman"/>
                <w:sz w:val="24"/>
                <w:szCs w:val="24"/>
              </w:rPr>
            </w:pPr>
            <w:r>
              <w:rPr>
                <w:rFonts w:ascii="Times New Roman" w:hAnsi="Times New Roman" w:cs="Times New Roman"/>
                <w:sz w:val="24"/>
                <w:szCs w:val="24"/>
              </w:rPr>
              <w:t>Составление технологической последовательности опрессовки.</w:t>
            </w:r>
          </w:p>
        </w:tc>
        <w:tc>
          <w:tcPr>
            <w:tcW w:w="1418" w:type="dxa"/>
            <w:shd w:val="clear" w:color="auto" w:fill="auto"/>
          </w:tcPr>
          <w:p w14:paraId="49D97861" w14:textId="77777777" w:rsidR="00520796" w:rsidRDefault="00520796" w:rsidP="00F56B32">
            <w:pPr>
              <w:shd w:val="clear" w:color="auto" w:fill="FFFFFF"/>
              <w:spacing w:after="0" w:line="240" w:lineRule="auto"/>
              <w:ind w:left="125"/>
              <w:jc w:val="center"/>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c>
      </w:tr>
      <w:tr w:rsidR="00520796" w:rsidRPr="00E0428A" w14:paraId="08DC2173" w14:textId="77777777" w:rsidTr="00F56B32">
        <w:tc>
          <w:tcPr>
            <w:tcW w:w="2802" w:type="dxa"/>
            <w:vMerge/>
          </w:tcPr>
          <w:p w14:paraId="190E5D48"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571D4E46"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922" w:type="dxa"/>
          </w:tcPr>
          <w:p w14:paraId="1A50B956" w14:textId="77777777" w:rsidR="00520796" w:rsidRDefault="00520796" w:rsidP="00F56B32">
            <w:pPr>
              <w:shd w:val="clear" w:color="auto" w:fill="FFFFFF"/>
              <w:spacing w:after="0" w:line="240" w:lineRule="auto"/>
              <w:textAlignment w:val="top"/>
              <w:rPr>
                <w:rFonts w:ascii="Times New Roman" w:hAnsi="Times New Roman" w:cs="Times New Roman"/>
                <w:sz w:val="24"/>
                <w:szCs w:val="24"/>
              </w:rPr>
            </w:pPr>
            <w:r w:rsidRPr="00E44CF2">
              <w:rPr>
                <w:rFonts w:ascii="Times New Roman" w:hAnsi="Times New Roman" w:cs="Times New Roman"/>
                <w:sz w:val="24"/>
                <w:szCs w:val="24"/>
              </w:rPr>
              <w:t>Ремонт и замена линий освещения.</w:t>
            </w:r>
          </w:p>
        </w:tc>
        <w:tc>
          <w:tcPr>
            <w:tcW w:w="1418" w:type="dxa"/>
            <w:shd w:val="clear" w:color="auto" w:fill="auto"/>
          </w:tcPr>
          <w:p w14:paraId="25E2CCEB" w14:textId="77777777" w:rsidR="00520796" w:rsidRDefault="00520796" w:rsidP="00F56B32">
            <w:pPr>
              <w:shd w:val="clear" w:color="auto" w:fill="FFFFFF"/>
              <w:spacing w:after="0" w:line="240" w:lineRule="auto"/>
              <w:ind w:left="125"/>
              <w:jc w:val="center"/>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tc>
      </w:tr>
      <w:tr w:rsidR="00520796" w:rsidRPr="00E0428A" w14:paraId="4C627E12" w14:textId="77777777" w:rsidTr="00F56B32">
        <w:tc>
          <w:tcPr>
            <w:tcW w:w="2802" w:type="dxa"/>
            <w:vMerge/>
          </w:tcPr>
          <w:p w14:paraId="7FFBF697"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002FF971"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9922" w:type="dxa"/>
          </w:tcPr>
          <w:p w14:paraId="4B811DD2" w14:textId="77777777" w:rsidR="00520796" w:rsidRDefault="00520796" w:rsidP="00F56B32">
            <w:pPr>
              <w:shd w:val="clear" w:color="auto" w:fill="FFFFFF"/>
              <w:spacing w:after="0" w:line="240" w:lineRule="auto"/>
              <w:textAlignment w:val="top"/>
              <w:rPr>
                <w:rFonts w:ascii="Times New Roman" w:hAnsi="Times New Roman" w:cs="Times New Roman"/>
                <w:sz w:val="24"/>
                <w:szCs w:val="24"/>
              </w:rPr>
            </w:pPr>
            <w:r>
              <w:rPr>
                <w:rFonts w:ascii="Times New Roman" w:hAnsi="Times New Roman" w:cs="Times New Roman"/>
                <w:sz w:val="24"/>
                <w:szCs w:val="24"/>
              </w:rPr>
              <w:t>Монтаж светильников.</w:t>
            </w:r>
          </w:p>
        </w:tc>
        <w:tc>
          <w:tcPr>
            <w:tcW w:w="1418" w:type="dxa"/>
            <w:shd w:val="clear" w:color="auto" w:fill="auto"/>
          </w:tcPr>
          <w:p w14:paraId="3361DCDB" w14:textId="77777777" w:rsidR="00520796" w:rsidRDefault="00520796" w:rsidP="00F56B32">
            <w:pPr>
              <w:shd w:val="clear" w:color="auto" w:fill="FFFFFF"/>
              <w:spacing w:after="0" w:line="240" w:lineRule="auto"/>
              <w:ind w:left="125"/>
              <w:jc w:val="center"/>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c>
      </w:tr>
      <w:tr w:rsidR="00520796" w:rsidRPr="00E0428A" w14:paraId="2069F9D2" w14:textId="77777777" w:rsidTr="00F56B32">
        <w:tc>
          <w:tcPr>
            <w:tcW w:w="2802" w:type="dxa"/>
            <w:vMerge/>
          </w:tcPr>
          <w:p w14:paraId="798B616F"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7325EAEA"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5.</w:t>
            </w:r>
          </w:p>
        </w:tc>
        <w:tc>
          <w:tcPr>
            <w:tcW w:w="9922" w:type="dxa"/>
          </w:tcPr>
          <w:p w14:paraId="10B1FC23" w14:textId="77777777" w:rsidR="00520796" w:rsidRDefault="00520796" w:rsidP="00F56B32">
            <w:pPr>
              <w:shd w:val="clear" w:color="auto" w:fill="FFFFFF"/>
              <w:spacing w:after="0" w:line="240" w:lineRule="auto"/>
              <w:textAlignment w:val="top"/>
              <w:rPr>
                <w:rFonts w:ascii="Times New Roman" w:hAnsi="Times New Roman" w:cs="Times New Roman"/>
                <w:sz w:val="24"/>
                <w:szCs w:val="24"/>
              </w:rPr>
            </w:pPr>
            <w:r w:rsidRPr="00E44CF2">
              <w:rPr>
                <w:rFonts w:ascii="Times New Roman" w:hAnsi="Times New Roman" w:cs="Times New Roman"/>
                <w:sz w:val="24"/>
                <w:szCs w:val="24"/>
              </w:rPr>
              <w:t>Монтаж электрического освещения</w:t>
            </w:r>
          </w:p>
        </w:tc>
        <w:tc>
          <w:tcPr>
            <w:tcW w:w="1418" w:type="dxa"/>
            <w:shd w:val="clear" w:color="auto" w:fill="auto"/>
          </w:tcPr>
          <w:p w14:paraId="17227833" w14:textId="77777777" w:rsidR="00520796" w:rsidRDefault="00520796" w:rsidP="00F56B32">
            <w:pPr>
              <w:shd w:val="clear" w:color="auto" w:fill="FFFFFF"/>
              <w:spacing w:after="0" w:line="240" w:lineRule="auto"/>
              <w:ind w:left="125"/>
              <w:jc w:val="center"/>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tc>
      </w:tr>
      <w:tr w:rsidR="00520796" w:rsidRPr="00E0428A" w14:paraId="19B235AE" w14:textId="77777777" w:rsidTr="00F56B32">
        <w:tc>
          <w:tcPr>
            <w:tcW w:w="2802" w:type="dxa"/>
            <w:vMerge/>
          </w:tcPr>
          <w:p w14:paraId="1CA1B719"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02F9EA57"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c>
          <w:tcPr>
            <w:tcW w:w="9922" w:type="dxa"/>
          </w:tcPr>
          <w:p w14:paraId="489FBE2F" w14:textId="77777777" w:rsidR="00520796" w:rsidRPr="00E44CF2" w:rsidRDefault="00520796" w:rsidP="00F56B32">
            <w:pPr>
              <w:shd w:val="clear" w:color="auto" w:fill="FFFFFF"/>
              <w:spacing w:after="0" w:line="240" w:lineRule="auto"/>
              <w:textAlignment w:val="top"/>
              <w:rPr>
                <w:rFonts w:ascii="Times New Roman" w:hAnsi="Times New Roman" w:cs="Times New Roman"/>
                <w:sz w:val="24"/>
                <w:szCs w:val="24"/>
              </w:rPr>
            </w:pPr>
            <w:r w:rsidRPr="00E44CF2">
              <w:rPr>
                <w:rFonts w:ascii="Times New Roman" w:hAnsi="Times New Roman" w:cs="Times New Roman"/>
                <w:sz w:val="24"/>
                <w:szCs w:val="24"/>
              </w:rPr>
              <w:t>Монтаж осветительных электропроводок.</w:t>
            </w:r>
          </w:p>
        </w:tc>
        <w:tc>
          <w:tcPr>
            <w:tcW w:w="1418" w:type="dxa"/>
            <w:shd w:val="clear" w:color="auto" w:fill="auto"/>
          </w:tcPr>
          <w:p w14:paraId="334FDBDB" w14:textId="77777777" w:rsidR="00520796" w:rsidRDefault="00520796" w:rsidP="00F56B32">
            <w:pPr>
              <w:shd w:val="clear" w:color="auto" w:fill="FFFFFF"/>
              <w:spacing w:after="0" w:line="240" w:lineRule="auto"/>
              <w:ind w:left="125"/>
              <w:jc w:val="center"/>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tc>
      </w:tr>
      <w:tr w:rsidR="00520796" w:rsidRPr="00E0428A" w14:paraId="50687654" w14:textId="77777777" w:rsidTr="00F56B32">
        <w:trPr>
          <w:trHeight w:val="77"/>
        </w:trPr>
        <w:tc>
          <w:tcPr>
            <w:tcW w:w="2802" w:type="dxa"/>
            <w:vMerge/>
          </w:tcPr>
          <w:p w14:paraId="64C214DF"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04A7A5DA"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w:t>
            </w:r>
          </w:p>
        </w:tc>
        <w:tc>
          <w:tcPr>
            <w:tcW w:w="9922" w:type="dxa"/>
          </w:tcPr>
          <w:p w14:paraId="2E9252D2" w14:textId="77777777" w:rsidR="00520796" w:rsidRDefault="00520796" w:rsidP="00F56B32">
            <w:pPr>
              <w:shd w:val="clear" w:color="auto" w:fill="FFFFFF"/>
              <w:spacing w:after="0" w:line="240" w:lineRule="auto"/>
              <w:textAlignment w:val="top"/>
              <w:rPr>
                <w:rFonts w:ascii="Times New Roman" w:hAnsi="Times New Roman" w:cs="Times New Roman"/>
                <w:sz w:val="24"/>
                <w:szCs w:val="24"/>
              </w:rPr>
            </w:pPr>
            <w:r>
              <w:rPr>
                <w:rFonts w:ascii="Times New Roman" w:hAnsi="Times New Roman" w:cs="Times New Roman"/>
                <w:sz w:val="24"/>
                <w:szCs w:val="24"/>
              </w:rPr>
              <w:t>Составление инструкционной карты по монтажу тросовой проводки.</w:t>
            </w:r>
          </w:p>
        </w:tc>
        <w:tc>
          <w:tcPr>
            <w:tcW w:w="1418" w:type="dxa"/>
            <w:shd w:val="clear" w:color="auto" w:fill="auto"/>
          </w:tcPr>
          <w:p w14:paraId="3E8005BA" w14:textId="77777777" w:rsidR="00520796" w:rsidRDefault="00520796" w:rsidP="00F56B32">
            <w:pPr>
              <w:shd w:val="clear" w:color="auto" w:fill="FFFFFF"/>
              <w:spacing w:after="0" w:line="240" w:lineRule="auto"/>
              <w:ind w:left="125"/>
              <w:jc w:val="center"/>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c>
      </w:tr>
      <w:tr w:rsidR="00520796" w:rsidRPr="00E0428A" w14:paraId="0519294A" w14:textId="77777777" w:rsidTr="00F56B32">
        <w:tc>
          <w:tcPr>
            <w:tcW w:w="2802" w:type="dxa"/>
            <w:vMerge/>
          </w:tcPr>
          <w:p w14:paraId="5290527A"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05B8E39F"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w:t>
            </w:r>
          </w:p>
        </w:tc>
        <w:tc>
          <w:tcPr>
            <w:tcW w:w="9922" w:type="dxa"/>
          </w:tcPr>
          <w:p w14:paraId="21010150" w14:textId="77777777" w:rsidR="00520796" w:rsidRDefault="00520796" w:rsidP="00F56B32">
            <w:pPr>
              <w:shd w:val="clear" w:color="auto" w:fill="FFFFFF"/>
              <w:spacing w:after="0" w:line="240" w:lineRule="auto"/>
              <w:textAlignment w:val="top"/>
              <w:rPr>
                <w:rFonts w:ascii="Times New Roman" w:hAnsi="Times New Roman" w:cs="Times New Roman"/>
                <w:sz w:val="24"/>
                <w:szCs w:val="24"/>
              </w:rPr>
            </w:pPr>
            <w:r>
              <w:rPr>
                <w:rFonts w:ascii="Times New Roman" w:hAnsi="Times New Roman" w:cs="Times New Roman"/>
                <w:sz w:val="24"/>
                <w:szCs w:val="24"/>
              </w:rPr>
              <w:t xml:space="preserve">Сравнение </w:t>
            </w:r>
            <w:proofErr w:type="spellStart"/>
            <w:r>
              <w:rPr>
                <w:rFonts w:ascii="Times New Roman" w:hAnsi="Times New Roman" w:cs="Times New Roman"/>
                <w:sz w:val="24"/>
                <w:szCs w:val="24"/>
              </w:rPr>
              <w:t>светоотдач</w:t>
            </w:r>
            <w:proofErr w:type="spellEnd"/>
            <w:r>
              <w:rPr>
                <w:rFonts w:ascii="Times New Roman" w:hAnsi="Times New Roman" w:cs="Times New Roman"/>
                <w:sz w:val="24"/>
                <w:szCs w:val="24"/>
              </w:rPr>
              <w:t xml:space="preserve"> галогенной лампы, энергосберегающей лампы и светодиодной лампы.</w:t>
            </w:r>
          </w:p>
        </w:tc>
        <w:tc>
          <w:tcPr>
            <w:tcW w:w="1418" w:type="dxa"/>
            <w:shd w:val="clear" w:color="auto" w:fill="auto"/>
          </w:tcPr>
          <w:p w14:paraId="3E9C1688" w14:textId="77777777" w:rsidR="00520796" w:rsidRDefault="00520796" w:rsidP="00F56B32">
            <w:pPr>
              <w:shd w:val="clear" w:color="auto" w:fill="FFFFFF"/>
              <w:spacing w:after="0" w:line="240" w:lineRule="auto"/>
              <w:ind w:left="125"/>
              <w:jc w:val="center"/>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c>
      </w:tr>
      <w:tr w:rsidR="00520796" w:rsidRPr="00E0428A" w14:paraId="467C8D42" w14:textId="77777777" w:rsidTr="00F56B32">
        <w:tc>
          <w:tcPr>
            <w:tcW w:w="2802" w:type="dxa"/>
            <w:vMerge w:val="restart"/>
          </w:tcPr>
          <w:p w14:paraId="3151B31B" w14:textId="77777777" w:rsidR="00520796" w:rsidRPr="007E5294" w:rsidRDefault="00520796" w:rsidP="00F56B32">
            <w:pPr>
              <w:pStyle w:val="2"/>
              <w:shd w:val="clear" w:color="auto" w:fill="FFFFFF"/>
              <w:spacing w:before="0" w:line="240" w:lineRule="auto"/>
              <w:textAlignment w:val="top"/>
              <w:rPr>
                <w:rFonts w:ascii="Helvetica" w:hAnsi="Helvetica" w:cs="Helvetica"/>
                <w:b/>
                <w:color w:val="286CC5"/>
                <w:sz w:val="29"/>
                <w:szCs w:val="29"/>
              </w:rPr>
            </w:pPr>
            <w:r w:rsidRPr="007E5294">
              <w:rPr>
                <w:rFonts w:ascii="Times New Roman" w:eastAsia="Times New Roman" w:hAnsi="Times New Roman" w:cs="Times New Roman"/>
                <w:b/>
                <w:bCs/>
                <w:color w:val="000000" w:themeColor="text1"/>
                <w:sz w:val="24"/>
                <w:szCs w:val="24"/>
              </w:rPr>
              <w:t xml:space="preserve">Тема 5. </w:t>
            </w:r>
            <w:r w:rsidRPr="007E5294">
              <w:rPr>
                <w:rFonts w:ascii="Times New Roman" w:hAnsi="Times New Roman" w:cs="Times New Roman"/>
                <w:b/>
                <w:color w:val="000000" w:themeColor="text1"/>
                <w:sz w:val="24"/>
                <w:szCs w:val="24"/>
              </w:rPr>
              <w:t>Монтаж и ремонт пускорегулирующей аппаратуры</w:t>
            </w:r>
          </w:p>
          <w:p w14:paraId="2650E7A1"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10489" w:type="dxa"/>
            <w:gridSpan w:val="2"/>
          </w:tcPr>
          <w:p w14:paraId="08D2D6A5" w14:textId="77777777" w:rsidR="00520796" w:rsidRPr="007E5294"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r w:rsidRPr="007E5294">
              <w:rPr>
                <w:rFonts w:ascii="Times New Roman" w:eastAsia="Times New Roman" w:hAnsi="Times New Roman" w:cs="Times New Roman"/>
                <w:b/>
                <w:bCs/>
                <w:sz w:val="24"/>
                <w:szCs w:val="24"/>
              </w:rPr>
              <w:t>Содержание</w:t>
            </w:r>
            <w:r w:rsidRPr="007E5294">
              <w:rPr>
                <w:rFonts w:ascii="Times New Roman" w:hAnsi="Times New Roman" w:cs="Times New Roman"/>
                <w:b/>
                <w:bCs/>
                <w:sz w:val="24"/>
                <w:szCs w:val="24"/>
              </w:rPr>
              <w:t xml:space="preserve"> учебного материала</w:t>
            </w:r>
          </w:p>
        </w:tc>
        <w:tc>
          <w:tcPr>
            <w:tcW w:w="1418" w:type="dxa"/>
            <w:shd w:val="clear" w:color="auto" w:fill="auto"/>
          </w:tcPr>
          <w:p w14:paraId="1B81328A" w14:textId="77777777" w:rsidR="00520796" w:rsidRPr="0038620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8</w:t>
            </w:r>
          </w:p>
        </w:tc>
      </w:tr>
      <w:tr w:rsidR="00520796" w:rsidRPr="00E0428A" w14:paraId="4E01845E" w14:textId="77777777" w:rsidTr="00F56B32">
        <w:tc>
          <w:tcPr>
            <w:tcW w:w="2802" w:type="dxa"/>
            <w:vMerge/>
          </w:tcPr>
          <w:p w14:paraId="3343EE80"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50216FF4" w14:textId="77777777" w:rsidR="00520796" w:rsidRPr="007E5294"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themeColor="text1"/>
                <w:sz w:val="24"/>
                <w:szCs w:val="24"/>
              </w:rPr>
            </w:pPr>
            <w:r w:rsidRPr="007E5294">
              <w:rPr>
                <w:rFonts w:ascii="Times New Roman" w:eastAsia="Times New Roman" w:hAnsi="Times New Roman" w:cs="Times New Roman"/>
                <w:bCs/>
                <w:color w:val="000000" w:themeColor="text1"/>
                <w:sz w:val="24"/>
                <w:szCs w:val="24"/>
              </w:rPr>
              <w:t>1.</w:t>
            </w:r>
          </w:p>
        </w:tc>
        <w:tc>
          <w:tcPr>
            <w:tcW w:w="9922" w:type="dxa"/>
          </w:tcPr>
          <w:p w14:paraId="2DD0BA1C" w14:textId="77777777" w:rsidR="00520796" w:rsidRPr="007E5294" w:rsidRDefault="00520796" w:rsidP="00F56B32">
            <w:pPr>
              <w:shd w:val="clear" w:color="auto" w:fill="FFFFFF"/>
              <w:spacing w:after="0" w:line="240" w:lineRule="auto"/>
              <w:textAlignment w:val="top"/>
              <w:rPr>
                <w:rFonts w:ascii="Times New Roman" w:hAnsi="Times New Roman" w:cs="Times New Roman"/>
                <w:color w:val="000000" w:themeColor="text1"/>
                <w:sz w:val="24"/>
                <w:szCs w:val="24"/>
              </w:rPr>
            </w:pPr>
            <w:r w:rsidRPr="007E5294">
              <w:rPr>
                <w:rFonts w:ascii="Times New Roman" w:hAnsi="Times New Roman" w:cs="Times New Roman"/>
                <w:color w:val="000000" w:themeColor="text1"/>
                <w:sz w:val="24"/>
                <w:szCs w:val="24"/>
              </w:rPr>
              <w:t>Кнопочные станции. Контакторы. Виды и причины повреждений. Технология монтажа.</w:t>
            </w:r>
          </w:p>
        </w:tc>
        <w:tc>
          <w:tcPr>
            <w:tcW w:w="1418" w:type="dxa"/>
            <w:shd w:val="clear" w:color="auto" w:fill="auto"/>
          </w:tcPr>
          <w:p w14:paraId="3B808F2D"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454747F5" w14:textId="77777777" w:rsidTr="00F56B32">
        <w:tc>
          <w:tcPr>
            <w:tcW w:w="2802" w:type="dxa"/>
            <w:vMerge/>
          </w:tcPr>
          <w:p w14:paraId="2B3FEDE1"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4E95A183" w14:textId="77777777" w:rsidR="00520796" w:rsidRPr="007E5294"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themeColor="text1"/>
                <w:sz w:val="24"/>
                <w:szCs w:val="24"/>
              </w:rPr>
            </w:pPr>
            <w:r w:rsidRPr="007E5294">
              <w:rPr>
                <w:rFonts w:ascii="Times New Roman" w:eastAsia="Times New Roman" w:hAnsi="Times New Roman" w:cs="Times New Roman"/>
                <w:bCs/>
                <w:color w:val="000000" w:themeColor="text1"/>
                <w:sz w:val="24"/>
                <w:szCs w:val="24"/>
              </w:rPr>
              <w:t>2.</w:t>
            </w:r>
          </w:p>
        </w:tc>
        <w:tc>
          <w:tcPr>
            <w:tcW w:w="9922" w:type="dxa"/>
          </w:tcPr>
          <w:p w14:paraId="5D61F116" w14:textId="77777777" w:rsidR="00520796" w:rsidRPr="007E5294" w:rsidRDefault="00520796" w:rsidP="00F56B32">
            <w:pPr>
              <w:shd w:val="clear" w:color="auto" w:fill="FFFFFF"/>
              <w:spacing w:after="0" w:line="240" w:lineRule="auto"/>
              <w:textAlignment w:val="top"/>
              <w:rPr>
                <w:rFonts w:ascii="Times New Roman" w:hAnsi="Times New Roman" w:cs="Times New Roman"/>
                <w:color w:val="000000" w:themeColor="text1"/>
                <w:sz w:val="24"/>
                <w:szCs w:val="24"/>
              </w:rPr>
            </w:pPr>
            <w:r w:rsidRPr="007E5294">
              <w:rPr>
                <w:rFonts w:ascii="Times New Roman" w:hAnsi="Times New Roman" w:cs="Times New Roman"/>
                <w:color w:val="000000" w:themeColor="text1"/>
                <w:sz w:val="24"/>
                <w:szCs w:val="24"/>
              </w:rPr>
              <w:t>Реле. Предохранители. Виды и причины повреждений. Технология монтажа.</w:t>
            </w:r>
          </w:p>
        </w:tc>
        <w:tc>
          <w:tcPr>
            <w:tcW w:w="1418" w:type="dxa"/>
            <w:shd w:val="clear" w:color="auto" w:fill="auto"/>
          </w:tcPr>
          <w:p w14:paraId="116AB24F"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57A34DF7" w14:textId="77777777" w:rsidTr="00F56B32">
        <w:tc>
          <w:tcPr>
            <w:tcW w:w="2802" w:type="dxa"/>
            <w:vMerge/>
          </w:tcPr>
          <w:p w14:paraId="5AA051E0"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5371F057" w14:textId="77777777" w:rsidR="00520796" w:rsidRPr="007E5294"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themeColor="text1"/>
                <w:sz w:val="24"/>
                <w:szCs w:val="24"/>
              </w:rPr>
            </w:pPr>
            <w:r w:rsidRPr="007E5294">
              <w:rPr>
                <w:rFonts w:ascii="Times New Roman" w:eastAsia="Times New Roman" w:hAnsi="Times New Roman" w:cs="Times New Roman"/>
                <w:bCs/>
                <w:color w:val="000000" w:themeColor="text1"/>
                <w:sz w:val="24"/>
                <w:szCs w:val="24"/>
              </w:rPr>
              <w:t>3.</w:t>
            </w:r>
          </w:p>
        </w:tc>
        <w:tc>
          <w:tcPr>
            <w:tcW w:w="9922" w:type="dxa"/>
          </w:tcPr>
          <w:p w14:paraId="551E1E02" w14:textId="77777777" w:rsidR="00520796" w:rsidRPr="007E5294" w:rsidRDefault="00520796" w:rsidP="00F56B32">
            <w:pPr>
              <w:shd w:val="clear" w:color="auto" w:fill="FFFFFF"/>
              <w:spacing w:after="0" w:line="240" w:lineRule="auto"/>
              <w:textAlignment w:val="top"/>
              <w:rPr>
                <w:rFonts w:ascii="Times New Roman" w:hAnsi="Times New Roman" w:cs="Times New Roman"/>
                <w:color w:val="000000" w:themeColor="text1"/>
                <w:sz w:val="24"/>
                <w:szCs w:val="24"/>
              </w:rPr>
            </w:pPr>
            <w:r w:rsidRPr="007E5294">
              <w:rPr>
                <w:rFonts w:ascii="Times New Roman" w:hAnsi="Times New Roman" w:cs="Times New Roman"/>
                <w:color w:val="000000" w:themeColor="text1"/>
                <w:sz w:val="24"/>
                <w:szCs w:val="24"/>
              </w:rPr>
              <w:t>Магнитные пускатели. Автоматы. Технология монтажа. Виды и причины повреждений.</w:t>
            </w:r>
          </w:p>
        </w:tc>
        <w:tc>
          <w:tcPr>
            <w:tcW w:w="1418" w:type="dxa"/>
            <w:shd w:val="clear" w:color="auto" w:fill="auto"/>
          </w:tcPr>
          <w:p w14:paraId="7F721BD9"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7D4BE0A6" w14:textId="77777777" w:rsidTr="00F56B32">
        <w:tc>
          <w:tcPr>
            <w:tcW w:w="2802" w:type="dxa"/>
            <w:vMerge/>
          </w:tcPr>
          <w:p w14:paraId="2EF2D991"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35916B8A" w14:textId="77777777" w:rsidR="00520796" w:rsidRPr="007E5294"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themeColor="text1"/>
                <w:sz w:val="24"/>
                <w:szCs w:val="24"/>
              </w:rPr>
            </w:pPr>
            <w:r w:rsidRPr="007E5294">
              <w:rPr>
                <w:rFonts w:ascii="Times New Roman" w:eastAsia="Times New Roman" w:hAnsi="Times New Roman" w:cs="Times New Roman"/>
                <w:bCs/>
                <w:color w:val="000000" w:themeColor="text1"/>
                <w:sz w:val="24"/>
                <w:szCs w:val="24"/>
              </w:rPr>
              <w:t>4.</w:t>
            </w:r>
          </w:p>
        </w:tc>
        <w:tc>
          <w:tcPr>
            <w:tcW w:w="9922" w:type="dxa"/>
          </w:tcPr>
          <w:p w14:paraId="26D75B23" w14:textId="77777777" w:rsidR="00520796" w:rsidRPr="007E5294" w:rsidRDefault="00520796" w:rsidP="00F56B32">
            <w:pPr>
              <w:shd w:val="clear" w:color="auto" w:fill="FFFFFF"/>
              <w:spacing w:after="0" w:line="240" w:lineRule="auto"/>
              <w:textAlignment w:val="top"/>
              <w:rPr>
                <w:rFonts w:ascii="Times New Roman" w:hAnsi="Times New Roman" w:cs="Times New Roman"/>
                <w:color w:val="000000" w:themeColor="text1"/>
                <w:sz w:val="24"/>
                <w:szCs w:val="24"/>
              </w:rPr>
            </w:pPr>
            <w:r w:rsidRPr="007E5294">
              <w:rPr>
                <w:rFonts w:ascii="Times New Roman" w:hAnsi="Times New Roman" w:cs="Times New Roman"/>
                <w:color w:val="000000" w:themeColor="text1"/>
                <w:sz w:val="24"/>
                <w:szCs w:val="24"/>
              </w:rPr>
              <w:t>Рубильники. Переключатели. Реостаты. Технология монтажа. Виды и причины повреждений.</w:t>
            </w:r>
          </w:p>
        </w:tc>
        <w:tc>
          <w:tcPr>
            <w:tcW w:w="1418" w:type="dxa"/>
            <w:shd w:val="clear" w:color="auto" w:fill="auto"/>
          </w:tcPr>
          <w:p w14:paraId="2ED00490"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4BA1A1F0" w14:textId="77777777" w:rsidTr="00F56B32">
        <w:tc>
          <w:tcPr>
            <w:tcW w:w="2802" w:type="dxa"/>
            <w:vMerge/>
          </w:tcPr>
          <w:p w14:paraId="62F6466D"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10489" w:type="dxa"/>
            <w:gridSpan w:val="2"/>
          </w:tcPr>
          <w:p w14:paraId="1CF8A2D5" w14:textId="77777777" w:rsidR="00520796" w:rsidRPr="005F09C4" w:rsidRDefault="00520796" w:rsidP="00F56B32">
            <w:pPr>
              <w:shd w:val="clear" w:color="auto" w:fill="FFFFFF"/>
              <w:spacing w:after="0" w:line="240" w:lineRule="auto"/>
              <w:textAlignment w:val="top"/>
              <w:rPr>
                <w:rFonts w:ascii="Times New Roman" w:hAnsi="Times New Roman" w:cs="Times New Roman"/>
                <w:b/>
                <w:color w:val="000000" w:themeColor="text1"/>
                <w:sz w:val="24"/>
                <w:szCs w:val="24"/>
              </w:rPr>
            </w:pPr>
            <w:r w:rsidRPr="005F09C4">
              <w:rPr>
                <w:rFonts w:ascii="Times New Roman" w:hAnsi="Times New Roman" w:cs="Times New Roman"/>
                <w:b/>
                <w:color w:val="000000" w:themeColor="text1"/>
                <w:sz w:val="24"/>
                <w:szCs w:val="24"/>
              </w:rPr>
              <w:t>Практические занятия</w:t>
            </w:r>
          </w:p>
        </w:tc>
        <w:tc>
          <w:tcPr>
            <w:tcW w:w="1418" w:type="dxa"/>
            <w:shd w:val="clear" w:color="auto" w:fill="auto"/>
          </w:tcPr>
          <w:p w14:paraId="098B9A0D" w14:textId="77777777" w:rsidR="00520796" w:rsidRPr="005F09C4"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w:t>
            </w:r>
          </w:p>
        </w:tc>
      </w:tr>
      <w:tr w:rsidR="00520796" w:rsidRPr="00E0428A" w14:paraId="37534A0F" w14:textId="77777777" w:rsidTr="00F56B32">
        <w:tc>
          <w:tcPr>
            <w:tcW w:w="2802" w:type="dxa"/>
            <w:vMerge/>
          </w:tcPr>
          <w:p w14:paraId="12CE5D64"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11E179B5"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922" w:type="dxa"/>
          </w:tcPr>
          <w:p w14:paraId="1206C6F6" w14:textId="77777777" w:rsidR="00520796" w:rsidRPr="00E60CE8" w:rsidRDefault="00520796" w:rsidP="00F56B32">
            <w:pPr>
              <w:shd w:val="clear" w:color="auto" w:fill="FFFFFF"/>
              <w:spacing w:after="0" w:line="240" w:lineRule="auto"/>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Подключение магнитного пускателя.</w:t>
            </w:r>
          </w:p>
        </w:tc>
        <w:tc>
          <w:tcPr>
            <w:tcW w:w="1418" w:type="dxa"/>
            <w:shd w:val="clear" w:color="auto" w:fill="auto"/>
          </w:tcPr>
          <w:p w14:paraId="290B734E"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00BE538F" w14:textId="77777777" w:rsidTr="00F56B32">
        <w:tc>
          <w:tcPr>
            <w:tcW w:w="2802" w:type="dxa"/>
            <w:vMerge/>
          </w:tcPr>
          <w:p w14:paraId="114CE94F"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4E9F3698"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922" w:type="dxa"/>
          </w:tcPr>
          <w:p w14:paraId="4CFE3637" w14:textId="77777777" w:rsidR="00520796" w:rsidRPr="00E60CE8" w:rsidRDefault="00520796" w:rsidP="00F56B32">
            <w:pPr>
              <w:shd w:val="clear" w:color="auto" w:fill="FFFFFF"/>
              <w:spacing w:after="0" w:line="240" w:lineRule="auto"/>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Монтаж и ремонт пускорегулирующей аппаратуры.</w:t>
            </w:r>
          </w:p>
        </w:tc>
        <w:tc>
          <w:tcPr>
            <w:tcW w:w="1418" w:type="dxa"/>
            <w:shd w:val="clear" w:color="auto" w:fill="auto"/>
          </w:tcPr>
          <w:p w14:paraId="4F72C362"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520796" w:rsidRPr="00E0428A" w14:paraId="40D70AA2" w14:textId="77777777" w:rsidTr="00F56B32">
        <w:tc>
          <w:tcPr>
            <w:tcW w:w="2802" w:type="dxa"/>
            <w:vMerge w:val="restart"/>
          </w:tcPr>
          <w:p w14:paraId="209836F8" w14:textId="77777777" w:rsidR="00520796" w:rsidRPr="005F09C4" w:rsidRDefault="00520796" w:rsidP="00F56B32">
            <w:pPr>
              <w:shd w:val="clear" w:color="auto" w:fill="FFFFFF"/>
              <w:spacing w:after="0" w:line="240" w:lineRule="auto"/>
              <w:outlineLvl w:val="0"/>
              <w:rPr>
                <w:rFonts w:ascii="Times New Roman" w:eastAsia="Times New Roman" w:hAnsi="Times New Roman" w:cs="Times New Roman"/>
                <w:b/>
                <w:bCs/>
                <w:sz w:val="24"/>
                <w:szCs w:val="24"/>
              </w:rPr>
            </w:pPr>
            <w:r w:rsidRPr="005F09C4">
              <w:rPr>
                <w:rFonts w:ascii="Times New Roman" w:eastAsia="Times New Roman" w:hAnsi="Times New Roman" w:cs="Times New Roman"/>
                <w:b/>
                <w:bCs/>
                <w:sz w:val="24"/>
                <w:szCs w:val="24"/>
              </w:rPr>
              <w:t>Тема 6. Монтаж и ремонт электрических машин</w:t>
            </w:r>
          </w:p>
        </w:tc>
        <w:tc>
          <w:tcPr>
            <w:tcW w:w="10489" w:type="dxa"/>
            <w:gridSpan w:val="2"/>
          </w:tcPr>
          <w:p w14:paraId="0A818D68" w14:textId="77777777" w:rsidR="00520796" w:rsidRPr="005F09C4" w:rsidRDefault="00520796" w:rsidP="00F56B32">
            <w:pPr>
              <w:shd w:val="clear" w:color="auto" w:fill="FFFFFF"/>
              <w:spacing w:after="0" w:line="240" w:lineRule="auto"/>
              <w:textAlignment w:val="top"/>
              <w:rPr>
                <w:rFonts w:ascii="Times New Roman" w:hAnsi="Times New Roman" w:cs="Times New Roman"/>
                <w:b/>
                <w:color w:val="000000" w:themeColor="text1"/>
                <w:sz w:val="24"/>
                <w:szCs w:val="24"/>
              </w:rPr>
            </w:pPr>
            <w:r w:rsidRPr="005F09C4">
              <w:rPr>
                <w:rFonts w:ascii="Times New Roman" w:hAnsi="Times New Roman" w:cs="Times New Roman"/>
                <w:b/>
                <w:color w:val="000000" w:themeColor="text1"/>
                <w:sz w:val="24"/>
                <w:szCs w:val="24"/>
              </w:rPr>
              <w:t>Содержание учебного материала</w:t>
            </w:r>
          </w:p>
        </w:tc>
        <w:tc>
          <w:tcPr>
            <w:tcW w:w="1418" w:type="dxa"/>
            <w:shd w:val="clear" w:color="auto" w:fill="auto"/>
          </w:tcPr>
          <w:p w14:paraId="271A8E6F" w14:textId="77777777" w:rsidR="00520796" w:rsidRPr="005F09C4"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w:t>
            </w:r>
          </w:p>
        </w:tc>
      </w:tr>
      <w:tr w:rsidR="00520796" w:rsidRPr="00E0428A" w14:paraId="2A8F31B1" w14:textId="77777777" w:rsidTr="00F56B32">
        <w:tc>
          <w:tcPr>
            <w:tcW w:w="2802" w:type="dxa"/>
            <w:vMerge/>
          </w:tcPr>
          <w:p w14:paraId="14BFC3EE"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1BCC3FCE"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922" w:type="dxa"/>
          </w:tcPr>
          <w:p w14:paraId="05B87A1C" w14:textId="77777777" w:rsidR="00520796" w:rsidRPr="00E60CE8" w:rsidRDefault="00520796" w:rsidP="00F56B32">
            <w:pPr>
              <w:shd w:val="clear" w:color="auto" w:fill="FFFFFF"/>
              <w:spacing w:after="0" w:line="240" w:lineRule="auto"/>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Технология монтажа электрических машин.</w:t>
            </w:r>
            <w:r>
              <w:t xml:space="preserve"> </w:t>
            </w:r>
            <w:r w:rsidRPr="005E495A">
              <w:rPr>
                <w:rFonts w:ascii="Times New Roman" w:hAnsi="Times New Roman" w:cs="Times New Roman"/>
                <w:color w:val="000000" w:themeColor="text1"/>
                <w:sz w:val="24"/>
                <w:szCs w:val="24"/>
              </w:rPr>
              <w:t>Техническое обслуживание электрических машин.</w:t>
            </w:r>
            <w:r>
              <w:t xml:space="preserve"> </w:t>
            </w:r>
            <w:r w:rsidRPr="00092DB9">
              <w:rPr>
                <w:rFonts w:ascii="Times New Roman" w:hAnsi="Times New Roman" w:cs="Times New Roman"/>
                <w:color w:val="000000" w:themeColor="text1"/>
                <w:sz w:val="24"/>
                <w:szCs w:val="24"/>
              </w:rPr>
              <w:t>Неисправности электрических машин. Выбор защиты электрических машин.</w:t>
            </w:r>
          </w:p>
        </w:tc>
        <w:tc>
          <w:tcPr>
            <w:tcW w:w="1418" w:type="dxa"/>
            <w:shd w:val="clear" w:color="auto" w:fill="auto"/>
          </w:tcPr>
          <w:p w14:paraId="11314776"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7A3677C9" w14:textId="77777777" w:rsidTr="00F56B32">
        <w:tc>
          <w:tcPr>
            <w:tcW w:w="2802" w:type="dxa"/>
            <w:vMerge/>
          </w:tcPr>
          <w:p w14:paraId="52721324"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7D551C9F"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922" w:type="dxa"/>
          </w:tcPr>
          <w:p w14:paraId="45380A14" w14:textId="77777777" w:rsidR="00520796" w:rsidRPr="00E60CE8" w:rsidRDefault="00520796" w:rsidP="00F56B32">
            <w:pPr>
              <w:shd w:val="clear" w:color="auto" w:fill="FFFFFF"/>
              <w:spacing w:after="0" w:line="240" w:lineRule="auto"/>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Структура цеха по ремонту электрических машин и пускорегулирующей аппаратуры.</w:t>
            </w:r>
          </w:p>
        </w:tc>
        <w:tc>
          <w:tcPr>
            <w:tcW w:w="1418" w:type="dxa"/>
            <w:shd w:val="clear" w:color="auto" w:fill="auto"/>
          </w:tcPr>
          <w:p w14:paraId="11E78719"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249AFBED" w14:textId="77777777" w:rsidTr="00F56B32">
        <w:tc>
          <w:tcPr>
            <w:tcW w:w="2802" w:type="dxa"/>
            <w:vMerge/>
          </w:tcPr>
          <w:p w14:paraId="169E5295"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10489" w:type="dxa"/>
            <w:gridSpan w:val="2"/>
          </w:tcPr>
          <w:p w14:paraId="52D2DBA5" w14:textId="77777777" w:rsidR="00520796" w:rsidRPr="00E60CE8" w:rsidRDefault="00520796" w:rsidP="00F56B32">
            <w:pPr>
              <w:shd w:val="clear" w:color="auto" w:fill="FFFFFF"/>
              <w:spacing w:after="0" w:line="240" w:lineRule="auto"/>
              <w:textAlignment w:val="top"/>
              <w:rPr>
                <w:rFonts w:ascii="Times New Roman" w:hAnsi="Times New Roman" w:cs="Times New Roman"/>
                <w:color w:val="000000" w:themeColor="text1"/>
                <w:sz w:val="24"/>
                <w:szCs w:val="24"/>
              </w:rPr>
            </w:pPr>
            <w:r w:rsidRPr="005F09C4">
              <w:rPr>
                <w:rFonts w:ascii="Times New Roman" w:hAnsi="Times New Roman" w:cs="Times New Roman"/>
                <w:b/>
                <w:color w:val="000000" w:themeColor="text1"/>
                <w:sz w:val="24"/>
                <w:szCs w:val="24"/>
              </w:rPr>
              <w:t>Практические занятия</w:t>
            </w:r>
          </w:p>
        </w:tc>
        <w:tc>
          <w:tcPr>
            <w:tcW w:w="1418" w:type="dxa"/>
            <w:shd w:val="clear" w:color="auto" w:fill="auto"/>
          </w:tcPr>
          <w:p w14:paraId="7E4127A6" w14:textId="77777777" w:rsidR="00520796" w:rsidRPr="003713AE"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w:t>
            </w:r>
          </w:p>
        </w:tc>
      </w:tr>
      <w:tr w:rsidR="00520796" w:rsidRPr="00E0428A" w14:paraId="253F8F31" w14:textId="77777777" w:rsidTr="00F56B32">
        <w:tc>
          <w:tcPr>
            <w:tcW w:w="2802" w:type="dxa"/>
            <w:vMerge/>
          </w:tcPr>
          <w:p w14:paraId="68BF66DF"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11DA668F"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922" w:type="dxa"/>
          </w:tcPr>
          <w:p w14:paraId="029D44DC" w14:textId="77777777" w:rsidR="00520796" w:rsidRPr="00E60CE8" w:rsidRDefault="00520796" w:rsidP="00F5013E">
            <w:pPr>
              <w:numPr>
                <w:ilvl w:val="0"/>
                <w:numId w:val="24"/>
              </w:numPr>
              <w:shd w:val="clear" w:color="auto" w:fill="FFFFFF"/>
              <w:spacing w:after="0" w:line="240" w:lineRule="auto"/>
              <w:ind w:left="125"/>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Монтаж электрических машин.</w:t>
            </w:r>
          </w:p>
        </w:tc>
        <w:tc>
          <w:tcPr>
            <w:tcW w:w="1418" w:type="dxa"/>
            <w:shd w:val="clear" w:color="auto" w:fill="auto"/>
          </w:tcPr>
          <w:p w14:paraId="66675548"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0C5D2AA4" w14:textId="77777777" w:rsidTr="00F56B32">
        <w:tc>
          <w:tcPr>
            <w:tcW w:w="2802" w:type="dxa"/>
            <w:vMerge/>
          </w:tcPr>
          <w:p w14:paraId="126501BA"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47FFF584"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922" w:type="dxa"/>
          </w:tcPr>
          <w:p w14:paraId="417AA497" w14:textId="77777777" w:rsidR="00520796" w:rsidRDefault="00520796" w:rsidP="00F56B32">
            <w:pPr>
              <w:shd w:val="clear" w:color="auto" w:fill="FFFFFF"/>
              <w:spacing w:after="0" w:line="240" w:lineRule="auto"/>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Р</w:t>
            </w:r>
            <w:r w:rsidRPr="00D04ADD">
              <w:rPr>
                <w:rFonts w:ascii="Times New Roman" w:hAnsi="Times New Roman" w:cs="Times New Roman"/>
                <w:color w:val="000000" w:themeColor="text1"/>
                <w:sz w:val="24"/>
                <w:szCs w:val="24"/>
              </w:rPr>
              <w:t>емонт электрических машин.</w:t>
            </w:r>
          </w:p>
        </w:tc>
        <w:tc>
          <w:tcPr>
            <w:tcW w:w="1418" w:type="dxa"/>
            <w:shd w:val="clear" w:color="auto" w:fill="auto"/>
          </w:tcPr>
          <w:p w14:paraId="19091451"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r w:rsidR="00520796" w:rsidRPr="00E0428A" w14:paraId="167DC1A6" w14:textId="77777777" w:rsidTr="00F56B32">
        <w:tc>
          <w:tcPr>
            <w:tcW w:w="2802" w:type="dxa"/>
            <w:vMerge w:val="restart"/>
          </w:tcPr>
          <w:p w14:paraId="6D39866E" w14:textId="77777777" w:rsidR="00520796" w:rsidRPr="00524716" w:rsidRDefault="00520796" w:rsidP="00F56B32">
            <w:pPr>
              <w:shd w:val="clear" w:color="auto" w:fill="FFFFFF"/>
              <w:spacing w:after="0" w:line="240" w:lineRule="auto"/>
              <w:outlineLvl w:val="0"/>
              <w:rPr>
                <w:rFonts w:ascii="Times New Roman" w:eastAsia="Times New Roman" w:hAnsi="Times New Roman" w:cs="Times New Roman"/>
                <w:b/>
                <w:bCs/>
                <w:sz w:val="24"/>
                <w:szCs w:val="24"/>
              </w:rPr>
            </w:pPr>
            <w:r w:rsidRPr="00524716">
              <w:rPr>
                <w:rFonts w:ascii="Times New Roman" w:eastAsia="Times New Roman" w:hAnsi="Times New Roman" w:cs="Times New Roman"/>
                <w:b/>
                <w:bCs/>
                <w:sz w:val="24"/>
                <w:szCs w:val="24"/>
              </w:rPr>
              <w:t>Тема 7. Монтаж и ремонт трансформаторов</w:t>
            </w:r>
          </w:p>
        </w:tc>
        <w:tc>
          <w:tcPr>
            <w:tcW w:w="10489" w:type="dxa"/>
            <w:gridSpan w:val="2"/>
          </w:tcPr>
          <w:p w14:paraId="52E71449" w14:textId="77777777" w:rsidR="00520796" w:rsidRPr="00E60CE8" w:rsidRDefault="00520796" w:rsidP="00F56B32">
            <w:pPr>
              <w:shd w:val="clear" w:color="auto" w:fill="FFFFFF"/>
              <w:spacing w:after="0" w:line="240" w:lineRule="auto"/>
              <w:textAlignment w:val="top"/>
              <w:rPr>
                <w:rFonts w:ascii="Times New Roman" w:hAnsi="Times New Roman" w:cs="Times New Roman"/>
                <w:color w:val="000000" w:themeColor="text1"/>
                <w:sz w:val="24"/>
                <w:szCs w:val="24"/>
              </w:rPr>
            </w:pPr>
            <w:r w:rsidRPr="005F09C4">
              <w:rPr>
                <w:rFonts w:ascii="Times New Roman" w:hAnsi="Times New Roman" w:cs="Times New Roman"/>
                <w:b/>
                <w:color w:val="000000" w:themeColor="text1"/>
                <w:sz w:val="24"/>
                <w:szCs w:val="24"/>
              </w:rPr>
              <w:t>Содержание учебного материала</w:t>
            </w:r>
          </w:p>
        </w:tc>
        <w:tc>
          <w:tcPr>
            <w:tcW w:w="1418" w:type="dxa"/>
            <w:shd w:val="clear" w:color="auto" w:fill="auto"/>
          </w:tcPr>
          <w:p w14:paraId="060204C6" w14:textId="77777777" w:rsidR="00520796" w:rsidRPr="003713AE"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3713AE">
              <w:rPr>
                <w:rFonts w:ascii="Times New Roman" w:hAnsi="Times New Roman" w:cs="Times New Roman"/>
                <w:b/>
                <w:bCs/>
                <w:sz w:val="24"/>
                <w:szCs w:val="24"/>
              </w:rPr>
              <w:t>4</w:t>
            </w:r>
          </w:p>
        </w:tc>
      </w:tr>
      <w:tr w:rsidR="00520796" w:rsidRPr="00E0428A" w14:paraId="291D1B76" w14:textId="77777777" w:rsidTr="00F56B32">
        <w:tc>
          <w:tcPr>
            <w:tcW w:w="2802" w:type="dxa"/>
            <w:vMerge/>
          </w:tcPr>
          <w:p w14:paraId="717ACD1A"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0F1B4972"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922" w:type="dxa"/>
          </w:tcPr>
          <w:p w14:paraId="24DD5C94" w14:textId="77777777" w:rsidR="00520796" w:rsidRPr="00E60CE8" w:rsidRDefault="00520796" w:rsidP="00F5013E">
            <w:pPr>
              <w:numPr>
                <w:ilvl w:val="0"/>
                <w:numId w:val="24"/>
              </w:numPr>
              <w:shd w:val="clear" w:color="auto" w:fill="FFFFFF"/>
              <w:spacing w:after="0" w:line="240" w:lineRule="auto"/>
              <w:ind w:left="125"/>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Режимы работы трансформаторов. Технология монтажа трансформаторов. </w:t>
            </w:r>
          </w:p>
        </w:tc>
        <w:tc>
          <w:tcPr>
            <w:tcW w:w="1418" w:type="dxa"/>
            <w:shd w:val="clear" w:color="auto" w:fill="auto"/>
          </w:tcPr>
          <w:p w14:paraId="5B355C27"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1921520A" w14:textId="77777777" w:rsidTr="00F56B32">
        <w:tc>
          <w:tcPr>
            <w:tcW w:w="2802" w:type="dxa"/>
            <w:vMerge/>
          </w:tcPr>
          <w:p w14:paraId="5CB348CB"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64FC8629"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922" w:type="dxa"/>
          </w:tcPr>
          <w:p w14:paraId="46B3BABF" w14:textId="77777777" w:rsidR="00520796" w:rsidRPr="00E60CE8" w:rsidRDefault="00520796" w:rsidP="00F5013E">
            <w:pPr>
              <w:numPr>
                <w:ilvl w:val="0"/>
                <w:numId w:val="24"/>
              </w:numPr>
              <w:shd w:val="clear" w:color="auto" w:fill="FFFFFF"/>
              <w:spacing w:after="0" w:line="240" w:lineRule="auto"/>
              <w:ind w:left="125"/>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Эксплуатация трансформаторов. Техническое обслуживание трансформаторов. Текущий ремонт трансформаторов.</w:t>
            </w:r>
          </w:p>
        </w:tc>
        <w:tc>
          <w:tcPr>
            <w:tcW w:w="1418" w:type="dxa"/>
            <w:shd w:val="clear" w:color="auto" w:fill="auto"/>
          </w:tcPr>
          <w:p w14:paraId="781001C8"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058C037E" w14:textId="77777777" w:rsidTr="00F56B32">
        <w:tc>
          <w:tcPr>
            <w:tcW w:w="2802" w:type="dxa"/>
            <w:vMerge w:val="restart"/>
          </w:tcPr>
          <w:p w14:paraId="2E551131" w14:textId="77777777" w:rsidR="00520796" w:rsidRPr="004B0336" w:rsidRDefault="00520796" w:rsidP="00F56B32">
            <w:pPr>
              <w:shd w:val="clear" w:color="auto" w:fill="FFFFFF"/>
              <w:spacing w:after="0" w:line="240" w:lineRule="auto"/>
              <w:outlineLvl w:val="0"/>
              <w:rPr>
                <w:rFonts w:ascii="Times New Roman" w:eastAsia="Times New Roman" w:hAnsi="Times New Roman" w:cs="Times New Roman"/>
                <w:b/>
                <w:bCs/>
                <w:sz w:val="24"/>
                <w:szCs w:val="24"/>
              </w:rPr>
            </w:pPr>
            <w:r w:rsidRPr="004B0336">
              <w:rPr>
                <w:rFonts w:ascii="Times New Roman" w:eastAsia="Times New Roman" w:hAnsi="Times New Roman" w:cs="Times New Roman"/>
                <w:b/>
                <w:bCs/>
                <w:sz w:val="24"/>
                <w:szCs w:val="24"/>
              </w:rPr>
              <w:t>Тема 8. Монтаж и ремонт оборудования распределительных устройств</w:t>
            </w:r>
          </w:p>
        </w:tc>
        <w:tc>
          <w:tcPr>
            <w:tcW w:w="10489" w:type="dxa"/>
            <w:gridSpan w:val="2"/>
          </w:tcPr>
          <w:p w14:paraId="10814A30" w14:textId="77777777" w:rsidR="00520796" w:rsidRPr="00E60CE8" w:rsidRDefault="00520796" w:rsidP="00F5013E">
            <w:pPr>
              <w:numPr>
                <w:ilvl w:val="0"/>
                <w:numId w:val="24"/>
              </w:numPr>
              <w:shd w:val="clear" w:color="auto" w:fill="FFFFFF"/>
              <w:spacing w:after="0" w:line="240" w:lineRule="auto"/>
              <w:ind w:left="125"/>
              <w:textAlignment w:val="top"/>
              <w:rPr>
                <w:rFonts w:ascii="Times New Roman" w:hAnsi="Times New Roman" w:cs="Times New Roman"/>
                <w:color w:val="000000" w:themeColor="text1"/>
                <w:sz w:val="24"/>
                <w:szCs w:val="24"/>
              </w:rPr>
            </w:pPr>
            <w:r w:rsidRPr="005F09C4">
              <w:rPr>
                <w:rFonts w:ascii="Times New Roman" w:hAnsi="Times New Roman" w:cs="Times New Roman"/>
                <w:b/>
                <w:color w:val="000000" w:themeColor="text1"/>
                <w:sz w:val="24"/>
                <w:szCs w:val="24"/>
              </w:rPr>
              <w:t>Содержание учебного материала</w:t>
            </w:r>
          </w:p>
        </w:tc>
        <w:tc>
          <w:tcPr>
            <w:tcW w:w="1418" w:type="dxa"/>
            <w:shd w:val="clear" w:color="auto" w:fill="auto"/>
          </w:tcPr>
          <w:p w14:paraId="4B07CE8E" w14:textId="77777777" w:rsidR="00520796" w:rsidRPr="004B033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w:t>
            </w:r>
          </w:p>
        </w:tc>
      </w:tr>
      <w:tr w:rsidR="00520796" w:rsidRPr="00E0428A" w14:paraId="2B0A24DA" w14:textId="77777777" w:rsidTr="00F56B32">
        <w:tc>
          <w:tcPr>
            <w:tcW w:w="2802" w:type="dxa"/>
            <w:vMerge/>
          </w:tcPr>
          <w:p w14:paraId="676EAD72"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1C00E2DB"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922" w:type="dxa"/>
          </w:tcPr>
          <w:p w14:paraId="690BA95F" w14:textId="77777777" w:rsidR="00520796" w:rsidRPr="00E60CE8" w:rsidRDefault="00520796" w:rsidP="00F56B32">
            <w:pPr>
              <w:shd w:val="clear" w:color="auto" w:fill="FFFFFF"/>
              <w:spacing w:after="0" w:line="240" w:lineRule="auto"/>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Последовательность работ по монтажу трансформаторных подстанций.</w:t>
            </w:r>
            <w:r>
              <w:t xml:space="preserve"> </w:t>
            </w:r>
            <w:r w:rsidRPr="00D146D5">
              <w:rPr>
                <w:rFonts w:ascii="Times New Roman" w:hAnsi="Times New Roman" w:cs="Times New Roman"/>
                <w:color w:val="000000" w:themeColor="text1"/>
                <w:sz w:val="24"/>
                <w:szCs w:val="24"/>
              </w:rPr>
              <w:t>Разъединители. Назначение, типы, устройство, приводы, монтаж.</w:t>
            </w:r>
          </w:p>
        </w:tc>
        <w:tc>
          <w:tcPr>
            <w:tcW w:w="1418" w:type="dxa"/>
            <w:shd w:val="clear" w:color="auto" w:fill="auto"/>
          </w:tcPr>
          <w:p w14:paraId="7F6D9C17"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008C0EE8" w14:textId="77777777" w:rsidTr="00F56B32">
        <w:tc>
          <w:tcPr>
            <w:tcW w:w="2802" w:type="dxa"/>
            <w:vMerge/>
          </w:tcPr>
          <w:p w14:paraId="3F349AD5"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6024BCD6"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36"/>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922" w:type="dxa"/>
          </w:tcPr>
          <w:p w14:paraId="7C6D4750" w14:textId="77777777" w:rsidR="00520796" w:rsidRPr="00E60CE8" w:rsidRDefault="00520796" w:rsidP="00F5013E">
            <w:pPr>
              <w:numPr>
                <w:ilvl w:val="0"/>
                <w:numId w:val="24"/>
              </w:numPr>
              <w:shd w:val="clear" w:color="auto" w:fill="FFFFFF"/>
              <w:spacing w:after="0" w:line="240" w:lineRule="auto"/>
              <w:ind w:left="125"/>
              <w:textAlignment w:val="top"/>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Масляные выключатели. Типы, конструкции, назначение узлов, технология монтажа.</w:t>
            </w:r>
          </w:p>
        </w:tc>
        <w:tc>
          <w:tcPr>
            <w:tcW w:w="1418" w:type="dxa"/>
            <w:shd w:val="clear" w:color="auto" w:fill="auto"/>
          </w:tcPr>
          <w:p w14:paraId="0755C5A5"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32C0D4DB" w14:textId="77777777" w:rsidTr="00F56B32">
        <w:tc>
          <w:tcPr>
            <w:tcW w:w="2802" w:type="dxa"/>
            <w:vMerge/>
          </w:tcPr>
          <w:p w14:paraId="18248418" w14:textId="77777777" w:rsidR="00520796" w:rsidRPr="00E0428A" w:rsidRDefault="00520796" w:rsidP="00F56B32">
            <w:pPr>
              <w:shd w:val="clear" w:color="auto" w:fill="FFFFFF"/>
              <w:spacing w:after="0" w:line="240" w:lineRule="auto"/>
              <w:outlineLvl w:val="0"/>
              <w:rPr>
                <w:rFonts w:ascii="Times New Roman" w:eastAsia="Times New Roman" w:hAnsi="Times New Roman" w:cs="Times New Roman"/>
                <w:bCs/>
                <w:sz w:val="24"/>
                <w:szCs w:val="24"/>
              </w:rPr>
            </w:pPr>
          </w:p>
        </w:tc>
        <w:tc>
          <w:tcPr>
            <w:tcW w:w="567" w:type="dxa"/>
          </w:tcPr>
          <w:p w14:paraId="4BEC4DD5"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922" w:type="dxa"/>
          </w:tcPr>
          <w:p w14:paraId="4372C3CD" w14:textId="77777777" w:rsidR="00520796" w:rsidRDefault="00520796" w:rsidP="00F56B32">
            <w:pPr>
              <w:shd w:val="clear" w:color="auto" w:fill="FFFFFF"/>
              <w:spacing w:after="0" w:line="240" w:lineRule="auto"/>
              <w:textAlignment w:val="top"/>
            </w:pPr>
            <w:r>
              <w:rPr>
                <w:rFonts w:ascii="Times New Roman" w:hAnsi="Times New Roman" w:cs="Times New Roman"/>
                <w:color w:val="000000" w:themeColor="text1"/>
                <w:sz w:val="24"/>
                <w:szCs w:val="24"/>
              </w:rPr>
              <w:t xml:space="preserve">Организация </w:t>
            </w:r>
            <w:proofErr w:type="spellStart"/>
            <w:r>
              <w:rPr>
                <w:rFonts w:ascii="Times New Roman" w:hAnsi="Times New Roman" w:cs="Times New Roman"/>
                <w:color w:val="000000" w:themeColor="text1"/>
                <w:sz w:val="24"/>
                <w:szCs w:val="24"/>
              </w:rPr>
              <w:t>планово</w:t>
            </w:r>
            <w:proofErr w:type="spellEnd"/>
            <w:r>
              <w:rPr>
                <w:rFonts w:ascii="Times New Roman" w:hAnsi="Times New Roman" w:cs="Times New Roman"/>
                <w:color w:val="000000" w:themeColor="text1"/>
                <w:sz w:val="24"/>
                <w:szCs w:val="24"/>
              </w:rPr>
              <w:t xml:space="preserve"> – предупредительных ремонтов оборудования распределительных устройств и подстанций.</w:t>
            </w:r>
            <w:r>
              <w:t xml:space="preserve"> </w:t>
            </w:r>
          </w:p>
          <w:p w14:paraId="24CE6258" w14:textId="77777777" w:rsidR="00520796" w:rsidRPr="00E60CE8" w:rsidRDefault="00520796" w:rsidP="00F56B32">
            <w:pPr>
              <w:shd w:val="clear" w:color="auto" w:fill="FFFFFF"/>
              <w:spacing w:after="0" w:line="240" w:lineRule="auto"/>
              <w:textAlignment w:val="top"/>
              <w:rPr>
                <w:rFonts w:ascii="Times New Roman" w:hAnsi="Times New Roman" w:cs="Times New Roman"/>
                <w:color w:val="000000" w:themeColor="text1"/>
                <w:sz w:val="24"/>
                <w:szCs w:val="24"/>
              </w:rPr>
            </w:pPr>
            <w:r w:rsidRPr="00EA7EBA">
              <w:rPr>
                <w:rFonts w:ascii="Times New Roman" w:hAnsi="Times New Roman" w:cs="Times New Roman"/>
                <w:b/>
                <w:color w:val="000000" w:themeColor="text1"/>
                <w:sz w:val="24"/>
                <w:szCs w:val="24"/>
              </w:rPr>
              <w:t xml:space="preserve">Промежуточная аттестация в форме:  </w:t>
            </w:r>
            <w:r>
              <w:rPr>
                <w:rFonts w:ascii="Times New Roman" w:hAnsi="Times New Roman" w:cs="Times New Roman"/>
                <w:b/>
                <w:color w:val="000000" w:themeColor="text1"/>
                <w:sz w:val="24"/>
                <w:szCs w:val="24"/>
              </w:rPr>
              <w:t>д</w:t>
            </w:r>
            <w:r w:rsidRPr="00D146D5">
              <w:rPr>
                <w:rFonts w:ascii="Times New Roman" w:hAnsi="Times New Roman" w:cs="Times New Roman"/>
                <w:b/>
                <w:color w:val="000000" w:themeColor="text1"/>
                <w:sz w:val="24"/>
                <w:szCs w:val="24"/>
              </w:rPr>
              <w:t>ифференцированный зачет.</w:t>
            </w:r>
          </w:p>
        </w:tc>
        <w:tc>
          <w:tcPr>
            <w:tcW w:w="1418" w:type="dxa"/>
            <w:shd w:val="clear" w:color="auto" w:fill="auto"/>
          </w:tcPr>
          <w:p w14:paraId="1C9F9FC4"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520796" w:rsidRPr="00E0428A" w14:paraId="1D03E5C5" w14:textId="77777777" w:rsidTr="00F56B32">
        <w:tc>
          <w:tcPr>
            <w:tcW w:w="14709" w:type="dxa"/>
            <w:gridSpan w:val="4"/>
          </w:tcPr>
          <w:p w14:paraId="2AB2A74F"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rPr>
            </w:pPr>
          </w:p>
          <w:p w14:paraId="22C93BB2" w14:textId="77777777" w:rsidR="00520796"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3E1231">
              <w:rPr>
                <w:rFonts w:ascii="Times New Roman" w:eastAsia="Times New Roman" w:hAnsi="Times New Roman" w:cs="Times New Roman"/>
                <w:b/>
                <w:bCs/>
                <w:sz w:val="24"/>
                <w:szCs w:val="24"/>
              </w:rPr>
              <w:t xml:space="preserve">МДК.05.02. </w:t>
            </w:r>
            <w:r w:rsidRPr="003E1231">
              <w:rPr>
                <w:b/>
              </w:rPr>
              <w:t xml:space="preserve"> </w:t>
            </w:r>
            <w:proofErr w:type="spellStart"/>
            <w:r w:rsidRPr="003E1231">
              <w:rPr>
                <w:rFonts w:ascii="Times New Roman" w:eastAsia="Times New Roman" w:hAnsi="Times New Roman" w:cs="Times New Roman"/>
                <w:b/>
                <w:bCs/>
                <w:sz w:val="24"/>
                <w:szCs w:val="24"/>
              </w:rPr>
              <w:t>Эксплуатационно</w:t>
            </w:r>
            <w:proofErr w:type="spellEnd"/>
            <w:r w:rsidRPr="003E1231">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 xml:space="preserve"> </w:t>
            </w:r>
            <w:r w:rsidRPr="003E1231">
              <w:rPr>
                <w:rFonts w:ascii="Times New Roman" w:eastAsia="Times New Roman" w:hAnsi="Times New Roman" w:cs="Times New Roman"/>
                <w:b/>
                <w:bCs/>
                <w:sz w:val="24"/>
                <w:szCs w:val="24"/>
              </w:rPr>
              <w:t>лифтовое техническое обслуживание лифтового оборудования</w:t>
            </w:r>
          </w:p>
        </w:tc>
      </w:tr>
    </w:tbl>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567"/>
        <w:gridCol w:w="9922"/>
        <w:gridCol w:w="1418"/>
      </w:tblGrid>
      <w:tr w:rsidR="00520796" w:rsidRPr="00EA7EBA" w14:paraId="19AE3169" w14:textId="77777777" w:rsidTr="00F56B32">
        <w:trPr>
          <w:trHeight w:val="343"/>
        </w:trPr>
        <w:tc>
          <w:tcPr>
            <w:tcW w:w="2802" w:type="dxa"/>
            <w:vMerge w:val="restart"/>
          </w:tcPr>
          <w:p w14:paraId="399282B2"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bCs/>
                <w:color w:val="000000"/>
                <w:sz w:val="24"/>
                <w:szCs w:val="24"/>
              </w:rPr>
              <w:t>Тема 2.1.</w:t>
            </w:r>
          </w:p>
          <w:p w14:paraId="44ACAF1F"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iCs/>
                <w:color w:val="000000"/>
                <w:sz w:val="24"/>
                <w:szCs w:val="24"/>
              </w:rPr>
              <w:t>Электрические и электромеханические оборудования лифтов</w:t>
            </w:r>
          </w:p>
          <w:p w14:paraId="2FC7048A" w14:textId="77777777" w:rsidR="00520796" w:rsidRPr="00EA7EBA" w:rsidRDefault="00520796" w:rsidP="00F56B32">
            <w:pPr>
              <w:shd w:val="clear" w:color="auto" w:fill="FFFFFF"/>
              <w:spacing w:after="0" w:line="294" w:lineRule="atLeast"/>
              <w:rPr>
                <w:rFonts w:ascii="Times New Roman" w:eastAsia="Times New Roman" w:hAnsi="Times New Roman" w:cs="Times New Roman"/>
                <w:bCs/>
                <w:sz w:val="24"/>
                <w:szCs w:val="24"/>
              </w:rPr>
            </w:pPr>
          </w:p>
        </w:tc>
        <w:tc>
          <w:tcPr>
            <w:tcW w:w="10489" w:type="dxa"/>
            <w:gridSpan w:val="2"/>
          </w:tcPr>
          <w:p w14:paraId="0105F888" w14:textId="77777777" w:rsidR="00520796" w:rsidRPr="00EA7EBA" w:rsidRDefault="00520796" w:rsidP="00F56B32">
            <w:pPr>
              <w:shd w:val="clear" w:color="auto" w:fill="FFFFFF"/>
              <w:spacing w:after="0" w:line="240" w:lineRule="auto"/>
              <w:rPr>
                <w:rFonts w:ascii="Times New Roman" w:eastAsia="Times New Roman" w:hAnsi="Times New Roman" w:cs="Times New Roman"/>
                <w:color w:val="000000"/>
                <w:sz w:val="24"/>
                <w:szCs w:val="24"/>
              </w:rPr>
            </w:pPr>
            <w:r w:rsidRPr="00EA7EBA">
              <w:rPr>
                <w:rFonts w:ascii="Times New Roman" w:eastAsia="Calibri" w:hAnsi="Times New Roman" w:cs="Times New Roman"/>
                <w:b/>
                <w:bCs/>
                <w:sz w:val="24"/>
                <w:szCs w:val="24"/>
              </w:rPr>
              <w:t>Содержание</w:t>
            </w:r>
          </w:p>
        </w:tc>
        <w:tc>
          <w:tcPr>
            <w:tcW w:w="1418" w:type="dxa"/>
          </w:tcPr>
          <w:p w14:paraId="5D1C1714" w14:textId="77777777" w:rsidR="00520796" w:rsidRPr="00EA7EBA" w:rsidRDefault="00520796" w:rsidP="00F56B32">
            <w:pPr>
              <w:spacing w:after="0" w:line="240" w:lineRule="auto"/>
              <w:jc w:val="center"/>
              <w:rPr>
                <w:rFonts w:ascii="Times New Roman" w:eastAsia="Times New Roman" w:hAnsi="Times New Roman" w:cs="Times New Roman"/>
                <w:b/>
                <w:sz w:val="24"/>
                <w:szCs w:val="24"/>
                <w:highlight w:val="yellow"/>
              </w:rPr>
            </w:pPr>
            <w:r w:rsidRPr="00EA7EBA">
              <w:rPr>
                <w:rFonts w:ascii="Times New Roman" w:eastAsia="Times New Roman" w:hAnsi="Times New Roman" w:cs="Times New Roman"/>
                <w:b/>
                <w:sz w:val="24"/>
                <w:szCs w:val="24"/>
              </w:rPr>
              <w:t>18</w:t>
            </w:r>
          </w:p>
        </w:tc>
      </w:tr>
      <w:tr w:rsidR="00520796" w:rsidRPr="00EA7EBA" w14:paraId="1EFF6BD5" w14:textId="77777777" w:rsidTr="00F56B32">
        <w:trPr>
          <w:trHeight w:val="294"/>
        </w:trPr>
        <w:tc>
          <w:tcPr>
            <w:tcW w:w="2802" w:type="dxa"/>
            <w:vMerge/>
          </w:tcPr>
          <w:p w14:paraId="4AAA519A"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rPr>
            </w:pPr>
          </w:p>
        </w:tc>
        <w:tc>
          <w:tcPr>
            <w:tcW w:w="567" w:type="dxa"/>
          </w:tcPr>
          <w:p w14:paraId="03094D3A" w14:textId="77777777" w:rsidR="00520796" w:rsidRPr="00EA7EBA" w:rsidRDefault="00520796" w:rsidP="00F56B32">
            <w:pPr>
              <w:spacing w:after="0" w:line="240" w:lineRule="auto"/>
              <w:rPr>
                <w:rFonts w:ascii="Times New Roman" w:eastAsia="Calibri" w:hAnsi="Times New Roman" w:cs="Times New Roman"/>
                <w:bCs/>
                <w:sz w:val="24"/>
                <w:szCs w:val="24"/>
              </w:rPr>
            </w:pPr>
            <w:r w:rsidRPr="00EA7EBA">
              <w:rPr>
                <w:rFonts w:ascii="Times New Roman" w:eastAsia="Calibri" w:hAnsi="Times New Roman" w:cs="Times New Roman"/>
                <w:bCs/>
                <w:sz w:val="24"/>
                <w:szCs w:val="24"/>
              </w:rPr>
              <w:t>1</w:t>
            </w:r>
          </w:p>
        </w:tc>
        <w:tc>
          <w:tcPr>
            <w:tcW w:w="9922" w:type="dxa"/>
          </w:tcPr>
          <w:p w14:paraId="16E45A1A"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iCs/>
                <w:color w:val="000000"/>
                <w:sz w:val="24"/>
                <w:szCs w:val="24"/>
              </w:rPr>
              <w:t>Общие сведения о лифтах</w:t>
            </w:r>
            <w:r w:rsidRPr="00EA7EBA">
              <w:rPr>
                <w:rFonts w:ascii="Times New Roman" w:eastAsia="Times New Roman" w:hAnsi="Times New Roman" w:cs="Times New Roman"/>
                <w:color w:val="000000"/>
                <w:sz w:val="24"/>
                <w:szCs w:val="24"/>
              </w:rPr>
              <w:t xml:space="preserve">. </w:t>
            </w:r>
            <w:r w:rsidRPr="00EA7EBA">
              <w:rPr>
                <w:rFonts w:ascii="Times New Roman" w:eastAsia="Times New Roman" w:hAnsi="Times New Roman" w:cs="Times New Roman"/>
                <w:bCs/>
                <w:iCs/>
                <w:color w:val="000000"/>
                <w:sz w:val="24"/>
                <w:szCs w:val="24"/>
              </w:rPr>
              <w:t>Определение лифта. Устройство и состав типового лифта. Классификация лифтов.</w:t>
            </w:r>
          </w:p>
        </w:tc>
        <w:tc>
          <w:tcPr>
            <w:tcW w:w="1418" w:type="dxa"/>
            <w:vMerge w:val="restart"/>
          </w:tcPr>
          <w:p w14:paraId="51615B7B" w14:textId="77777777" w:rsidR="00520796" w:rsidRPr="00EA7EBA" w:rsidRDefault="00520796" w:rsidP="00F56B32">
            <w:pPr>
              <w:spacing w:after="0" w:line="240" w:lineRule="auto"/>
              <w:jc w:val="center"/>
              <w:rPr>
                <w:rFonts w:ascii="Times New Roman" w:eastAsia="Times New Roman" w:hAnsi="Times New Roman" w:cs="Times New Roman"/>
                <w:sz w:val="24"/>
                <w:szCs w:val="24"/>
                <w:highlight w:val="yellow"/>
              </w:rPr>
            </w:pPr>
            <w:r w:rsidRPr="00EA7EBA">
              <w:rPr>
                <w:rFonts w:ascii="Times New Roman" w:eastAsia="Times New Roman" w:hAnsi="Times New Roman" w:cs="Times New Roman"/>
                <w:sz w:val="24"/>
                <w:szCs w:val="24"/>
              </w:rPr>
              <w:t>10</w:t>
            </w:r>
          </w:p>
        </w:tc>
      </w:tr>
      <w:tr w:rsidR="00520796" w:rsidRPr="00EA7EBA" w14:paraId="3B5B37B5" w14:textId="77777777" w:rsidTr="00F56B32">
        <w:trPr>
          <w:trHeight w:val="294"/>
        </w:trPr>
        <w:tc>
          <w:tcPr>
            <w:tcW w:w="2802" w:type="dxa"/>
            <w:vMerge/>
          </w:tcPr>
          <w:p w14:paraId="47D87E4E"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rPr>
            </w:pPr>
          </w:p>
        </w:tc>
        <w:tc>
          <w:tcPr>
            <w:tcW w:w="567" w:type="dxa"/>
          </w:tcPr>
          <w:p w14:paraId="57724B74" w14:textId="77777777" w:rsidR="00520796" w:rsidRPr="00EA7EBA" w:rsidRDefault="00520796" w:rsidP="00F56B32">
            <w:pPr>
              <w:spacing w:after="0" w:line="240" w:lineRule="auto"/>
              <w:rPr>
                <w:rFonts w:ascii="Times New Roman" w:eastAsia="Calibri" w:hAnsi="Times New Roman" w:cs="Times New Roman"/>
                <w:bCs/>
                <w:sz w:val="24"/>
                <w:szCs w:val="24"/>
              </w:rPr>
            </w:pPr>
            <w:r w:rsidRPr="00EA7EBA">
              <w:rPr>
                <w:rFonts w:ascii="Times New Roman" w:eastAsia="Calibri" w:hAnsi="Times New Roman" w:cs="Times New Roman"/>
                <w:bCs/>
                <w:sz w:val="24"/>
                <w:szCs w:val="24"/>
              </w:rPr>
              <w:t>2</w:t>
            </w:r>
          </w:p>
        </w:tc>
        <w:tc>
          <w:tcPr>
            <w:tcW w:w="9922" w:type="dxa"/>
          </w:tcPr>
          <w:p w14:paraId="56C5882A"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color w:val="333333"/>
                <w:sz w:val="24"/>
                <w:szCs w:val="24"/>
              </w:rPr>
              <w:t xml:space="preserve">Механическое оборудование лифтов. </w:t>
            </w:r>
            <w:r w:rsidRPr="00EA7EBA">
              <w:rPr>
                <w:rFonts w:ascii="Times New Roman" w:eastAsia="Times New Roman" w:hAnsi="Times New Roman" w:cs="Times New Roman"/>
                <w:bCs/>
                <w:iCs/>
                <w:color w:val="000000"/>
                <w:sz w:val="24"/>
                <w:szCs w:val="24"/>
              </w:rPr>
              <w:t xml:space="preserve"> Машинные, блочные помещения и шахты лифтов.</w:t>
            </w:r>
            <w:r w:rsidRPr="00EA7EBA">
              <w:rPr>
                <w:rFonts w:ascii="Times New Roman" w:eastAsia="Times New Roman" w:hAnsi="Times New Roman" w:cs="Times New Roman"/>
                <w:iCs/>
                <w:color w:val="000000"/>
                <w:sz w:val="24"/>
                <w:szCs w:val="24"/>
              </w:rPr>
              <w:t xml:space="preserve"> Назначение, устройство и принцип действия лебедки лифта, </w:t>
            </w:r>
            <w:proofErr w:type="spellStart"/>
            <w:r w:rsidRPr="00EA7EBA">
              <w:rPr>
                <w:rFonts w:ascii="Times New Roman" w:eastAsia="Times New Roman" w:hAnsi="Times New Roman" w:cs="Times New Roman"/>
                <w:iCs/>
                <w:color w:val="000000"/>
                <w:sz w:val="24"/>
                <w:szCs w:val="24"/>
              </w:rPr>
              <w:t>уравновешающих</w:t>
            </w:r>
            <w:proofErr w:type="spellEnd"/>
            <w:r w:rsidRPr="00EA7EBA">
              <w:rPr>
                <w:rFonts w:ascii="Times New Roman" w:eastAsia="Times New Roman" w:hAnsi="Times New Roman" w:cs="Times New Roman"/>
                <w:iCs/>
                <w:color w:val="000000"/>
                <w:sz w:val="24"/>
                <w:szCs w:val="24"/>
              </w:rPr>
              <w:t xml:space="preserve"> элементов, ограничителя скорости, дверей шахты и кабины, упоров и буферов. </w:t>
            </w:r>
          </w:p>
        </w:tc>
        <w:tc>
          <w:tcPr>
            <w:tcW w:w="1418" w:type="dxa"/>
            <w:vMerge/>
          </w:tcPr>
          <w:p w14:paraId="7305AA17" w14:textId="77777777" w:rsidR="00520796" w:rsidRPr="00EA7EBA" w:rsidRDefault="00520796" w:rsidP="00F56B32">
            <w:pPr>
              <w:spacing w:after="0" w:line="240" w:lineRule="auto"/>
              <w:rPr>
                <w:rFonts w:ascii="Times New Roman" w:eastAsia="Times New Roman" w:hAnsi="Times New Roman" w:cs="Times New Roman"/>
                <w:sz w:val="24"/>
                <w:szCs w:val="24"/>
                <w:highlight w:val="yellow"/>
              </w:rPr>
            </w:pPr>
          </w:p>
        </w:tc>
      </w:tr>
      <w:tr w:rsidR="00520796" w:rsidRPr="00EA7EBA" w14:paraId="3AFE72D5" w14:textId="77777777" w:rsidTr="00F56B32">
        <w:trPr>
          <w:trHeight w:val="294"/>
        </w:trPr>
        <w:tc>
          <w:tcPr>
            <w:tcW w:w="2802" w:type="dxa"/>
            <w:vMerge/>
          </w:tcPr>
          <w:p w14:paraId="3574DE44"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rPr>
            </w:pPr>
          </w:p>
        </w:tc>
        <w:tc>
          <w:tcPr>
            <w:tcW w:w="567" w:type="dxa"/>
          </w:tcPr>
          <w:p w14:paraId="5F7FA36E" w14:textId="77777777" w:rsidR="00520796" w:rsidRPr="00EA7EBA" w:rsidRDefault="00520796" w:rsidP="00F56B32">
            <w:pPr>
              <w:spacing w:after="0" w:line="240" w:lineRule="auto"/>
              <w:rPr>
                <w:rFonts w:ascii="Times New Roman" w:eastAsia="Calibri" w:hAnsi="Times New Roman" w:cs="Times New Roman"/>
                <w:bCs/>
                <w:sz w:val="24"/>
                <w:szCs w:val="24"/>
              </w:rPr>
            </w:pPr>
            <w:r w:rsidRPr="00EA7EBA">
              <w:rPr>
                <w:rFonts w:ascii="Times New Roman" w:eastAsia="Calibri" w:hAnsi="Times New Roman" w:cs="Times New Roman"/>
                <w:bCs/>
                <w:sz w:val="24"/>
                <w:szCs w:val="24"/>
              </w:rPr>
              <w:t>3</w:t>
            </w:r>
          </w:p>
        </w:tc>
        <w:tc>
          <w:tcPr>
            <w:tcW w:w="9922" w:type="dxa"/>
          </w:tcPr>
          <w:p w14:paraId="3EAD8CCD" w14:textId="77777777" w:rsidR="00520796" w:rsidRPr="00EA7EBA" w:rsidRDefault="00520796" w:rsidP="00F56B32">
            <w:pPr>
              <w:shd w:val="clear" w:color="auto" w:fill="FFFFFF"/>
              <w:spacing w:after="0" w:line="240" w:lineRule="auto"/>
              <w:rPr>
                <w:rFonts w:ascii="Times New Roman" w:eastAsia="Times New Roman" w:hAnsi="Times New Roman" w:cs="Times New Roman"/>
                <w:iCs/>
                <w:color w:val="000000"/>
                <w:sz w:val="24"/>
                <w:szCs w:val="24"/>
              </w:rPr>
            </w:pPr>
            <w:r w:rsidRPr="00EA7EBA">
              <w:rPr>
                <w:rFonts w:ascii="Times New Roman" w:eastAsia="Times New Roman" w:hAnsi="Times New Roman" w:cs="Times New Roman"/>
                <w:bCs/>
                <w:iCs/>
                <w:color w:val="000000"/>
                <w:sz w:val="24"/>
                <w:szCs w:val="24"/>
              </w:rPr>
              <w:t>Электрическое оборудование в шахте лифта.</w:t>
            </w:r>
            <w:r w:rsidRPr="00EA7EBA">
              <w:rPr>
                <w:rFonts w:ascii="Times New Roman" w:eastAsia="Times New Roman" w:hAnsi="Times New Roman" w:cs="Times New Roman"/>
                <w:iCs/>
                <w:color w:val="000000"/>
                <w:sz w:val="24"/>
                <w:szCs w:val="24"/>
              </w:rPr>
              <w:t xml:space="preserve"> Требования к электроприводу, электропроводке и освещению. Назначение электрооборудования и электроаппаратов лифтов</w:t>
            </w:r>
          </w:p>
        </w:tc>
        <w:tc>
          <w:tcPr>
            <w:tcW w:w="1418" w:type="dxa"/>
            <w:vMerge/>
          </w:tcPr>
          <w:p w14:paraId="22FF6626" w14:textId="77777777" w:rsidR="00520796" w:rsidRPr="00EA7EBA" w:rsidRDefault="00520796" w:rsidP="00F56B32">
            <w:pPr>
              <w:spacing w:after="0" w:line="240" w:lineRule="auto"/>
              <w:rPr>
                <w:rFonts w:ascii="Times New Roman" w:eastAsia="Times New Roman" w:hAnsi="Times New Roman" w:cs="Times New Roman"/>
                <w:sz w:val="24"/>
                <w:szCs w:val="24"/>
                <w:highlight w:val="yellow"/>
              </w:rPr>
            </w:pPr>
          </w:p>
        </w:tc>
      </w:tr>
      <w:tr w:rsidR="00520796" w:rsidRPr="00EA7EBA" w14:paraId="4FAD5844" w14:textId="77777777" w:rsidTr="00F56B32">
        <w:trPr>
          <w:trHeight w:val="294"/>
        </w:trPr>
        <w:tc>
          <w:tcPr>
            <w:tcW w:w="2802" w:type="dxa"/>
            <w:vMerge/>
          </w:tcPr>
          <w:p w14:paraId="4E88239A"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rPr>
            </w:pPr>
          </w:p>
        </w:tc>
        <w:tc>
          <w:tcPr>
            <w:tcW w:w="10489" w:type="dxa"/>
            <w:gridSpan w:val="2"/>
          </w:tcPr>
          <w:p w14:paraId="57CABD0F" w14:textId="77777777" w:rsidR="00520796" w:rsidRPr="00EA7EBA" w:rsidRDefault="00520796" w:rsidP="00F56B32">
            <w:pPr>
              <w:shd w:val="clear" w:color="auto" w:fill="FFFFFF"/>
              <w:spacing w:after="0" w:line="294" w:lineRule="atLeast"/>
              <w:rPr>
                <w:rFonts w:ascii="Times New Roman" w:eastAsia="Times New Roman" w:hAnsi="Times New Roman" w:cs="Times New Roman"/>
                <w:bCs/>
                <w:iCs/>
                <w:color w:val="000000"/>
                <w:sz w:val="24"/>
                <w:szCs w:val="24"/>
              </w:rPr>
            </w:pPr>
            <w:r w:rsidRPr="00EA7EBA">
              <w:rPr>
                <w:rFonts w:ascii="Times New Roman" w:eastAsia="Times New Roman" w:hAnsi="Times New Roman" w:cs="Times New Roman"/>
                <w:b/>
                <w:sz w:val="24"/>
                <w:szCs w:val="24"/>
              </w:rPr>
              <w:t>Практические занятия</w:t>
            </w:r>
          </w:p>
        </w:tc>
        <w:tc>
          <w:tcPr>
            <w:tcW w:w="1418" w:type="dxa"/>
            <w:vMerge w:val="restart"/>
          </w:tcPr>
          <w:p w14:paraId="17C3DACB" w14:textId="77777777" w:rsidR="00520796" w:rsidRPr="00EA7EBA" w:rsidRDefault="00520796" w:rsidP="00F56B32">
            <w:pPr>
              <w:spacing w:after="0" w:line="240" w:lineRule="auto"/>
              <w:jc w:val="center"/>
              <w:rPr>
                <w:rFonts w:ascii="Times New Roman" w:eastAsia="Times New Roman" w:hAnsi="Times New Roman" w:cs="Times New Roman"/>
                <w:sz w:val="24"/>
                <w:szCs w:val="24"/>
                <w:highlight w:val="yellow"/>
              </w:rPr>
            </w:pPr>
            <w:r w:rsidRPr="00EA7EBA">
              <w:rPr>
                <w:rFonts w:ascii="Times New Roman" w:eastAsia="Times New Roman" w:hAnsi="Times New Roman" w:cs="Times New Roman"/>
                <w:sz w:val="24"/>
                <w:szCs w:val="24"/>
              </w:rPr>
              <w:t>8</w:t>
            </w:r>
          </w:p>
        </w:tc>
      </w:tr>
      <w:tr w:rsidR="00520796" w:rsidRPr="00EA7EBA" w14:paraId="2BC093FB" w14:textId="77777777" w:rsidTr="00F56B32">
        <w:trPr>
          <w:trHeight w:val="381"/>
        </w:trPr>
        <w:tc>
          <w:tcPr>
            <w:tcW w:w="2802" w:type="dxa"/>
            <w:vMerge/>
          </w:tcPr>
          <w:p w14:paraId="481FFD39"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rPr>
            </w:pPr>
          </w:p>
        </w:tc>
        <w:tc>
          <w:tcPr>
            <w:tcW w:w="567" w:type="dxa"/>
          </w:tcPr>
          <w:p w14:paraId="0E42495A" w14:textId="77777777" w:rsidR="00520796" w:rsidRPr="00EA7EBA" w:rsidRDefault="00520796" w:rsidP="00F56B32">
            <w:pPr>
              <w:shd w:val="clear" w:color="auto" w:fill="FFFFFF"/>
              <w:spacing w:after="0" w:line="294" w:lineRule="atLeast"/>
              <w:rPr>
                <w:rFonts w:ascii="Times New Roman" w:eastAsia="Times New Roman" w:hAnsi="Times New Roman" w:cs="Times New Roman"/>
                <w:sz w:val="24"/>
                <w:szCs w:val="24"/>
              </w:rPr>
            </w:pPr>
            <w:r w:rsidRPr="00EA7EBA">
              <w:rPr>
                <w:rFonts w:ascii="Times New Roman" w:eastAsia="Times New Roman" w:hAnsi="Times New Roman" w:cs="Times New Roman"/>
                <w:sz w:val="24"/>
                <w:szCs w:val="24"/>
              </w:rPr>
              <w:t xml:space="preserve"> 1</w:t>
            </w:r>
          </w:p>
        </w:tc>
        <w:tc>
          <w:tcPr>
            <w:tcW w:w="9922" w:type="dxa"/>
          </w:tcPr>
          <w:p w14:paraId="2004CCC7" w14:textId="77777777" w:rsidR="00520796" w:rsidRPr="00EA7EBA" w:rsidRDefault="00520796" w:rsidP="00F56B32">
            <w:pPr>
              <w:shd w:val="clear" w:color="auto" w:fill="FFFFFF"/>
              <w:spacing w:after="0" w:line="294" w:lineRule="atLeast"/>
              <w:rPr>
                <w:rFonts w:ascii="Times New Roman" w:eastAsia="Times New Roman" w:hAnsi="Times New Roman" w:cs="Times New Roman"/>
                <w:sz w:val="24"/>
                <w:szCs w:val="24"/>
              </w:rPr>
            </w:pPr>
            <w:r w:rsidRPr="00EA7EBA">
              <w:rPr>
                <w:rFonts w:ascii="Times New Roman" w:eastAsia="Times New Roman" w:hAnsi="Times New Roman" w:cs="Times New Roman"/>
                <w:iCs/>
                <w:color w:val="000000"/>
                <w:sz w:val="24"/>
                <w:szCs w:val="24"/>
              </w:rPr>
              <w:t>Назначение, устройство и принцип действия ловителей.</w:t>
            </w:r>
          </w:p>
        </w:tc>
        <w:tc>
          <w:tcPr>
            <w:tcW w:w="1418" w:type="dxa"/>
            <w:vMerge/>
          </w:tcPr>
          <w:p w14:paraId="7330A1EA" w14:textId="77777777" w:rsidR="00520796" w:rsidRPr="00EA7EBA" w:rsidRDefault="00520796" w:rsidP="00F56B32">
            <w:pPr>
              <w:spacing w:before="100" w:beforeAutospacing="1" w:after="100" w:afterAutospacing="1" w:line="240" w:lineRule="auto"/>
              <w:rPr>
                <w:rFonts w:ascii="Times New Roman" w:eastAsia="Times New Roman" w:hAnsi="Times New Roman" w:cs="Times New Roman"/>
                <w:sz w:val="24"/>
                <w:szCs w:val="24"/>
                <w:highlight w:val="yellow"/>
              </w:rPr>
            </w:pPr>
          </w:p>
        </w:tc>
      </w:tr>
      <w:tr w:rsidR="00520796" w:rsidRPr="00EA7EBA" w14:paraId="6C8564CA" w14:textId="77777777" w:rsidTr="00F56B32">
        <w:trPr>
          <w:trHeight w:val="381"/>
        </w:trPr>
        <w:tc>
          <w:tcPr>
            <w:tcW w:w="2802" w:type="dxa"/>
          </w:tcPr>
          <w:p w14:paraId="15F9D555"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rPr>
            </w:pPr>
          </w:p>
        </w:tc>
        <w:tc>
          <w:tcPr>
            <w:tcW w:w="567" w:type="dxa"/>
          </w:tcPr>
          <w:p w14:paraId="2C79ECDB" w14:textId="77777777" w:rsidR="00520796" w:rsidRPr="00EA7EBA" w:rsidRDefault="00520796" w:rsidP="00F56B32">
            <w:pPr>
              <w:shd w:val="clear" w:color="auto" w:fill="FFFFFF"/>
              <w:spacing w:after="0" w:line="294" w:lineRule="atLeast"/>
              <w:rPr>
                <w:rFonts w:ascii="Times New Roman" w:eastAsia="Times New Roman" w:hAnsi="Times New Roman" w:cs="Times New Roman"/>
                <w:sz w:val="24"/>
                <w:szCs w:val="24"/>
              </w:rPr>
            </w:pPr>
            <w:r w:rsidRPr="00EA7EBA">
              <w:rPr>
                <w:rFonts w:ascii="Times New Roman" w:eastAsia="Times New Roman" w:hAnsi="Times New Roman" w:cs="Times New Roman"/>
                <w:sz w:val="24"/>
                <w:szCs w:val="24"/>
              </w:rPr>
              <w:t>2</w:t>
            </w:r>
          </w:p>
        </w:tc>
        <w:tc>
          <w:tcPr>
            <w:tcW w:w="9922" w:type="dxa"/>
          </w:tcPr>
          <w:p w14:paraId="5C805244" w14:textId="77777777" w:rsidR="00520796" w:rsidRPr="00EA7EBA" w:rsidRDefault="00520796" w:rsidP="00F56B32">
            <w:pPr>
              <w:shd w:val="clear" w:color="auto" w:fill="FFFFFF"/>
              <w:spacing w:after="0" w:line="294" w:lineRule="atLeast"/>
              <w:rPr>
                <w:rFonts w:ascii="Times New Roman" w:eastAsia="Times New Roman" w:hAnsi="Times New Roman" w:cs="Times New Roman"/>
                <w:iCs/>
                <w:color w:val="000000"/>
                <w:sz w:val="24"/>
                <w:szCs w:val="24"/>
              </w:rPr>
            </w:pPr>
            <w:r w:rsidRPr="00EA7EBA">
              <w:rPr>
                <w:rFonts w:ascii="Times New Roman" w:eastAsia="Times New Roman" w:hAnsi="Times New Roman" w:cs="Times New Roman"/>
                <w:iCs/>
                <w:color w:val="000000"/>
                <w:sz w:val="24"/>
                <w:szCs w:val="24"/>
              </w:rPr>
              <w:t>Назначение, устройство и принцип действия вводного устройства лифтов</w:t>
            </w:r>
          </w:p>
        </w:tc>
        <w:tc>
          <w:tcPr>
            <w:tcW w:w="1418" w:type="dxa"/>
            <w:vMerge/>
          </w:tcPr>
          <w:p w14:paraId="41E0EA32" w14:textId="77777777" w:rsidR="00520796" w:rsidRPr="00EA7EBA" w:rsidRDefault="00520796" w:rsidP="00F56B32">
            <w:pPr>
              <w:spacing w:before="100" w:beforeAutospacing="1" w:after="100" w:afterAutospacing="1" w:line="240" w:lineRule="auto"/>
              <w:rPr>
                <w:rFonts w:ascii="Times New Roman" w:eastAsia="Times New Roman" w:hAnsi="Times New Roman" w:cs="Times New Roman"/>
                <w:sz w:val="24"/>
                <w:szCs w:val="24"/>
                <w:highlight w:val="yellow"/>
              </w:rPr>
            </w:pPr>
          </w:p>
        </w:tc>
      </w:tr>
      <w:tr w:rsidR="00520796" w:rsidRPr="00EA7EBA" w14:paraId="756C6752" w14:textId="77777777" w:rsidTr="00F56B32">
        <w:trPr>
          <w:trHeight w:val="64"/>
        </w:trPr>
        <w:tc>
          <w:tcPr>
            <w:tcW w:w="2802" w:type="dxa"/>
            <w:vMerge w:val="restart"/>
          </w:tcPr>
          <w:p w14:paraId="54789769"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bCs/>
                <w:color w:val="000000"/>
                <w:sz w:val="24"/>
                <w:szCs w:val="24"/>
              </w:rPr>
              <w:lastRenderedPageBreak/>
              <w:t>Тема 2.2.</w:t>
            </w:r>
          </w:p>
          <w:p w14:paraId="31558511"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iCs/>
                <w:color w:val="000000"/>
                <w:sz w:val="24"/>
                <w:szCs w:val="24"/>
              </w:rPr>
              <w:t>Диагностирование и ремонт лифтового оборудования</w:t>
            </w:r>
          </w:p>
          <w:p w14:paraId="38DEA28F" w14:textId="77777777" w:rsidR="00520796" w:rsidRPr="00EA7EBA" w:rsidRDefault="00520796" w:rsidP="00F56B32">
            <w:pPr>
              <w:shd w:val="clear" w:color="auto" w:fill="FFFFFF"/>
              <w:spacing w:after="0" w:line="294" w:lineRule="atLeast"/>
              <w:rPr>
                <w:rFonts w:ascii="Times New Roman" w:eastAsia="Times New Roman" w:hAnsi="Times New Roman" w:cs="Times New Roman"/>
                <w:bCs/>
                <w:color w:val="000000"/>
                <w:sz w:val="24"/>
                <w:szCs w:val="24"/>
              </w:rPr>
            </w:pPr>
          </w:p>
        </w:tc>
        <w:tc>
          <w:tcPr>
            <w:tcW w:w="10489" w:type="dxa"/>
            <w:gridSpan w:val="2"/>
          </w:tcPr>
          <w:p w14:paraId="500F296E"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Calibri" w:hAnsi="Times New Roman" w:cs="Times New Roman"/>
                <w:b/>
                <w:bCs/>
                <w:sz w:val="24"/>
                <w:szCs w:val="24"/>
              </w:rPr>
              <w:t>Содержание</w:t>
            </w:r>
          </w:p>
        </w:tc>
        <w:tc>
          <w:tcPr>
            <w:tcW w:w="1418" w:type="dxa"/>
          </w:tcPr>
          <w:p w14:paraId="70B546DC" w14:textId="77777777" w:rsidR="00520796" w:rsidRPr="00EA7EBA" w:rsidRDefault="00520796" w:rsidP="00F56B32">
            <w:pPr>
              <w:spacing w:after="0" w:line="240" w:lineRule="auto"/>
              <w:jc w:val="center"/>
              <w:rPr>
                <w:rFonts w:ascii="Times New Roman" w:eastAsia="Times New Roman" w:hAnsi="Times New Roman" w:cs="Times New Roman"/>
                <w:b/>
                <w:sz w:val="24"/>
                <w:szCs w:val="24"/>
                <w:highlight w:val="yellow"/>
              </w:rPr>
            </w:pPr>
            <w:r w:rsidRPr="00EA7EBA">
              <w:rPr>
                <w:rFonts w:ascii="Times New Roman" w:eastAsia="Times New Roman" w:hAnsi="Times New Roman" w:cs="Times New Roman"/>
                <w:b/>
                <w:sz w:val="24"/>
                <w:szCs w:val="24"/>
              </w:rPr>
              <w:t>18</w:t>
            </w:r>
          </w:p>
        </w:tc>
      </w:tr>
      <w:tr w:rsidR="00520796" w:rsidRPr="00EA7EBA" w14:paraId="47C756B4" w14:textId="77777777" w:rsidTr="00F56B32">
        <w:trPr>
          <w:trHeight w:val="64"/>
        </w:trPr>
        <w:tc>
          <w:tcPr>
            <w:tcW w:w="2802" w:type="dxa"/>
            <w:vMerge/>
          </w:tcPr>
          <w:p w14:paraId="5AC4A94D" w14:textId="77777777" w:rsidR="00520796" w:rsidRPr="00EA7EBA" w:rsidRDefault="00520796" w:rsidP="00F56B32">
            <w:pPr>
              <w:shd w:val="clear" w:color="auto" w:fill="FFFFFF"/>
              <w:spacing w:after="0" w:line="294" w:lineRule="atLeast"/>
              <w:rPr>
                <w:rFonts w:ascii="Times New Roman" w:eastAsia="Times New Roman" w:hAnsi="Times New Roman" w:cs="Times New Roman"/>
                <w:bCs/>
                <w:color w:val="000000"/>
                <w:sz w:val="24"/>
                <w:szCs w:val="24"/>
              </w:rPr>
            </w:pPr>
          </w:p>
        </w:tc>
        <w:tc>
          <w:tcPr>
            <w:tcW w:w="567" w:type="dxa"/>
          </w:tcPr>
          <w:p w14:paraId="459FDA32" w14:textId="77777777" w:rsidR="00520796" w:rsidRPr="00EA7EBA" w:rsidRDefault="00520796" w:rsidP="00F56B32">
            <w:pPr>
              <w:shd w:val="clear" w:color="auto" w:fill="FFFFFF"/>
              <w:spacing w:after="0" w:line="294" w:lineRule="atLeast"/>
              <w:rPr>
                <w:rFonts w:ascii="Times New Roman" w:eastAsia="Times New Roman" w:hAnsi="Times New Roman" w:cs="Times New Roman"/>
                <w:iCs/>
                <w:color w:val="000000"/>
                <w:sz w:val="24"/>
                <w:szCs w:val="24"/>
              </w:rPr>
            </w:pPr>
            <w:r w:rsidRPr="00EA7EBA">
              <w:rPr>
                <w:rFonts w:ascii="Times New Roman" w:eastAsia="Times New Roman" w:hAnsi="Times New Roman" w:cs="Times New Roman"/>
                <w:iCs/>
                <w:color w:val="000000"/>
                <w:sz w:val="24"/>
                <w:szCs w:val="24"/>
              </w:rPr>
              <w:t>1</w:t>
            </w:r>
          </w:p>
        </w:tc>
        <w:tc>
          <w:tcPr>
            <w:tcW w:w="9922" w:type="dxa"/>
          </w:tcPr>
          <w:p w14:paraId="2082873C" w14:textId="77777777" w:rsidR="00520796" w:rsidRPr="00EA7EBA" w:rsidRDefault="00520796" w:rsidP="00F56B32">
            <w:pPr>
              <w:shd w:val="clear" w:color="auto" w:fill="FFFFFF"/>
              <w:spacing w:after="0" w:line="294" w:lineRule="atLeast"/>
              <w:rPr>
                <w:rFonts w:ascii="Times New Roman" w:eastAsia="Times New Roman" w:hAnsi="Times New Roman" w:cs="Times New Roman"/>
                <w:iCs/>
                <w:color w:val="000000"/>
                <w:sz w:val="24"/>
                <w:szCs w:val="24"/>
              </w:rPr>
            </w:pPr>
            <w:r w:rsidRPr="00EA7EBA">
              <w:rPr>
                <w:rFonts w:ascii="Times New Roman" w:eastAsia="Times New Roman" w:hAnsi="Times New Roman" w:cs="Times New Roman"/>
                <w:iCs/>
                <w:color w:val="000000"/>
                <w:sz w:val="24"/>
                <w:szCs w:val="24"/>
              </w:rPr>
              <w:t>Техническое диагностирование и обследование лифтов. Виды ремонтов лифтов.</w:t>
            </w:r>
          </w:p>
        </w:tc>
        <w:tc>
          <w:tcPr>
            <w:tcW w:w="1418" w:type="dxa"/>
            <w:vMerge w:val="restart"/>
          </w:tcPr>
          <w:p w14:paraId="4A8ABED2" w14:textId="77777777" w:rsidR="00520796" w:rsidRPr="00EA7EBA" w:rsidRDefault="00520796" w:rsidP="00F56B32">
            <w:pPr>
              <w:spacing w:before="100" w:beforeAutospacing="1" w:after="100" w:afterAutospacing="1" w:line="240" w:lineRule="auto"/>
              <w:jc w:val="center"/>
              <w:rPr>
                <w:rFonts w:ascii="Times New Roman" w:eastAsia="Times New Roman" w:hAnsi="Times New Roman" w:cs="Times New Roman"/>
                <w:sz w:val="24"/>
                <w:szCs w:val="24"/>
              </w:rPr>
            </w:pPr>
            <w:r w:rsidRPr="00EA7EBA">
              <w:rPr>
                <w:rFonts w:ascii="Times New Roman" w:eastAsia="Times New Roman" w:hAnsi="Times New Roman" w:cs="Times New Roman"/>
                <w:sz w:val="24"/>
                <w:szCs w:val="24"/>
              </w:rPr>
              <w:t>8</w:t>
            </w:r>
          </w:p>
        </w:tc>
      </w:tr>
      <w:tr w:rsidR="00520796" w:rsidRPr="00EA7EBA" w14:paraId="1D77D056" w14:textId="77777777" w:rsidTr="00F56B32">
        <w:trPr>
          <w:trHeight w:val="294"/>
        </w:trPr>
        <w:tc>
          <w:tcPr>
            <w:tcW w:w="2802" w:type="dxa"/>
            <w:vMerge/>
          </w:tcPr>
          <w:p w14:paraId="45561E1E"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rPr>
            </w:pPr>
          </w:p>
        </w:tc>
        <w:tc>
          <w:tcPr>
            <w:tcW w:w="567" w:type="dxa"/>
          </w:tcPr>
          <w:p w14:paraId="13CE3FDD" w14:textId="77777777" w:rsidR="00520796" w:rsidRPr="00EA7EBA" w:rsidRDefault="00520796" w:rsidP="00F56B32">
            <w:pPr>
              <w:spacing w:after="0" w:line="240" w:lineRule="auto"/>
              <w:rPr>
                <w:rFonts w:ascii="Times New Roman" w:eastAsia="Calibri" w:hAnsi="Times New Roman" w:cs="Times New Roman"/>
                <w:bCs/>
                <w:sz w:val="24"/>
                <w:szCs w:val="24"/>
              </w:rPr>
            </w:pPr>
            <w:r w:rsidRPr="00EA7EBA">
              <w:rPr>
                <w:rFonts w:ascii="Times New Roman" w:eastAsia="Calibri" w:hAnsi="Times New Roman" w:cs="Times New Roman"/>
                <w:bCs/>
                <w:sz w:val="24"/>
                <w:szCs w:val="24"/>
              </w:rPr>
              <w:t>2</w:t>
            </w:r>
          </w:p>
        </w:tc>
        <w:tc>
          <w:tcPr>
            <w:tcW w:w="9922" w:type="dxa"/>
          </w:tcPr>
          <w:p w14:paraId="6A74C864"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bCs/>
                <w:iCs/>
                <w:color w:val="000000"/>
                <w:sz w:val="24"/>
                <w:szCs w:val="24"/>
              </w:rPr>
              <w:t>Классификация электрических схем. Условные обозначения элементов электрических схем лифтов.</w:t>
            </w:r>
            <w:r w:rsidRPr="00EA7EBA">
              <w:rPr>
                <w:rFonts w:ascii="Times New Roman" w:eastAsia="Times New Roman" w:hAnsi="Times New Roman" w:cs="Times New Roman"/>
                <w:iCs/>
                <w:color w:val="000000"/>
                <w:sz w:val="24"/>
                <w:szCs w:val="24"/>
              </w:rPr>
              <w:t xml:space="preserve"> </w:t>
            </w:r>
          </w:p>
        </w:tc>
        <w:tc>
          <w:tcPr>
            <w:tcW w:w="1418" w:type="dxa"/>
            <w:vMerge/>
          </w:tcPr>
          <w:p w14:paraId="1D388CA1" w14:textId="77777777" w:rsidR="00520796" w:rsidRPr="00EA7EBA" w:rsidRDefault="00520796" w:rsidP="00F56B32">
            <w:pPr>
              <w:spacing w:after="0" w:line="240" w:lineRule="auto"/>
              <w:rPr>
                <w:rFonts w:ascii="Times New Roman" w:eastAsia="Times New Roman" w:hAnsi="Times New Roman" w:cs="Times New Roman"/>
                <w:sz w:val="24"/>
                <w:szCs w:val="24"/>
                <w:highlight w:val="yellow"/>
              </w:rPr>
            </w:pPr>
          </w:p>
        </w:tc>
      </w:tr>
      <w:tr w:rsidR="00520796" w:rsidRPr="00EA7EBA" w14:paraId="07D62842" w14:textId="77777777" w:rsidTr="00F56B32">
        <w:trPr>
          <w:trHeight w:val="294"/>
        </w:trPr>
        <w:tc>
          <w:tcPr>
            <w:tcW w:w="2802" w:type="dxa"/>
            <w:vMerge/>
          </w:tcPr>
          <w:p w14:paraId="18803089"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rPr>
            </w:pPr>
          </w:p>
        </w:tc>
        <w:tc>
          <w:tcPr>
            <w:tcW w:w="567" w:type="dxa"/>
          </w:tcPr>
          <w:p w14:paraId="08D2C194" w14:textId="77777777" w:rsidR="00520796" w:rsidRPr="00EA7EBA" w:rsidRDefault="00520796" w:rsidP="00F56B32">
            <w:pPr>
              <w:spacing w:after="0" w:line="240" w:lineRule="auto"/>
              <w:rPr>
                <w:rFonts w:ascii="Times New Roman" w:eastAsia="Calibri" w:hAnsi="Times New Roman" w:cs="Times New Roman"/>
                <w:bCs/>
                <w:sz w:val="24"/>
                <w:szCs w:val="24"/>
              </w:rPr>
            </w:pPr>
            <w:r w:rsidRPr="00EA7EBA">
              <w:rPr>
                <w:rFonts w:ascii="Times New Roman" w:eastAsia="Calibri" w:hAnsi="Times New Roman" w:cs="Times New Roman"/>
                <w:bCs/>
                <w:sz w:val="24"/>
                <w:szCs w:val="24"/>
              </w:rPr>
              <w:t>3</w:t>
            </w:r>
          </w:p>
        </w:tc>
        <w:tc>
          <w:tcPr>
            <w:tcW w:w="9922" w:type="dxa"/>
          </w:tcPr>
          <w:p w14:paraId="1858FB06" w14:textId="77777777" w:rsidR="00520796" w:rsidRPr="00EA7EBA" w:rsidRDefault="00520796" w:rsidP="00F56B32">
            <w:pPr>
              <w:shd w:val="clear" w:color="auto" w:fill="FFFFFF"/>
              <w:spacing w:after="0" w:line="294" w:lineRule="atLeast"/>
              <w:rPr>
                <w:rFonts w:ascii="Times New Roman" w:eastAsia="Times New Roman" w:hAnsi="Times New Roman" w:cs="Times New Roman"/>
                <w:bCs/>
                <w:iCs/>
                <w:color w:val="000000"/>
                <w:sz w:val="24"/>
                <w:szCs w:val="24"/>
              </w:rPr>
            </w:pPr>
            <w:r w:rsidRPr="00EA7EBA">
              <w:rPr>
                <w:rFonts w:ascii="Times New Roman" w:eastAsia="Times New Roman" w:hAnsi="Times New Roman" w:cs="Times New Roman"/>
                <w:iCs/>
                <w:color w:val="000000"/>
                <w:sz w:val="24"/>
                <w:szCs w:val="24"/>
              </w:rPr>
              <w:t xml:space="preserve">Правила чтения принципиальных электрических схем лифтов. </w:t>
            </w:r>
            <w:r w:rsidRPr="00EA7EBA">
              <w:rPr>
                <w:rFonts w:ascii="Times New Roman" w:eastAsia="Times New Roman" w:hAnsi="Times New Roman" w:cs="Times New Roman"/>
                <w:bCs/>
                <w:iCs/>
                <w:color w:val="000000"/>
                <w:sz w:val="24"/>
                <w:szCs w:val="24"/>
              </w:rPr>
              <w:t xml:space="preserve">Условные обозначения , принятые при техническом описании действия  </w:t>
            </w:r>
            <w:r w:rsidRPr="00EA7EBA">
              <w:rPr>
                <w:rFonts w:ascii="Times New Roman" w:eastAsia="Times New Roman" w:hAnsi="Times New Roman" w:cs="Times New Roman"/>
                <w:iCs/>
                <w:color w:val="000000"/>
                <w:sz w:val="24"/>
                <w:szCs w:val="24"/>
              </w:rPr>
              <w:t>принципиальных электрических схем .</w:t>
            </w:r>
          </w:p>
        </w:tc>
        <w:tc>
          <w:tcPr>
            <w:tcW w:w="1418" w:type="dxa"/>
            <w:vMerge/>
          </w:tcPr>
          <w:p w14:paraId="28A2C7C2" w14:textId="77777777" w:rsidR="00520796" w:rsidRPr="00EA7EBA" w:rsidRDefault="00520796" w:rsidP="00F56B32">
            <w:pPr>
              <w:spacing w:after="0" w:line="240" w:lineRule="auto"/>
              <w:rPr>
                <w:rFonts w:ascii="Times New Roman" w:eastAsia="Times New Roman" w:hAnsi="Times New Roman" w:cs="Times New Roman"/>
                <w:sz w:val="24"/>
                <w:szCs w:val="24"/>
                <w:highlight w:val="yellow"/>
              </w:rPr>
            </w:pPr>
          </w:p>
        </w:tc>
      </w:tr>
      <w:tr w:rsidR="00520796" w:rsidRPr="00EA7EBA" w14:paraId="41101ECC" w14:textId="77777777" w:rsidTr="00F56B32">
        <w:trPr>
          <w:trHeight w:val="294"/>
        </w:trPr>
        <w:tc>
          <w:tcPr>
            <w:tcW w:w="2802" w:type="dxa"/>
            <w:vMerge/>
          </w:tcPr>
          <w:p w14:paraId="3DD32A18"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rPr>
            </w:pPr>
          </w:p>
        </w:tc>
        <w:tc>
          <w:tcPr>
            <w:tcW w:w="567" w:type="dxa"/>
          </w:tcPr>
          <w:p w14:paraId="6902A472" w14:textId="77777777" w:rsidR="00520796" w:rsidRPr="00EA7EBA" w:rsidRDefault="00520796" w:rsidP="00F56B32">
            <w:pPr>
              <w:spacing w:after="0" w:line="240" w:lineRule="auto"/>
              <w:rPr>
                <w:rFonts w:ascii="Times New Roman" w:eastAsia="Calibri" w:hAnsi="Times New Roman" w:cs="Times New Roman"/>
                <w:bCs/>
                <w:sz w:val="24"/>
                <w:szCs w:val="24"/>
              </w:rPr>
            </w:pPr>
            <w:r w:rsidRPr="00EA7EBA">
              <w:rPr>
                <w:rFonts w:ascii="Times New Roman" w:eastAsia="Calibri" w:hAnsi="Times New Roman" w:cs="Times New Roman"/>
                <w:bCs/>
                <w:sz w:val="24"/>
                <w:szCs w:val="24"/>
              </w:rPr>
              <w:t>4</w:t>
            </w:r>
          </w:p>
        </w:tc>
        <w:tc>
          <w:tcPr>
            <w:tcW w:w="9922" w:type="dxa"/>
          </w:tcPr>
          <w:p w14:paraId="256B9F6E" w14:textId="77777777" w:rsidR="00520796" w:rsidRPr="00EA7EBA" w:rsidRDefault="00520796" w:rsidP="00F56B32">
            <w:pPr>
              <w:shd w:val="clear" w:color="auto" w:fill="FFFFFF"/>
              <w:spacing w:before="100" w:beforeAutospacing="1" w:after="100" w:afterAutospacing="1" w:line="294" w:lineRule="atLeast"/>
              <w:rPr>
                <w:rFonts w:ascii="Times New Roman" w:eastAsia="Times New Roman" w:hAnsi="Times New Roman" w:cs="Times New Roman"/>
                <w:bCs/>
                <w:iCs/>
                <w:color w:val="000000"/>
                <w:sz w:val="24"/>
                <w:szCs w:val="24"/>
              </w:rPr>
            </w:pPr>
            <w:r w:rsidRPr="00EA7EBA">
              <w:rPr>
                <w:rFonts w:ascii="Times New Roman" w:eastAsia="Times New Roman" w:hAnsi="Times New Roman" w:cs="Times New Roman"/>
                <w:iCs/>
                <w:color w:val="000000"/>
                <w:sz w:val="24"/>
                <w:szCs w:val="24"/>
              </w:rPr>
              <w:t>Диагностика лифтового оборудования по электрическим схемам лифтов</w:t>
            </w:r>
            <w:r w:rsidRPr="00EA7EBA">
              <w:rPr>
                <w:rFonts w:ascii="Times New Roman" w:eastAsia="Times New Roman" w:hAnsi="Times New Roman" w:cs="Times New Roman"/>
                <w:color w:val="000000"/>
                <w:sz w:val="24"/>
                <w:szCs w:val="24"/>
              </w:rPr>
              <w:t xml:space="preserve">. </w:t>
            </w:r>
            <w:r w:rsidRPr="00EA7EBA">
              <w:rPr>
                <w:rFonts w:ascii="Times New Roman" w:eastAsia="Times New Roman" w:hAnsi="Times New Roman" w:cs="Times New Roman"/>
                <w:bCs/>
                <w:iCs/>
                <w:color w:val="000000"/>
                <w:sz w:val="24"/>
                <w:szCs w:val="24"/>
              </w:rPr>
              <w:t>Основные неисправности лифтов.</w:t>
            </w:r>
          </w:p>
        </w:tc>
        <w:tc>
          <w:tcPr>
            <w:tcW w:w="1418" w:type="dxa"/>
            <w:vMerge/>
          </w:tcPr>
          <w:p w14:paraId="2CCFF5A9" w14:textId="77777777" w:rsidR="00520796" w:rsidRPr="00EA7EBA" w:rsidRDefault="00520796" w:rsidP="00F56B32">
            <w:pPr>
              <w:spacing w:after="0" w:line="240" w:lineRule="auto"/>
              <w:rPr>
                <w:rFonts w:ascii="Times New Roman" w:eastAsia="Times New Roman" w:hAnsi="Times New Roman" w:cs="Times New Roman"/>
                <w:sz w:val="24"/>
                <w:szCs w:val="24"/>
                <w:highlight w:val="yellow"/>
              </w:rPr>
            </w:pPr>
          </w:p>
        </w:tc>
      </w:tr>
      <w:tr w:rsidR="00520796" w:rsidRPr="00EA7EBA" w14:paraId="7136E3AB" w14:textId="77777777" w:rsidTr="00F56B32">
        <w:trPr>
          <w:trHeight w:val="294"/>
        </w:trPr>
        <w:tc>
          <w:tcPr>
            <w:tcW w:w="2802" w:type="dxa"/>
            <w:vMerge/>
          </w:tcPr>
          <w:p w14:paraId="227A601D"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rPr>
            </w:pPr>
          </w:p>
        </w:tc>
        <w:tc>
          <w:tcPr>
            <w:tcW w:w="10489" w:type="dxa"/>
            <w:gridSpan w:val="2"/>
          </w:tcPr>
          <w:p w14:paraId="4BC5F082" w14:textId="77777777" w:rsidR="00520796" w:rsidRPr="00EA7EBA" w:rsidRDefault="00520796" w:rsidP="00F56B32">
            <w:pPr>
              <w:shd w:val="clear" w:color="auto" w:fill="FFFFFF"/>
              <w:spacing w:before="100" w:beforeAutospacing="1" w:after="100" w:afterAutospacing="1" w:line="294" w:lineRule="atLeast"/>
              <w:rPr>
                <w:rFonts w:ascii="Times New Roman" w:eastAsia="Times New Roman" w:hAnsi="Times New Roman" w:cs="Times New Roman"/>
                <w:bCs/>
                <w:iCs/>
                <w:color w:val="000000"/>
                <w:sz w:val="24"/>
                <w:szCs w:val="24"/>
              </w:rPr>
            </w:pPr>
            <w:r w:rsidRPr="00EA7EBA">
              <w:rPr>
                <w:rFonts w:ascii="Times New Roman" w:eastAsia="Times New Roman" w:hAnsi="Times New Roman" w:cs="Times New Roman"/>
                <w:b/>
                <w:sz w:val="24"/>
                <w:szCs w:val="24"/>
              </w:rPr>
              <w:t>Практические занятия</w:t>
            </w:r>
          </w:p>
        </w:tc>
        <w:tc>
          <w:tcPr>
            <w:tcW w:w="1418" w:type="dxa"/>
          </w:tcPr>
          <w:p w14:paraId="03A87902" w14:textId="77777777" w:rsidR="00520796" w:rsidRPr="00EA7EBA" w:rsidRDefault="00520796" w:rsidP="00F56B32">
            <w:pPr>
              <w:spacing w:after="0" w:line="240" w:lineRule="auto"/>
              <w:jc w:val="center"/>
              <w:rPr>
                <w:rFonts w:ascii="Times New Roman" w:eastAsia="Times New Roman" w:hAnsi="Times New Roman" w:cs="Times New Roman"/>
                <w:sz w:val="24"/>
                <w:szCs w:val="24"/>
                <w:highlight w:val="yellow"/>
              </w:rPr>
            </w:pPr>
            <w:r w:rsidRPr="00EA7EBA">
              <w:rPr>
                <w:rFonts w:ascii="Times New Roman" w:eastAsia="Times New Roman" w:hAnsi="Times New Roman" w:cs="Times New Roman"/>
                <w:sz w:val="24"/>
                <w:szCs w:val="24"/>
              </w:rPr>
              <w:t>10</w:t>
            </w:r>
          </w:p>
        </w:tc>
      </w:tr>
      <w:tr w:rsidR="00520796" w:rsidRPr="00EA7EBA" w14:paraId="3933BDC8" w14:textId="77777777" w:rsidTr="00F56B32">
        <w:trPr>
          <w:trHeight w:val="294"/>
        </w:trPr>
        <w:tc>
          <w:tcPr>
            <w:tcW w:w="2802" w:type="dxa"/>
            <w:vMerge/>
          </w:tcPr>
          <w:p w14:paraId="61C8FBD3"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rPr>
            </w:pPr>
          </w:p>
        </w:tc>
        <w:tc>
          <w:tcPr>
            <w:tcW w:w="567" w:type="dxa"/>
          </w:tcPr>
          <w:p w14:paraId="7671AC49" w14:textId="77777777" w:rsidR="00520796" w:rsidRPr="00EA7EBA" w:rsidRDefault="00520796" w:rsidP="00F56B32">
            <w:pPr>
              <w:spacing w:after="0" w:line="240" w:lineRule="auto"/>
              <w:rPr>
                <w:rFonts w:ascii="Times New Roman" w:eastAsia="Calibri" w:hAnsi="Times New Roman" w:cs="Times New Roman"/>
                <w:bCs/>
                <w:sz w:val="24"/>
                <w:szCs w:val="24"/>
              </w:rPr>
            </w:pPr>
            <w:r w:rsidRPr="00EA7EBA">
              <w:rPr>
                <w:rFonts w:ascii="Times New Roman" w:eastAsia="Calibri" w:hAnsi="Times New Roman" w:cs="Times New Roman"/>
                <w:bCs/>
                <w:sz w:val="24"/>
                <w:szCs w:val="24"/>
              </w:rPr>
              <w:t>1</w:t>
            </w:r>
          </w:p>
        </w:tc>
        <w:tc>
          <w:tcPr>
            <w:tcW w:w="9922" w:type="dxa"/>
          </w:tcPr>
          <w:p w14:paraId="01EB562C"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iCs/>
                <w:color w:val="000000"/>
                <w:sz w:val="24"/>
                <w:szCs w:val="24"/>
              </w:rPr>
              <w:t>Чтение принципиальных электрических схем лифтов.</w:t>
            </w:r>
          </w:p>
        </w:tc>
        <w:tc>
          <w:tcPr>
            <w:tcW w:w="1418" w:type="dxa"/>
            <w:vMerge w:val="restart"/>
          </w:tcPr>
          <w:p w14:paraId="3C558DF5" w14:textId="77777777" w:rsidR="00520796" w:rsidRPr="00EA7EBA" w:rsidRDefault="00520796" w:rsidP="00F56B32">
            <w:pPr>
              <w:spacing w:after="0" w:line="240" w:lineRule="auto"/>
              <w:rPr>
                <w:rFonts w:ascii="Times New Roman" w:eastAsia="Times New Roman" w:hAnsi="Times New Roman" w:cs="Times New Roman"/>
                <w:sz w:val="24"/>
                <w:szCs w:val="24"/>
                <w:highlight w:val="yellow"/>
              </w:rPr>
            </w:pPr>
          </w:p>
        </w:tc>
      </w:tr>
      <w:tr w:rsidR="00520796" w:rsidRPr="00EA7EBA" w14:paraId="4DF0640F" w14:textId="77777777" w:rsidTr="00F56B32">
        <w:trPr>
          <w:trHeight w:val="294"/>
        </w:trPr>
        <w:tc>
          <w:tcPr>
            <w:tcW w:w="2802" w:type="dxa"/>
            <w:vMerge/>
          </w:tcPr>
          <w:p w14:paraId="110480F8"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rPr>
            </w:pPr>
          </w:p>
        </w:tc>
        <w:tc>
          <w:tcPr>
            <w:tcW w:w="567" w:type="dxa"/>
          </w:tcPr>
          <w:p w14:paraId="74D45F5D" w14:textId="77777777" w:rsidR="00520796" w:rsidRPr="00EA7EBA" w:rsidRDefault="00520796" w:rsidP="00F56B32">
            <w:pPr>
              <w:spacing w:after="0" w:line="240" w:lineRule="auto"/>
              <w:rPr>
                <w:rFonts w:ascii="Times New Roman" w:eastAsia="Calibri" w:hAnsi="Times New Roman" w:cs="Times New Roman"/>
                <w:bCs/>
                <w:sz w:val="24"/>
                <w:szCs w:val="24"/>
              </w:rPr>
            </w:pPr>
            <w:r w:rsidRPr="00EA7EBA">
              <w:rPr>
                <w:rFonts w:ascii="Times New Roman" w:eastAsia="Calibri" w:hAnsi="Times New Roman" w:cs="Times New Roman"/>
                <w:bCs/>
                <w:sz w:val="24"/>
                <w:szCs w:val="24"/>
              </w:rPr>
              <w:t>2</w:t>
            </w:r>
          </w:p>
        </w:tc>
        <w:tc>
          <w:tcPr>
            <w:tcW w:w="9922" w:type="dxa"/>
          </w:tcPr>
          <w:p w14:paraId="125B789C" w14:textId="77777777" w:rsidR="00520796" w:rsidRPr="00EA7EBA" w:rsidRDefault="00520796" w:rsidP="00F56B32">
            <w:pPr>
              <w:shd w:val="clear" w:color="auto" w:fill="FFFFFF"/>
              <w:spacing w:after="0" w:line="294" w:lineRule="atLeast"/>
              <w:rPr>
                <w:rFonts w:ascii="Times New Roman" w:eastAsia="Times New Roman" w:hAnsi="Times New Roman" w:cs="Times New Roman"/>
                <w:iCs/>
                <w:color w:val="000000"/>
                <w:sz w:val="24"/>
                <w:szCs w:val="24"/>
              </w:rPr>
            </w:pPr>
            <w:r w:rsidRPr="00EA7EBA">
              <w:rPr>
                <w:rFonts w:ascii="Times New Roman" w:eastAsia="Times New Roman" w:hAnsi="Times New Roman" w:cs="Times New Roman"/>
                <w:iCs/>
                <w:color w:val="000000"/>
                <w:sz w:val="24"/>
                <w:szCs w:val="24"/>
              </w:rPr>
              <w:t>Определение, методы устранения и классификация основных неисправностей в кабине, машинном помещении и шахте лифтов</w:t>
            </w:r>
          </w:p>
        </w:tc>
        <w:tc>
          <w:tcPr>
            <w:tcW w:w="1418" w:type="dxa"/>
            <w:vMerge/>
          </w:tcPr>
          <w:p w14:paraId="5A2EBC08" w14:textId="77777777" w:rsidR="00520796" w:rsidRPr="00EA7EBA" w:rsidRDefault="00520796" w:rsidP="00F56B32">
            <w:pPr>
              <w:spacing w:after="0" w:line="240" w:lineRule="auto"/>
              <w:rPr>
                <w:rFonts w:ascii="Times New Roman" w:eastAsia="Times New Roman" w:hAnsi="Times New Roman" w:cs="Times New Roman"/>
                <w:sz w:val="24"/>
                <w:szCs w:val="24"/>
                <w:highlight w:val="yellow"/>
              </w:rPr>
            </w:pPr>
          </w:p>
        </w:tc>
      </w:tr>
      <w:tr w:rsidR="00520796" w:rsidRPr="00EA7EBA" w14:paraId="6725A41C" w14:textId="77777777" w:rsidTr="00F56B32">
        <w:trPr>
          <w:trHeight w:val="401"/>
        </w:trPr>
        <w:tc>
          <w:tcPr>
            <w:tcW w:w="2802" w:type="dxa"/>
            <w:vMerge w:val="restart"/>
          </w:tcPr>
          <w:p w14:paraId="1A3B7588"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bCs/>
                <w:color w:val="000000"/>
                <w:sz w:val="24"/>
                <w:szCs w:val="24"/>
              </w:rPr>
              <w:t>Тема 2.3.</w:t>
            </w:r>
          </w:p>
          <w:p w14:paraId="7618B353"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iCs/>
                <w:color w:val="000000"/>
                <w:sz w:val="24"/>
                <w:szCs w:val="24"/>
              </w:rPr>
              <w:t>Монтаж и испытание лифтов</w:t>
            </w:r>
          </w:p>
          <w:p w14:paraId="2CA47DF3"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shd w:val="clear" w:color="auto" w:fill="FFFFFF"/>
              </w:rPr>
            </w:pPr>
          </w:p>
        </w:tc>
        <w:tc>
          <w:tcPr>
            <w:tcW w:w="10489" w:type="dxa"/>
            <w:gridSpan w:val="2"/>
          </w:tcPr>
          <w:p w14:paraId="3D80A46D"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Calibri" w:hAnsi="Times New Roman" w:cs="Times New Roman"/>
                <w:b/>
                <w:bCs/>
                <w:sz w:val="24"/>
                <w:szCs w:val="24"/>
              </w:rPr>
              <w:t>Содержание</w:t>
            </w:r>
          </w:p>
        </w:tc>
        <w:tc>
          <w:tcPr>
            <w:tcW w:w="1418" w:type="dxa"/>
          </w:tcPr>
          <w:p w14:paraId="0B30B893" w14:textId="77777777" w:rsidR="00520796" w:rsidRPr="00EA7EBA" w:rsidRDefault="00520796" w:rsidP="00F56B32">
            <w:pPr>
              <w:spacing w:after="0" w:line="240" w:lineRule="auto"/>
              <w:jc w:val="center"/>
              <w:rPr>
                <w:rFonts w:ascii="Times New Roman" w:eastAsia="Times New Roman" w:hAnsi="Times New Roman" w:cs="Times New Roman"/>
                <w:b/>
                <w:sz w:val="24"/>
                <w:szCs w:val="24"/>
                <w:highlight w:val="yellow"/>
              </w:rPr>
            </w:pPr>
            <w:r>
              <w:rPr>
                <w:rFonts w:ascii="Times New Roman" w:eastAsia="Times New Roman" w:hAnsi="Times New Roman" w:cs="Times New Roman"/>
                <w:b/>
                <w:sz w:val="24"/>
                <w:szCs w:val="24"/>
              </w:rPr>
              <w:t>40</w:t>
            </w:r>
          </w:p>
        </w:tc>
      </w:tr>
      <w:tr w:rsidR="00520796" w:rsidRPr="00EA7EBA" w14:paraId="74D047C9" w14:textId="77777777" w:rsidTr="00F56B32">
        <w:trPr>
          <w:trHeight w:val="401"/>
        </w:trPr>
        <w:tc>
          <w:tcPr>
            <w:tcW w:w="2802" w:type="dxa"/>
            <w:vMerge/>
          </w:tcPr>
          <w:p w14:paraId="2A15B5AB" w14:textId="77777777" w:rsidR="00520796" w:rsidRPr="00EA7EBA" w:rsidRDefault="00520796" w:rsidP="00F56B32">
            <w:pPr>
              <w:shd w:val="clear" w:color="auto" w:fill="FFFFFF"/>
              <w:spacing w:after="0" w:line="294" w:lineRule="atLeast"/>
              <w:rPr>
                <w:rFonts w:ascii="Times New Roman" w:eastAsia="Times New Roman" w:hAnsi="Times New Roman" w:cs="Times New Roman"/>
                <w:bCs/>
                <w:color w:val="000000"/>
                <w:sz w:val="24"/>
                <w:szCs w:val="24"/>
              </w:rPr>
            </w:pPr>
          </w:p>
        </w:tc>
        <w:tc>
          <w:tcPr>
            <w:tcW w:w="567" w:type="dxa"/>
          </w:tcPr>
          <w:p w14:paraId="1DE71F64" w14:textId="77777777" w:rsidR="00520796" w:rsidRPr="00EA7EBA" w:rsidRDefault="00520796" w:rsidP="00F56B32">
            <w:pPr>
              <w:spacing w:after="0" w:line="240" w:lineRule="auto"/>
              <w:rPr>
                <w:rFonts w:ascii="Times New Roman" w:eastAsia="Calibri" w:hAnsi="Times New Roman" w:cs="Times New Roman"/>
                <w:bCs/>
                <w:sz w:val="24"/>
                <w:szCs w:val="24"/>
              </w:rPr>
            </w:pPr>
            <w:r w:rsidRPr="00EA7EBA">
              <w:rPr>
                <w:rFonts w:ascii="Times New Roman" w:eastAsia="Calibri" w:hAnsi="Times New Roman" w:cs="Times New Roman"/>
                <w:bCs/>
                <w:sz w:val="24"/>
                <w:szCs w:val="24"/>
              </w:rPr>
              <w:t>1</w:t>
            </w:r>
          </w:p>
        </w:tc>
        <w:tc>
          <w:tcPr>
            <w:tcW w:w="9922" w:type="dxa"/>
          </w:tcPr>
          <w:p w14:paraId="46ABF0A2" w14:textId="77777777" w:rsidR="00520796" w:rsidRPr="00EA7EBA" w:rsidRDefault="00520796" w:rsidP="00F56B32">
            <w:pPr>
              <w:shd w:val="clear" w:color="auto" w:fill="FFFFFF"/>
              <w:spacing w:after="0" w:line="294" w:lineRule="atLeast"/>
              <w:rPr>
                <w:rFonts w:ascii="Times New Roman" w:eastAsia="Times New Roman" w:hAnsi="Times New Roman" w:cs="Times New Roman"/>
                <w:bCs/>
                <w:iCs/>
                <w:color w:val="000000"/>
                <w:sz w:val="24"/>
                <w:szCs w:val="24"/>
              </w:rPr>
            </w:pPr>
            <w:r w:rsidRPr="00EA7EBA">
              <w:rPr>
                <w:rFonts w:ascii="Times New Roman" w:eastAsia="Times New Roman" w:hAnsi="Times New Roman" w:cs="Times New Roman"/>
                <w:bCs/>
                <w:iCs/>
                <w:color w:val="000000"/>
                <w:sz w:val="24"/>
                <w:szCs w:val="24"/>
              </w:rPr>
              <w:t xml:space="preserve">Общие требования к монтажным работам. Подготовительные работы перед началом монтажа. </w:t>
            </w:r>
            <w:r w:rsidRPr="00EA7EBA">
              <w:rPr>
                <w:rFonts w:ascii="Times New Roman" w:eastAsia="Times New Roman" w:hAnsi="Times New Roman" w:cs="Times New Roman"/>
                <w:iCs/>
                <w:color w:val="000000"/>
                <w:sz w:val="24"/>
                <w:szCs w:val="24"/>
              </w:rPr>
              <w:t>Методы монтажа лифтов; последовательность сборки и разборки оборудования лифта; порядок смены стальных канатов и их крепления.</w:t>
            </w:r>
          </w:p>
        </w:tc>
        <w:tc>
          <w:tcPr>
            <w:tcW w:w="1418" w:type="dxa"/>
            <w:vMerge w:val="restart"/>
          </w:tcPr>
          <w:p w14:paraId="4D3B3E42" w14:textId="77777777" w:rsidR="00520796" w:rsidRPr="00EA7EBA" w:rsidRDefault="00520796" w:rsidP="00F56B32">
            <w:pPr>
              <w:spacing w:after="0" w:line="240" w:lineRule="auto"/>
              <w:jc w:val="center"/>
              <w:rPr>
                <w:rFonts w:ascii="Times New Roman" w:eastAsia="Times New Roman" w:hAnsi="Times New Roman" w:cs="Times New Roman"/>
                <w:sz w:val="24"/>
                <w:szCs w:val="24"/>
              </w:rPr>
            </w:pPr>
            <w:r w:rsidRPr="00EA7EBA">
              <w:rPr>
                <w:rFonts w:ascii="Times New Roman" w:eastAsia="Times New Roman" w:hAnsi="Times New Roman" w:cs="Times New Roman"/>
                <w:sz w:val="24"/>
                <w:szCs w:val="24"/>
              </w:rPr>
              <w:t>18</w:t>
            </w:r>
          </w:p>
        </w:tc>
      </w:tr>
      <w:tr w:rsidR="00520796" w:rsidRPr="00EA7EBA" w14:paraId="0BC4CDA2" w14:textId="77777777" w:rsidTr="00F56B32">
        <w:trPr>
          <w:trHeight w:val="294"/>
        </w:trPr>
        <w:tc>
          <w:tcPr>
            <w:tcW w:w="2802" w:type="dxa"/>
            <w:vMerge/>
          </w:tcPr>
          <w:p w14:paraId="755ED3BE"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rPr>
            </w:pPr>
          </w:p>
        </w:tc>
        <w:tc>
          <w:tcPr>
            <w:tcW w:w="567" w:type="dxa"/>
          </w:tcPr>
          <w:p w14:paraId="51EE0540" w14:textId="77777777" w:rsidR="00520796" w:rsidRPr="00EA7EBA" w:rsidRDefault="00520796" w:rsidP="00F56B32">
            <w:pPr>
              <w:spacing w:after="0" w:line="240" w:lineRule="auto"/>
              <w:rPr>
                <w:rFonts w:ascii="Times New Roman" w:eastAsia="Calibri" w:hAnsi="Times New Roman" w:cs="Times New Roman"/>
                <w:bCs/>
                <w:sz w:val="24"/>
                <w:szCs w:val="24"/>
              </w:rPr>
            </w:pPr>
            <w:r w:rsidRPr="00EA7EBA">
              <w:rPr>
                <w:rFonts w:ascii="Times New Roman" w:eastAsia="Calibri" w:hAnsi="Times New Roman" w:cs="Times New Roman"/>
                <w:bCs/>
                <w:sz w:val="24"/>
                <w:szCs w:val="24"/>
              </w:rPr>
              <w:t>2</w:t>
            </w:r>
          </w:p>
        </w:tc>
        <w:tc>
          <w:tcPr>
            <w:tcW w:w="9922" w:type="dxa"/>
          </w:tcPr>
          <w:p w14:paraId="334C5160"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iCs/>
                <w:color w:val="000000"/>
                <w:sz w:val="24"/>
                <w:szCs w:val="24"/>
              </w:rPr>
              <w:t>Виды ТО; статические и динамические испытания лифтов; установка и центровка электродвигателей</w:t>
            </w:r>
          </w:p>
        </w:tc>
        <w:tc>
          <w:tcPr>
            <w:tcW w:w="1418" w:type="dxa"/>
            <w:vMerge/>
          </w:tcPr>
          <w:p w14:paraId="11DAA3A6" w14:textId="77777777" w:rsidR="00520796" w:rsidRPr="00EA7EBA" w:rsidRDefault="00520796" w:rsidP="00F56B32">
            <w:pPr>
              <w:spacing w:after="0" w:line="240" w:lineRule="auto"/>
              <w:rPr>
                <w:rFonts w:ascii="Times New Roman" w:eastAsia="Times New Roman" w:hAnsi="Times New Roman" w:cs="Times New Roman"/>
                <w:sz w:val="24"/>
                <w:szCs w:val="24"/>
                <w:highlight w:val="yellow"/>
              </w:rPr>
            </w:pPr>
          </w:p>
        </w:tc>
      </w:tr>
      <w:tr w:rsidR="00520796" w:rsidRPr="00EA7EBA" w14:paraId="229A3E59" w14:textId="77777777" w:rsidTr="00F56B32">
        <w:trPr>
          <w:trHeight w:val="294"/>
        </w:trPr>
        <w:tc>
          <w:tcPr>
            <w:tcW w:w="2802" w:type="dxa"/>
            <w:vMerge/>
          </w:tcPr>
          <w:p w14:paraId="1811676B"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rPr>
            </w:pPr>
          </w:p>
        </w:tc>
        <w:tc>
          <w:tcPr>
            <w:tcW w:w="567" w:type="dxa"/>
          </w:tcPr>
          <w:p w14:paraId="6EB923BF" w14:textId="77777777" w:rsidR="00520796" w:rsidRPr="00EA7EBA" w:rsidRDefault="00520796" w:rsidP="00F56B32">
            <w:pPr>
              <w:spacing w:after="0" w:line="240" w:lineRule="auto"/>
              <w:rPr>
                <w:rFonts w:ascii="Times New Roman" w:eastAsia="Calibri" w:hAnsi="Times New Roman" w:cs="Times New Roman"/>
                <w:bCs/>
                <w:sz w:val="24"/>
                <w:szCs w:val="24"/>
              </w:rPr>
            </w:pPr>
            <w:r w:rsidRPr="00EA7EBA">
              <w:rPr>
                <w:rFonts w:ascii="Times New Roman" w:eastAsia="Calibri" w:hAnsi="Times New Roman" w:cs="Times New Roman"/>
                <w:bCs/>
                <w:sz w:val="24"/>
                <w:szCs w:val="24"/>
              </w:rPr>
              <w:t>3</w:t>
            </w:r>
          </w:p>
        </w:tc>
        <w:tc>
          <w:tcPr>
            <w:tcW w:w="9922" w:type="dxa"/>
          </w:tcPr>
          <w:p w14:paraId="4F9D5936"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bCs/>
                <w:iCs/>
                <w:color w:val="000000"/>
                <w:sz w:val="24"/>
                <w:szCs w:val="24"/>
              </w:rPr>
              <w:t>Наладка, регулирование и испытание механического и электрического оборудования лифтов.</w:t>
            </w:r>
          </w:p>
        </w:tc>
        <w:tc>
          <w:tcPr>
            <w:tcW w:w="1418" w:type="dxa"/>
            <w:vMerge/>
          </w:tcPr>
          <w:p w14:paraId="62744C26" w14:textId="77777777" w:rsidR="00520796" w:rsidRPr="00EA7EBA" w:rsidRDefault="00520796" w:rsidP="00F56B32">
            <w:pPr>
              <w:spacing w:after="0" w:line="240" w:lineRule="auto"/>
              <w:rPr>
                <w:rFonts w:ascii="Times New Roman" w:eastAsia="Times New Roman" w:hAnsi="Times New Roman" w:cs="Times New Roman"/>
                <w:sz w:val="24"/>
                <w:szCs w:val="24"/>
                <w:highlight w:val="yellow"/>
              </w:rPr>
            </w:pPr>
          </w:p>
        </w:tc>
      </w:tr>
      <w:tr w:rsidR="00520796" w:rsidRPr="00EA7EBA" w14:paraId="235F056A" w14:textId="77777777" w:rsidTr="00F56B32">
        <w:trPr>
          <w:trHeight w:val="294"/>
        </w:trPr>
        <w:tc>
          <w:tcPr>
            <w:tcW w:w="2802" w:type="dxa"/>
            <w:vMerge/>
          </w:tcPr>
          <w:p w14:paraId="1256AF6E"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rPr>
            </w:pPr>
          </w:p>
        </w:tc>
        <w:tc>
          <w:tcPr>
            <w:tcW w:w="567" w:type="dxa"/>
          </w:tcPr>
          <w:p w14:paraId="2294D34C" w14:textId="77777777" w:rsidR="00520796" w:rsidRPr="00EA7EBA" w:rsidRDefault="00520796" w:rsidP="00F56B32">
            <w:pPr>
              <w:spacing w:after="0" w:line="240" w:lineRule="auto"/>
              <w:rPr>
                <w:rFonts w:ascii="Times New Roman" w:eastAsia="Calibri" w:hAnsi="Times New Roman" w:cs="Times New Roman"/>
                <w:bCs/>
                <w:sz w:val="24"/>
                <w:szCs w:val="24"/>
              </w:rPr>
            </w:pPr>
            <w:r w:rsidRPr="00EA7EBA">
              <w:rPr>
                <w:rFonts w:ascii="Times New Roman" w:eastAsia="Calibri" w:hAnsi="Times New Roman" w:cs="Times New Roman"/>
                <w:bCs/>
                <w:sz w:val="24"/>
                <w:szCs w:val="24"/>
              </w:rPr>
              <w:t>4</w:t>
            </w:r>
          </w:p>
        </w:tc>
        <w:tc>
          <w:tcPr>
            <w:tcW w:w="9922" w:type="dxa"/>
          </w:tcPr>
          <w:p w14:paraId="427AD743" w14:textId="77777777" w:rsidR="00520796" w:rsidRPr="00EA7EBA" w:rsidRDefault="00520796" w:rsidP="00F56B32">
            <w:pPr>
              <w:shd w:val="clear" w:color="auto" w:fill="FFFFFF"/>
              <w:spacing w:after="0" w:line="294" w:lineRule="atLeast"/>
              <w:rPr>
                <w:rFonts w:ascii="Times New Roman" w:eastAsia="Times New Roman" w:hAnsi="Times New Roman" w:cs="Times New Roman"/>
                <w:bCs/>
                <w:iCs/>
                <w:color w:val="000000"/>
                <w:sz w:val="24"/>
                <w:szCs w:val="24"/>
              </w:rPr>
            </w:pPr>
            <w:r w:rsidRPr="00EA7EBA">
              <w:rPr>
                <w:rFonts w:ascii="Times New Roman" w:eastAsia="Times New Roman" w:hAnsi="Times New Roman" w:cs="Times New Roman"/>
                <w:iCs/>
                <w:color w:val="000000"/>
                <w:sz w:val="24"/>
                <w:szCs w:val="24"/>
              </w:rPr>
              <w:t>Электромонтажные работы. Порядок и содержание работ, нормы испытаний и регулировки электромеханического оборудования лифтов</w:t>
            </w:r>
          </w:p>
        </w:tc>
        <w:tc>
          <w:tcPr>
            <w:tcW w:w="1418" w:type="dxa"/>
            <w:vMerge/>
          </w:tcPr>
          <w:p w14:paraId="7DA0F835" w14:textId="77777777" w:rsidR="00520796" w:rsidRPr="00EA7EBA" w:rsidRDefault="00520796" w:rsidP="00F56B32">
            <w:pPr>
              <w:spacing w:after="0" w:line="240" w:lineRule="auto"/>
              <w:rPr>
                <w:rFonts w:ascii="Times New Roman" w:eastAsia="Times New Roman" w:hAnsi="Times New Roman" w:cs="Times New Roman"/>
                <w:sz w:val="24"/>
                <w:szCs w:val="24"/>
                <w:highlight w:val="yellow"/>
              </w:rPr>
            </w:pPr>
          </w:p>
        </w:tc>
      </w:tr>
      <w:tr w:rsidR="00520796" w:rsidRPr="00EA7EBA" w14:paraId="40BF233E" w14:textId="77777777" w:rsidTr="00F56B32">
        <w:trPr>
          <w:trHeight w:val="255"/>
        </w:trPr>
        <w:tc>
          <w:tcPr>
            <w:tcW w:w="2802" w:type="dxa"/>
          </w:tcPr>
          <w:p w14:paraId="0F5F663D"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rPr>
            </w:pPr>
          </w:p>
        </w:tc>
        <w:tc>
          <w:tcPr>
            <w:tcW w:w="567" w:type="dxa"/>
          </w:tcPr>
          <w:p w14:paraId="59E1E483" w14:textId="77777777" w:rsidR="00520796" w:rsidRPr="00EA7EBA" w:rsidRDefault="00520796" w:rsidP="00F56B32">
            <w:pPr>
              <w:spacing w:after="0" w:line="240" w:lineRule="auto"/>
              <w:rPr>
                <w:rFonts w:ascii="Times New Roman" w:eastAsia="Calibri" w:hAnsi="Times New Roman" w:cs="Times New Roman"/>
                <w:bCs/>
                <w:sz w:val="24"/>
                <w:szCs w:val="24"/>
              </w:rPr>
            </w:pPr>
          </w:p>
        </w:tc>
        <w:tc>
          <w:tcPr>
            <w:tcW w:w="9922" w:type="dxa"/>
          </w:tcPr>
          <w:p w14:paraId="4A0851D4"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b/>
                <w:bCs/>
                <w:color w:val="000000"/>
                <w:sz w:val="24"/>
                <w:szCs w:val="24"/>
                <w:shd w:val="clear" w:color="auto" w:fill="FFFFFF"/>
              </w:rPr>
              <w:t>Практические занятия</w:t>
            </w:r>
          </w:p>
          <w:p w14:paraId="3C37FC7F"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color w:val="000000"/>
                <w:sz w:val="24"/>
                <w:szCs w:val="24"/>
              </w:rPr>
              <w:t xml:space="preserve">1.  </w:t>
            </w:r>
            <w:r w:rsidRPr="00EA7EBA">
              <w:rPr>
                <w:rFonts w:ascii="Times New Roman" w:eastAsia="Times New Roman" w:hAnsi="Times New Roman" w:cs="Times New Roman"/>
                <w:iCs/>
                <w:color w:val="000000"/>
                <w:sz w:val="24"/>
                <w:szCs w:val="24"/>
              </w:rPr>
              <w:t>Изучение конструкции релейно-контакторной станции управления лифтов.</w:t>
            </w:r>
          </w:p>
          <w:p w14:paraId="4ADE5CBE"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color w:val="000000"/>
                <w:sz w:val="24"/>
                <w:szCs w:val="24"/>
              </w:rPr>
              <w:t>2. </w:t>
            </w:r>
            <w:r w:rsidRPr="00EA7EBA">
              <w:rPr>
                <w:rFonts w:ascii="Times New Roman" w:eastAsia="Times New Roman" w:hAnsi="Times New Roman" w:cs="Times New Roman"/>
                <w:iCs/>
                <w:color w:val="000000"/>
                <w:sz w:val="24"/>
                <w:szCs w:val="24"/>
              </w:rPr>
              <w:t>Расчёт и выбор автоматических выключателей, применяемых на лифтах</w:t>
            </w:r>
          </w:p>
          <w:p w14:paraId="4F98BF3D"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iCs/>
                <w:color w:val="000000"/>
                <w:sz w:val="24"/>
                <w:szCs w:val="24"/>
              </w:rPr>
              <w:t>3. Расчёт и выбор силовых контакторов, применяемых на лифтах.</w:t>
            </w:r>
          </w:p>
          <w:p w14:paraId="31ED5550"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iCs/>
                <w:color w:val="000000"/>
                <w:sz w:val="24"/>
                <w:szCs w:val="24"/>
              </w:rPr>
              <w:t>5. Расчёт и выбор силовых трансформаторов, применяемых на лифтах</w:t>
            </w:r>
            <w:r w:rsidRPr="00EA7EBA">
              <w:rPr>
                <w:rFonts w:ascii="Times New Roman" w:eastAsia="Times New Roman" w:hAnsi="Times New Roman" w:cs="Times New Roman"/>
                <w:color w:val="000000"/>
                <w:sz w:val="24"/>
                <w:szCs w:val="24"/>
              </w:rPr>
              <w:t xml:space="preserve"> </w:t>
            </w:r>
          </w:p>
          <w:p w14:paraId="78EEA2D8"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color w:val="000000"/>
                <w:sz w:val="24"/>
                <w:szCs w:val="24"/>
              </w:rPr>
              <w:t xml:space="preserve">6. </w:t>
            </w:r>
            <w:r w:rsidRPr="00EA7EBA">
              <w:rPr>
                <w:rFonts w:ascii="Times New Roman" w:eastAsia="Times New Roman" w:hAnsi="Times New Roman" w:cs="Times New Roman"/>
                <w:iCs/>
                <w:color w:val="000000"/>
                <w:sz w:val="24"/>
                <w:szCs w:val="24"/>
              </w:rPr>
              <w:t> Проведение технического обслуживания и осмотра вводного устройства лифта. </w:t>
            </w:r>
          </w:p>
          <w:p w14:paraId="75EA2EED"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EA7EBA">
              <w:rPr>
                <w:rFonts w:ascii="Times New Roman" w:eastAsia="Times New Roman" w:hAnsi="Times New Roman" w:cs="Times New Roman"/>
                <w:iCs/>
                <w:color w:val="000000"/>
                <w:sz w:val="24"/>
                <w:szCs w:val="24"/>
              </w:rPr>
              <w:t>7. Проведение технического обслуживания и осмотра главного привода лифта.</w:t>
            </w:r>
          </w:p>
          <w:p w14:paraId="3417410B" w14:textId="77777777" w:rsidR="00520796" w:rsidRDefault="00520796" w:rsidP="00F56B32">
            <w:pPr>
              <w:shd w:val="clear" w:color="auto" w:fill="FFFFFF"/>
              <w:spacing w:after="0" w:line="294" w:lineRule="atLeast"/>
              <w:rPr>
                <w:rFonts w:ascii="Times New Roman" w:eastAsia="Times New Roman" w:hAnsi="Times New Roman" w:cs="Times New Roman"/>
                <w:bCs/>
                <w:sz w:val="24"/>
                <w:szCs w:val="24"/>
              </w:rPr>
            </w:pPr>
            <w:r w:rsidRPr="00EA7EBA">
              <w:rPr>
                <w:rFonts w:ascii="Times New Roman" w:eastAsia="Times New Roman" w:hAnsi="Times New Roman" w:cs="Times New Roman"/>
                <w:color w:val="000000"/>
                <w:sz w:val="24"/>
                <w:szCs w:val="24"/>
              </w:rPr>
              <w:t>8.</w:t>
            </w:r>
            <w:r w:rsidRPr="00EA7EBA">
              <w:rPr>
                <w:rFonts w:ascii="Times New Roman" w:eastAsia="Times New Roman" w:hAnsi="Times New Roman" w:cs="Times New Roman"/>
                <w:iCs/>
                <w:color w:val="000000"/>
                <w:sz w:val="24"/>
                <w:szCs w:val="24"/>
              </w:rPr>
              <w:t> Браковка тяговых канатов, применяемых на лифтах.</w:t>
            </w:r>
            <w:r w:rsidRPr="00EA7EBA">
              <w:rPr>
                <w:rFonts w:ascii="Times New Roman" w:eastAsia="Times New Roman" w:hAnsi="Times New Roman" w:cs="Times New Roman"/>
                <w:bCs/>
                <w:sz w:val="24"/>
                <w:szCs w:val="24"/>
              </w:rPr>
              <w:t xml:space="preserve"> </w:t>
            </w:r>
          </w:p>
          <w:p w14:paraId="7B272214" w14:textId="77777777" w:rsidR="00520796" w:rsidRPr="00EA7EBA" w:rsidRDefault="00520796" w:rsidP="00F56B32">
            <w:pPr>
              <w:shd w:val="clear" w:color="auto" w:fill="FFFFFF"/>
              <w:spacing w:after="0" w:line="294" w:lineRule="atLeast"/>
              <w:rPr>
                <w:rFonts w:ascii="Times New Roman" w:eastAsia="Times New Roman" w:hAnsi="Times New Roman" w:cs="Times New Roman"/>
                <w:color w:val="000000"/>
                <w:sz w:val="24"/>
                <w:szCs w:val="24"/>
              </w:rPr>
            </w:pPr>
          </w:p>
        </w:tc>
        <w:tc>
          <w:tcPr>
            <w:tcW w:w="1418" w:type="dxa"/>
          </w:tcPr>
          <w:p w14:paraId="2753465D" w14:textId="77777777" w:rsidR="00520796" w:rsidRPr="00EA7EBA" w:rsidRDefault="00520796" w:rsidP="00F56B32">
            <w:pPr>
              <w:spacing w:after="0" w:line="240" w:lineRule="auto"/>
              <w:jc w:val="center"/>
              <w:rPr>
                <w:rFonts w:ascii="Times New Roman" w:eastAsia="Times New Roman" w:hAnsi="Times New Roman" w:cs="Times New Roman"/>
                <w:sz w:val="24"/>
                <w:szCs w:val="24"/>
                <w:highlight w:val="yellow"/>
              </w:rPr>
            </w:pPr>
            <w:r w:rsidRPr="00EA7EBA">
              <w:rPr>
                <w:rFonts w:ascii="Times New Roman" w:eastAsia="Times New Roman" w:hAnsi="Times New Roman" w:cs="Times New Roman"/>
                <w:sz w:val="24"/>
                <w:szCs w:val="24"/>
              </w:rPr>
              <w:t>20</w:t>
            </w:r>
          </w:p>
        </w:tc>
      </w:tr>
      <w:tr w:rsidR="00520796" w:rsidRPr="00EA7EBA" w14:paraId="2B9B4778" w14:textId="77777777" w:rsidTr="00F56B32">
        <w:trPr>
          <w:trHeight w:val="255"/>
        </w:trPr>
        <w:tc>
          <w:tcPr>
            <w:tcW w:w="2802" w:type="dxa"/>
          </w:tcPr>
          <w:p w14:paraId="7FB7E9F8"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rPr>
            </w:pPr>
          </w:p>
        </w:tc>
        <w:tc>
          <w:tcPr>
            <w:tcW w:w="567" w:type="dxa"/>
          </w:tcPr>
          <w:p w14:paraId="4D97D73D" w14:textId="77777777" w:rsidR="00520796" w:rsidRPr="00EA7EBA" w:rsidRDefault="00520796" w:rsidP="00F56B32">
            <w:pPr>
              <w:spacing w:after="0" w:line="240" w:lineRule="auto"/>
              <w:rPr>
                <w:rFonts w:ascii="Times New Roman" w:eastAsia="Calibri" w:hAnsi="Times New Roman" w:cs="Times New Roman"/>
                <w:bCs/>
                <w:sz w:val="24"/>
                <w:szCs w:val="24"/>
              </w:rPr>
            </w:pPr>
          </w:p>
        </w:tc>
        <w:tc>
          <w:tcPr>
            <w:tcW w:w="9922" w:type="dxa"/>
          </w:tcPr>
          <w:p w14:paraId="55291AA6" w14:textId="77777777" w:rsidR="00520796" w:rsidRPr="00EA7EBA" w:rsidRDefault="00520796" w:rsidP="00F56B32">
            <w:pPr>
              <w:shd w:val="clear" w:color="auto" w:fill="FFFFFF"/>
              <w:spacing w:after="0" w:line="294" w:lineRule="atLeast"/>
              <w:rPr>
                <w:rFonts w:ascii="Times New Roman" w:eastAsia="Times New Roman" w:hAnsi="Times New Roman" w:cs="Times New Roman"/>
                <w:b/>
                <w:bCs/>
                <w:color w:val="000000"/>
                <w:sz w:val="24"/>
                <w:szCs w:val="24"/>
                <w:shd w:val="clear" w:color="auto" w:fill="FFFFFF"/>
              </w:rPr>
            </w:pPr>
            <w:r w:rsidRPr="00EA7EBA">
              <w:rPr>
                <w:rFonts w:ascii="Times New Roman" w:eastAsia="Times New Roman" w:hAnsi="Times New Roman" w:cs="Times New Roman"/>
                <w:b/>
                <w:bCs/>
                <w:sz w:val="24"/>
                <w:szCs w:val="24"/>
              </w:rPr>
              <w:t>Промежуточная аттестация в форме:</w:t>
            </w:r>
            <w:r w:rsidRPr="00EA7EBA">
              <w:rPr>
                <w:rFonts w:ascii="Times New Roman" w:eastAsia="Times New Roman" w:hAnsi="Times New Roman" w:cs="Times New Roman"/>
                <w:bCs/>
                <w:sz w:val="24"/>
                <w:szCs w:val="24"/>
              </w:rPr>
              <w:t xml:space="preserve">  </w:t>
            </w:r>
            <w:r>
              <w:rPr>
                <w:rFonts w:ascii="Times New Roman" w:eastAsia="Times New Roman" w:hAnsi="Times New Roman" w:cs="Times New Roman"/>
                <w:b/>
                <w:bCs/>
                <w:sz w:val="24"/>
                <w:szCs w:val="24"/>
              </w:rPr>
              <w:t>д</w:t>
            </w:r>
            <w:r w:rsidRPr="00EA7EBA">
              <w:rPr>
                <w:rFonts w:ascii="Times New Roman" w:eastAsia="Times New Roman" w:hAnsi="Times New Roman" w:cs="Times New Roman"/>
                <w:b/>
                <w:bCs/>
                <w:sz w:val="24"/>
                <w:szCs w:val="24"/>
              </w:rPr>
              <w:t>ифференцированный зачет</w:t>
            </w:r>
          </w:p>
        </w:tc>
        <w:tc>
          <w:tcPr>
            <w:tcW w:w="1418" w:type="dxa"/>
          </w:tcPr>
          <w:p w14:paraId="24F023D4" w14:textId="77777777" w:rsidR="00520796" w:rsidRPr="00EA7EBA" w:rsidRDefault="00520796" w:rsidP="00F56B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bl>
    <w:p w14:paraId="7F119D0F" w14:textId="77777777" w:rsidR="00520796"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rPr>
      </w:pPr>
    </w:p>
    <w:p w14:paraId="61C339D0" w14:textId="77777777" w:rsidR="00520796"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rPr>
      </w:pPr>
    </w:p>
    <w:p w14:paraId="198DDA06" w14:textId="77777777" w:rsidR="00520796"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rPr>
      </w:pPr>
    </w:p>
    <w:tbl>
      <w:tblPr>
        <w:tblpPr w:leftFromText="180" w:rightFromText="180" w:vertAnchor="text" w:tblpY="1"/>
        <w:tblOverlap w:val="never"/>
        <w:tblW w:w="14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291"/>
        <w:gridCol w:w="1418"/>
      </w:tblGrid>
      <w:tr w:rsidR="00520796" w:rsidRPr="00E0428A" w14:paraId="253FB772" w14:textId="77777777" w:rsidTr="00F56B32">
        <w:tc>
          <w:tcPr>
            <w:tcW w:w="13291" w:type="dxa"/>
          </w:tcPr>
          <w:p w14:paraId="71F1DC83" w14:textId="77777777" w:rsidR="00520796" w:rsidRPr="00603DC6" w:rsidRDefault="00520796" w:rsidP="00F56B32">
            <w:pPr>
              <w:spacing w:after="0" w:line="240" w:lineRule="auto"/>
              <w:jc w:val="both"/>
              <w:rPr>
                <w:rFonts w:ascii="Times New Roman" w:eastAsia="Times New Roman" w:hAnsi="Times New Roman" w:cs="Times New Roman"/>
                <w:b/>
                <w:sz w:val="24"/>
                <w:szCs w:val="24"/>
              </w:rPr>
            </w:pPr>
            <w:r w:rsidRPr="00603DC6">
              <w:rPr>
                <w:rFonts w:ascii="Times New Roman" w:eastAsia="Times New Roman" w:hAnsi="Times New Roman" w:cs="Times New Roman"/>
                <w:b/>
                <w:sz w:val="24"/>
                <w:szCs w:val="24"/>
              </w:rPr>
              <w:t>Учебная практика</w:t>
            </w:r>
          </w:p>
          <w:p w14:paraId="66A5809A" w14:textId="77777777" w:rsidR="00520796" w:rsidRDefault="00520796" w:rsidP="00F56B32">
            <w:pPr>
              <w:spacing w:after="0" w:line="240" w:lineRule="auto"/>
              <w:jc w:val="both"/>
              <w:rPr>
                <w:rFonts w:ascii="Times New Roman" w:eastAsia="Times New Roman" w:hAnsi="Times New Roman" w:cs="Times New Roman"/>
                <w:sz w:val="24"/>
                <w:szCs w:val="24"/>
              </w:rPr>
            </w:pPr>
            <w:r w:rsidRPr="00E0428A">
              <w:rPr>
                <w:rFonts w:ascii="Times New Roman" w:eastAsia="Times New Roman" w:hAnsi="Times New Roman" w:cs="Times New Roman"/>
                <w:sz w:val="24"/>
                <w:szCs w:val="24"/>
              </w:rPr>
              <w:t>Виды работ:</w:t>
            </w:r>
          </w:p>
          <w:p w14:paraId="76438D40" w14:textId="77777777" w:rsidR="00520796" w:rsidRPr="00603DC6" w:rsidRDefault="00520796" w:rsidP="00F56B32">
            <w:pPr>
              <w:spacing w:after="0" w:line="240" w:lineRule="auto"/>
              <w:rPr>
                <w:rFonts w:ascii="Times New Roman" w:eastAsia="Times New Roman" w:hAnsi="Times New Roman" w:cs="Times New Roman"/>
                <w:sz w:val="24"/>
                <w:szCs w:val="24"/>
                <w:u w:val="single"/>
              </w:rPr>
            </w:pPr>
            <w:r w:rsidRPr="00603DC6">
              <w:rPr>
                <w:rFonts w:ascii="Times New Roman" w:eastAsia="Times New Roman" w:hAnsi="Times New Roman" w:cs="Times New Roman"/>
                <w:sz w:val="24"/>
                <w:szCs w:val="24"/>
                <w:u w:val="single"/>
              </w:rPr>
              <w:t>Электромонтажные работы при проводном монтаже:</w:t>
            </w:r>
          </w:p>
          <w:p w14:paraId="188ED361" w14:textId="77777777" w:rsidR="00520796" w:rsidRPr="00603DC6" w:rsidRDefault="00520796" w:rsidP="00F56B32">
            <w:pPr>
              <w:spacing w:after="0" w:line="240" w:lineRule="auto"/>
              <w:ind w:firstLine="709"/>
              <w:jc w:val="both"/>
              <w:rPr>
                <w:rFonts w:ascii="Times New Roman" w:eastAsia="Times New Roman" w:hAnsi="Times New Roman" w:cs="Times New Roman"/>
                <w:sz w:val="24"/>
                <w:szCs w:val="24"/>
              </w:rPr>
            </w:pPr>
            <w:r w:rsidRPr="00603DC6">
              <w:rPr>
                <w:rFonts w:ascii="Times New Roman" w:eastAsia="Times New Roman" w:hAnsi="Times New Roman" w:cs="Times New Roman"/>
                <w:sz w:val="24"/>
                <w:szCs w:val="24"/>
              </w:rPr>
              <w:t>Правила техники безопасности при выполнении электромонтажных работ. Виды электрического монтажа (монтаж методом навивки, с помощью паяльника и т.д.). Электромонтажный инструмент и правила пользования им. Типы проводов, применяемых для монтажа радиоаппаратуры. Правила обработки одножильных, многожильных проводов; приемы и правила их механического крепления и пайки на лепестках контакта и между собой. Приемы и правила заделки мест пайки. Основные виды брака. Приемы разделки и распайки разъемов различных типов. Приемы удаления остатков флюса и загрязнений с мест паек, закрепление и укладка монтажных проводов на основание, нанесение защитных покрытий. Применение и правила изготовления жгутов, показ приемов разметки, шаблонов для вязки жгутов. Основные виды брака при вязке жгута и меры его предупреждения.</w:t>
            </w:r>
          </w:p>
          <w:p w14:paraId="3A4FDEEB" w14:textId="77777777" w:rsidR="00520796" w:rsidRPr="00603DC6" w:rsidRDefault="00520796" w:rsidP="00F56B32">
            <w:pPr>
              <w:spacing w:after="0" w:line="240" w:lineRule="atLeast"/>
              <w:rPr>
                <w:rFonts w:ascii="Times New Roman" w:eastAsia="Times New Roman" w:hAnsi="Times New Roman" w:cs="Times New Roman"/>
                <w:sz w:val="24"/>
                <w:szCs w:val="24"/>
                <w:u w:val="single"/>
              </w:rPr>
            </w:pPr>
            <w:r w:rsidRPr="00603DC6">
              <w:rPr>
                <w:rFonts w:ascii="Times New Roman" w:eastAsia="Times New Roman" w:hAnsi="Times New Roman" w:cs="Times New Roman"/>
                <w:sz w:val="24"/>
                <w:szCs w:val="24"/>
                <w:u w:val="single"/>
              </w:rPr>
              <w:t>Электромонтажные работы при печатном монтаже:</w:t>
            </w:r>
          </w:p>
          <w:p w14:paraId="2527BD6E" w14:textId="77777777" w:rsidR="00520796" w:rsidRPr="00603DC6" w:rsidRDefault="00520796" w:rsidP="00F56B32">
            <w:pPr>
              <w:spacing w:after="120" w:line="240" w:lineRule="atLeast"/>
              <w:ind w:firstLine="709"/>
              <w:jc w:val="both"/>
              <w:rPr>
                <w:rFonts w:ascii="Times New Roman" w:eastAsia="Times New Roman" w:hAnsi="Times New Roman" w:cs="Times New Roman"/>
                <w:sz w:val="24"/>
                <w:szCs w:val="24"/>
              </w:rPr>
            </w:pPr>
            <w:r w:rsidRPr="00603DC6">
              <w:rPr>
                <w:rFonts w:ascii="Times New Roman" w:eastAsia="Times New Roman" w:hAnsi="Times New Roman" w:cs="Times New Roman"/>
                <w:sz w:val="24"/>
                <w:szCs w:val="24"/>
              </w:rPr>
              <w:t xml:space="preserve">Правила техники безопасности. Особенности и правила электрического монтажа на печатных платах. Способы крепления элементов на печатных платах (в соответствии с государственными стандартами (ГОСТ), отраслевыми (ОСТ), стандартами предприятий (СТП), техническими условиями (ТУ) и распайка выводов. Особенности электрического монтажа модулей (микромодулей), микросхем, микросборок, пайка волной. </w:t>
            </w:r>
            <w:r w:rsidRPr="00603DC6">
              <w:rPr>
                <w:rFonts w:ascii="Times New Roman" w:eastAsia="Times New Roman" w:hAnsi="Times New Roman" w:cs="Times New Roman"/>
                <w:spacing w:val="-4"/>
                <w:sz w:val="24"/>
                <w:szCs w:val="24"/>
              </w:rPr>
              <w:t>Показ установки модулей, микромодулей, микросхем, микросборок на объединительную плату и распайки выводов. Основные понятия о механизации и автоматизации электромонтажных работ и групповых методах пайки.</w:t>
            </w:r>
          </w:p>
          <w:p w14:paraId="009AF98F" w14:textId="77777777" w:rsidR="00520796" w:rsidRPr="00603DC6" w:rsidRDefault="00520796" w:rsidP="00F56B32">
            <w:pPr>
              <w:spacing w:after="120" w:line="240" w:lineRule="atLeast"/>
              <w:rPr>
                <w:rFonts w:ascii="Times New Roman" w:eastAsia="Times New Roman" w:hAnsi="Times New Roman" w:cs="Times New Roman"/>
                <w:sz w:val="24"/>
                <w:szCs w:val="24"/>
                <w:u w:val="single"/>
              </w:rPr>
            </w:pPr>
            <w:r w:rsidRPr="00603DC6">
              <w:rPr>
                <w:rFonts w:ascii="Times New Roman" w:eastAsia="Times New Roman" w:hAnsi="Times New Roman" w:cs="Times New Roman"/>
                <w:sz w:val="24"/>
                <w:szCs w:val="24"/>
                <w:u w:val="single"/>
              </w:rPr>
              <w:t>Комплексные работы:</w:t>
            </w:r>
          </w:p>
          <w:p w14:paraId="54649932" w14:textId="77777777" w:rsidR="00520796" w:rsidRDefault="00520796" w:rsidP="00F56B32">
            <w:pPr>
              <w:spacing w:after="0" w:line="240" w:lineRule="auto"/>
              <w:ind w:firstLine="709"/>
              <w:jc w:val="both"/>
              <w:rPr>
                <w:rFonts w:ascii="Times New Roman" w:eastAsia="Times New Roman" w:hAnsi="Times New Roman" w:cs="Times New Roman"/>
                <w:sz w:val="24"/>
                <w:szCs w:val="24"/>
              </w:rPr>
            </w:pPr>
            <w:r w:rsidRPr="00603DC6">
              <w:rPr>
                <w:rFonts w:ascii="Times New Roman" w:eastAsia="Times New Roman" w:hAnsi="Times New Roman" w:cs="Times New Roman"/>
                <w:sz w:val="24"/>
                <w:szCs w:val="24"/>
              </w:rPr>
              <w:t xml:space="preserve">Выдача задания. Ознакомление с технической документацией. Определение последовательности выполнения комплексных работ. Выбор необходимого инструмента, приспособлений, оборудования и материалов. Подбор </w:t>
            </w:r>
            <w:proofErr w:type="spellStart"/>
            <w:r w:rsidRPr="00603DC6">
              <w:rPr>
                <w:rFonts w:ascii="Times New Roman" w:eastAsia="Times New Roman" w:hAnsi="Times New Roman" w:cs="Times New Roman"/>
                <w:sz w:val="24"/>
                <w:szCs w:val="24"/>
              </w:rPr>
              <w:t>электрокомпонентов</w:t>
            </w:r>
            <w:proofErr w:type="spellEnd"/>
            <w:r w:rsidRPr="00603DC6">
              <w:rPr>
                <w:rFonts w:ascii="Times New Roman" w:eastAsia="Times New Roman" w:hAnsi="Times New Roman" w:cs="Times New Roman"/>
                <w:sz w:val="24"/>
                <w:szCs w:val="24"/>
              </w:rPr>
              <w:t>, их контроль. Подготовка рабочего места. Выполнение электромонтажных работ в установленный срок. Контроль выполнения электромонтажных работ.</w:t>
            </w:r>
          </w:p>
          <w:p w14:paraId="3256007D" w14:textId="77777777" w:rsidR="00520796" w:rsidRPr="008D6ACD" w:rsidRDefault="00520796" w:rsidP="00F56B32">
            <w:pPr>
              <w:spacing w:after="0" w:line="240" w:lineRule="auto"/>
              <w:ind w:firstLine="709"/>
              <w:jc w:val="both"/>
              <w:rPr>
                <w:rFonts w:ascii="Times New Roman" w:eastAsia="Times New Roman" w:hAnsi="Times New Roman" w:cs="Times New Roman"/>
                <w:b/>
                <w:sz w:val="24"/>
                <w:szCs w:val="24"/>
              </w:rPr>
            </w:pPr>
            <w:r w:rsidRPr="008D6ACD">
              <w:rPr>
                <w:rFonts w:ascii="Times New Roman" w:eastAsia="Times New Roman" w:hAnsi="Times New Roman" w:cs="Times New Roman"/>
                <w:b/>
                <w:sz w:val="24"/>
                <w:szCs w:val="24"/>
              </w:rPr>
              <w:t>Пром</w:t>
            </w:r>
            <w:r>
              <w:rPr>
                <w:rFonts w:ascii="Times New Roman" w:eastAsia="Times New Roman" w:hAnsi="Times New Roman" w:cs="Times New Roman"/>
                <w:b/>
                <w:sz w:val="24"/>
                <w:szCs w:val="24"/>
              </w:rPr>
              <w:t>ежуточная аттестация в форме:  д</w:t>
            </w:r>
            <w:r w:rsidRPr="008D6ACD">
              <w:rPr>
                <w:rFonts w:ascii="Times New Roman" w:eastAsia="Times New Roman" w:hAnsi="Times New Roman" w:cs="Times New Roman"/>
                <w:b/>
                <w:sz w:val="24"/>
                <w:szCs w:val="24"/>
              </w:rPr>
              <w:t>ифференцированный зачет</w:t>
            </w:r>
          </w:p>
        </w:tc>
        <w:tc>
          <w:tcPr>
            <w:tcW w:w="1418" w:type="dxa"/>
          </w:tcPr>
          <w:p w14:paraId="285D7AE0" w14:textId="77777777" w:rsidR="00520796" w:rsidRPr="00AD5CC9"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AD5CC9">
              <w:rPr>
                <w:rFonts w:ascii="Times New Roman" w:hAnsi="Times New Roman" w:cs="Times New Roman"/>
                <w:b/>
                <w:bCs/>
                <w:sz w:val="24"/>
                <w:szCs w:val="24"/>
              </w:rPr>
              <w:t>144</w:t>
            </w:r>
          </w:p>
        </w:tc>
      </w:tr>
      <w:tr w:rsidR="00520796" w:rsidRPr="00E0428A" w14:paraId="0E315765" w14:textId="77777777" w:rsidTr="00F56B32">
        <w:tc>
          <w:tcPr>
            <w:tcW w:w="13291" w:type="dxa"/>
          </w:tcPr>
          <w:p w14:paraId="186D629D" w14:textId="77777777" w:rsidR="00520796" w:rsidRPr="00603DC6" w:rsidRDefault="00520796" w:rsidP="00F56B32">
            <w:pPr>
              <w:spacing w:after="0" w:line="240" w:lineRule="auto"/>
              <w:jc w:val="both"/>
              <w:rPr>
                <w:rFonts w:ascii="Times New Roman" w:eastAsia="Times New Roman" w:hAnsi="Times New Roman" w:cs="Times New Roman"/>
                <w:b/>
                <w:sz w:val="24"/>
                <w:szCs w:val="24"/>
              </w:rPr>
            </w:pPr>
            <w:r w:rsidRPr="00603DC6">
              <w:rPr>
                <w:rFonts w:ascii="Times New Roman" w:eastAsia="Times New Roman" w:hAnsi="Times New Roman" w:cs="Times New Roman"/>
                <w:b/>
                <w:sz w:val="24"/>
                <w:szCs w:val="24"/>
              </w:rPr>
              <w:t>Производственная практика</w:t>
            </w:r>
          </w:p>
          <w:p w14:paraId="376CDE7A" w14:textId="77777777" w:rsidR="00520796" w:rsidRDefault="00520796" w:rsidP="00F56B32">
            <w:pPr>
              <w:spacing w:after="0" w:line="240" w:lineRule="auto"/>
              <w:jc w:val="both"/>
              <w:rPr>
                <w:rFonts w:ascii="Times New Roman" w:eastAsia="Times New Roman" w:hAnsi="Times New Roman" w:cs="Times New Roman"/>
                <w:sz w:val="24"/>
                <w:szCs w:val="24"/>
              </w:rPr>
            </w:pPr>
            <w:r w:rsidRPr="00E0428A">
              <w:rPr>
                <w:rFonts w:ascii="Times New Roman" w:eastAsia="Times New Roman" w:hAnsi="Times New Roman" w:cs="Times New Roman"/>
                <w:sz w:val="24"/>
                <w:szCs w:val="24"/>
              </w:rPr>
              <w:t>Виды работ:</w:t>
            </w:r>
          </w:p>
          <w:p w14:paraId="669FC60F" w14:textId="77777777" w:rsidR="00520796" w:rsidRPr="00603DC6" w:rsidRDefault="00520796" w:rsidP="00F56B32">
            <w:pPr>
              <w:pStyle w:val="a8"/>
              <w:shd w:val="clear" w:color="auto" w:fill="FFFFFF"/>
              <w:spacing w:before="0" w:beforeAutospacing="0" w:after="0" w:afterAutospacing="0" w:line="294" w:lineRule="atLeast"/>
            </w:pPr>
            <w:r w:rsidRPr="00603DC6">
              <w:rPr>
                <w:b/>
                <w:bCs/>
              </w:rPr>
              <w:t>Виды работ:</w:t>
            </w:r>
          </w:p>
          <w:p w14:paraId="1A7E2231" w14:textId="77777777" w:rsidR="00520796" w:rsidRPr="00603DC6" w:rsidRDefault="00520796" w:rsidP="00F56B32">
            <w:pPr>
              <w:pStyle w:val="a8"/>
              <w:shd w:val="clear" w:color="auto" w:fill="FFFFFF"/>
              <w:spacing w:before="0" w:beforeAutospacing="0" w:after="0" w:afterAutospacing="0" w:line="294" w:lineRule="atLeast"/>
            </w:pPr>
            <w:r w:rsidRPr="00230C27">
              <w:rPr>
                <w:color w:val="FF0000"/>
              </w:rPr>
              <w:t xml:space="preserve">- </w:t>
            </w:r>
            <w:r w:rsidRPr="00603DC6">
              <w:t>проверка параметров и регулировка механического оборудования лифтов, в том числе устройств безопасности;</w:t>
            </w:r>
          </w:p>
          <w:p w14:paraId="73F26520" w14:textId="77777777" w:rsidR="00520796" w:rsidRPr="00603DC6" w:rsidRDefault="00520796" w:rsidP="00F56B32">
            <w:pPr>
              <w:pStyle w:val="a8"/>
              <w:shd w:val="clear" w:color="auto" w:fill="FFFFFF"/>
              <w:spacing w:before="0" w:beforeAutospacing="0" w:after="0" w:afterAutospacing="0" w:line="294" w:lineRule="atLeast"/>
            </w:pPr>
            <w:r w:rsidRPr="00603DC6">
              <w:t>- периодический осмотр и проверка лифта в соответствии с технической документацией изготовителя;</w:t>
            </w:r>
          </w:p>
          <w:p w14:paraId="351E66B9" w14:textId="77777777" w:rsidR="00520796" w:rsidRPr="00603DC6" w:rsidRDefault="00520796" w:rsidP="00F56B32">
            <w:pPr>
              <w:pStyle w:val="a8"/>
              <w:shd w:val="clear" w:color="auto" w:fill="FFFFFF"/>
              <w:spacing w:before="0" w:beforeAutospacing="0" w:after="0" w:afterAutospacing="0" w:line="294" w:lineRule="atLeast"/>
            </w:pPr>
            <w:r w:rsidRPr="00603DC6">
              <w:t>- проверка параметров и регулировка электрического оборудования лифтов, в том числе электрических устройств безопасности;</w:t>
            </w:r>
          </w:p>
          <w:p w14:paraId="6A57A8D6" w14:textId="77777777" w:rsidR="00520796" w:rsidRPr="00603DC6" w:rsidRDefault="00520796" w:rsidP="00F56B32">
            <w:pPr>
              <w:pStyle w:val="a8"/>
              <w:shd w:val="clear" w:color="auto" w:fill="FFFFFF"/>
              <w:spacing w:before="0" w:beforeAutospacing="0" w:after="0" w:afterAutospacing="0" w:line="294" w:lineRule="atLeast"/>
            </w:pPr>
            <w:r w:rsidRPr="00603DC6">
              <w:t>- проверка правильности функционирования лифта во всех режимах работы в соответствии с алгоритмом, установленным изготовителем лифта;</w:t>
            </w:r>
          </w:p>
          <w:p w14:paraId="3FF50D95" w14:textId="77777777" w:rsidR="00520796" w:rsidRPr="00603DC6" w:rsidRDefault="00520796" w:rsidP="00F56B32">
            <w:pPr>
              <w:pStyle w:val="a8"/>
              <w:shd w:val="clear" w:color="auto" w:fill="FFFFFF"/>
              <w:spacing w:before="0" w:beforeAutospacing="0" w:after="0" w:afterAutospacing="0" w:line="294" w:lineRule="atLeast"/>
            </w:pPr>
            <w:r w:rsidRPr="00603DC6">
              <w:lastRenderedPageBreak/>
              <w:t>- осмотр и выявление дефектов оборудования лифта;</w:t>
            </w:r>
          </w:p>
          <w:p w14:paraId="3716DFED" w14:textId="77777777" w:rsidR="00520796" w:rsidRPr="00603DC6" w:rsidRDefault="00520796" w:rsidP="00F56B32">
            <w:pPr>
              <w:pStyle w:val="a8"/>
              <w:shd w:val="clear" w:color="auto" w:fill="FFFFFF"/>
              <w:spacing w:before="0" w:beforeAutospacing="0" w:after="0" w:afterAutospacing="0" w:line="294" w:lineRule="atLeast"/>
            </w:pPr>
            <w:r w:rsidRPr="00603DC6">
              <w:t>- осуществление ремонта электрического оборудования лифта;</w:t>
            </w:r>
          </w:p>
          <w:p w14:paraId="039955ED" w14:textId="77777777" w:rsidR="00520796" w:rsidRPr="00603DC6" w:rsidRDefault="00520796" w:rsidP="00F56B32">
            <w:pPr>
              <w:pStyle w:val="a8"/>
              <w:shd w:val="clear" w:color="auto" w:fill="FFFFFF"/>
              <w:spacing w:before="0" w:beforeAutospacing="0" w:after="0" w:afterAutospacing="0" w:line="294" w:lineRule="atLeast"/>
            </w:pPr>
            <w:r w:rsidRPr="00603DC6">
              <w:t>- очистка и смазка оборудования лифта;</w:t>
            </w:r>
          </w:p>
          <w:p w14:paraId="2C821BDF" w14:textId="77777777" w:rsidR="00520796" w:rsidRPr="00603DC6" w:rsidRDefault="00520796" w:rsidP="00F56B32">
            <w:pPr>
              <w:spacing w:after="0" w:line="240" w:lineRule="auto"/>
              <w:jc w:val="both"/>
              <w:rPr>
                <w:rFonts w:ascii="Times New Roman" w:eastAsia="Times New Roman" w:hAnsi="Times New Roman" w:cs="Times New Roman"/>
                <w:sz w:val="24"/>
                <w:szCs w:val="24"/>
              </w:rPr>
            </w:pPr>
            <w:r w:rsidRPr="00603DC6">
              <w:rPr>
                <w:rFonts w:ascii="Times New Roman" w:hAnsi="Times New Roman" w:cs="Times New Roman"/>
              </w:rPr>
              <w:t>- проверка и контроль параметров работы электронного оборудования лифта</w:t>
            </w:r>
          </w:p>
          <w:p w14:paraId="16740B63" w14:textId="77777777" w:rsidR="00520796" w:rsidRPr="008D6ACD"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r w:rsidRPr="008D6ACD">
              <w:rPr>
                <w:rFonts w:ascii="Times New Roman" w:eastAsia="Times New Roman" w:hAnsi="Times New Roman" w:cs="Times New Roman"/>
                <w:b/>
                <w:bCs/>
                <w:sz w:val="24"/>
                <w:szCs w:val="24"/>
              </w:rPr>
              <w:t>Пром</w:t>
            </w:r>
            <w:r>
              <w:rPr>
                <w:rFonts w:ascii="Times New Roman" w:eastAsia="Times New Roman" w:hAnsi="Times New Roman" w:cs="Times New Roman"/>
                <w:b/>
                <w:bCs/>
                <w:sz w:val="24"/>
                <w:szCs w:val="24"/>
              </w:rPr>
              <w:t>ежуточная аттестация в форме:  д</w:t>
            </w:r>
            <w:r w:rsidRPr="008D6ACD">
              <w:rPr>
                <w:rFonts w:ascii="Times New Roman" w:eastAsia="Times New Roman" w:hAnsi="Times New Roman" w:cs="Times New Roman"/>
                <w:b/>
                <w:bCs/>
                <w:sz w:val="24"/>
                <w:szCs w:val="24"/>
              </w:rPr>
              <w:t>ифференцированный зачет</w:t>
            </w:r>
          </w:p>
        </w:tc>
        <w:tc>
          <w:tcPr>
            <w:tcW w:w="1418" w:type="dxa"/>
          </w:tcPr>
          <w:p w14:paraId="7CE5927A" w14:textId="77777777" w:rsidR="00520796" w:rsidRPr="00AD5CC9"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AD5CC9">
              <w:rPr>
                <w:rFonts w:ascii="Times New Roman" w:hAnsi="Times New Roman" w:cs="Times New Roman"/>
                <w:b/>
                <w:bCs/>
                <w:sz w:val="24"/>
                <w:szCs w:val="24"/>
              </w:rPr>
              <w:lastRenderedPageBreak/>
              <w:t>36</w:t>
            </w:r>
          </w:p>
        </w:tc>
      </w:tr>
      <w:tr w:rsidR="00520796" w:rsidRPr="00E0428A" w14:paraId="486EE566" w14:textId="77777777" w:rsidTr="00F56B32">
        <w:tc>
          <w:tcPr>
            <w:tcW w:w="13291" w:type="dxa"/>
          </w:tcPr>
          <w:p w14:paraId="15F287F3" w14:textId="77777777" w:rsidR="00520796" w:rsidRPr="00E0428A" w:rsidRDefault="00520796" w:rsidP="00F56B32">
            <w:pPr>
              <w:spacing w:after="0" w:line="240" w:lineRule="auto"/>
              <w:jc w:val="both"/>
              <w:rPr>
                <w:rFonts w:ascii="Times New Roman" w:eastAsia="Times New Roman" w:hAnsi="Times New Roman" w:cs="Times New Roman"/>
                <w:sz w:val="24"/>
                <w:szCs w:val="24"/>
              </w:rPr>
            </w:pPr>
            <w:r w:rsidRPr="00E0428A">
              <w:rPr>
                <w:rFonts w:ascii="Times New Roman" w:eastAsia="Times New Roman" w:hAnsi="Times New Roman" w:cs="Times New Roman"/>
                <w:sz w:val="24"/>
                <w:szCs w:val="24"/>
              </w:rPr>
              <w:t>Экзамен по модулю</w:t>
            </w:r>
          </w:p>
        </w:tc>
        <w:tc>
          <w:tcPr>
            <w:tcW w:w="1418" w:type="dxa"/>
          </w:tcPr>
          <w:p w14:paraId="145628FB" w14:textId="77777777" w:rsidR="00520796" w:rsidRPr="007B2DEB"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7B2DEB">
              <w:rPr>
                <w:rFonts w:ascii="Times New Roman" w:hAnsi="Times New Roman" w:cs="Times New Roman"/>
                <w:b/>
                <w:bCs/>
                <w:sz w:val="24"/>
                <w:szCs w:val="24"/>
              </w:rPr>
              <w:t>12</w:t>
            </w:r>
          </w:p>
        </w:tc>
      </w:tr>
      <w:tr w:rsidR="00520796" w:rsidRPr="00E0428A" w14:paraId="0993C160" w14:textId="77777777" w:rsidTr="00F56B32">
        <w:tc>
          <w:tcPr>
            <w:tcW w:w="13291" w:type="dxa"/>
          </w:tcPr>
          <w:p w14:paraId="61634714" w14:textId="77777777" w:rsidR="00520796" w:rsidRPr="00E0428A" w:rsidRDefault="00520796" w:rsidP="00F56B32">
            <w:pPr>
              <w:spacing w:after="0" w:line="240" w:lineRule="auto"/>
              <w:jc w:val="right"/>
              <w:rPr>
                <w:rFonts w:ascii="Times New Roman" w:eastAsia="Times New Roman" w:hAnsi="Times New Roman" w:cs="Times New Roman"/>
                <w:sz w:val="24"/>
                <w:szCs w:val="24"/>
              </w:rPr>
            </w:pPr>
            <w:r w:rsidRPr="00E0428A">
              <w:rPr>
                <w:rFonts w:ascii="Times New Roman" w:eastAsia="Times New Roman" w:hAnsi="Times New Roman" w:cs="Times New Roman"/>
                <w:sz w:val="24"/>
                <w:szCs w:val="24"/>
              </w:rPr>
              <w:t>Всего:</w:t>
            </w:r>
          </w:p>
        </w:tc>
        <w:tc>
          <w:tcPr>
            <w:tcW w:w="1418" w:type="dxa"/>
          </w:tcPr>
          <w:p w14:paraId="38AABFFB" w14:textId="77777777" w:rsidR="00520796" w:rsidRPr="00E0428A" w:rsidRDefault="00520796" w:rsidP="00F56B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396</w:t>
            </w:r>
          </w:p>
        </w:tc>
      </w:tr>
    </w:tbl>
    <w:p w14:paraId="046E3467" w14:textId="77777777" w:rsidR="00520796" w:rsidRPr="00E0428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br w:type="textWrapping" w:clear="all"/>
      </w:r>
    </w:p>
    <w:p w14:paraId="12DD138F" w14:textId="77777777" w:rsidR="00520796" w:rsidRPr="00E0428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rPr>
      </w:pPr>
    </w:p>
    <w:p w14:paraId="46441B02" w14:textId="77777777" w:rsidR="00520796" w:rsidRPr="007F3551" w:rsidRDefault="00520796" w:rsidP="00520796">
      <w:pPr>
        <w:rPr>
          <w:rFonts w:ascii="Times New Roman" w:hAnsi="Times New Roman"/>
          <w:b/>
          <w:color w:val="76923C" w:themeColor="accent3" w:themeShade="BF"/>
        </w:rPr>
      </w:pPr>
    </w:p>
    <w:p w14:paraId="3DCCEF32" w14:textId="77777777" w:rsidR="00520796" w:rsidRPr="007F3551"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color w:val="76923C" w:themeColor="accent3" w:themeShade="BF"/>
          <w:sz w:val="24"/>
          <w:szCs w:val="24"/>
        </w:rPr>
        <w:sectPr w:rsidR="00520796" w:rsidRPr="007F3551" w:rsidSect="005C3B21">
          <w:pgSz w:w="16840" w:h="11907" w:orient="landscape"/>
          <w:pgMar w:top="851" w:right="851" w:bottom="851" w:left="851" w:header="709" w:footer="709" w:gutter="0"/>
          <w:cols w:space="720"/>
        </w:sectPr>
      </w:pPr>
    </w:p>
    <w:p w14:paraId="7A013856" w14:textId="77777777" w:rsidR="00520796" w:rsidRPr="005C3B21" w:rsidRDefault="00520796" w:rsidP="0052079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bCs/>
          <w:caps/>
          <w:sz w:val="28"/>
          <w:szCs w:val="28"/>
        </w:rPr>
      </w:pPr>
      <w:r>
        <w:rPr>
          <w:rFonts w:ascii="Times New Roman" w:eastAsia="Times New Roman" w:hAnsi="Times New Roman" w:cs="Times New Roman"/>
          <w:b/>
          <w:bCs/>
          <w:caps/>
          <w:sz w:val="28"/>
          <w:szCs w:val="28"/>
        </w:rPr>
        <w:lastRenderedPageBreak/>
        <w:t>3</w:t>
      </w:r>
      <w:r w:rsidRPr="005C3B21">
        <w:rPr>
          <w:rFonts w:ascii="Times New Roman" w:eastAsia="Times New Roman" w:hAnsi="Times New Roman" w:cs="Times New Roman"/>
          <w:b/>
          <w:bCs/>
          <w:caps/>
          <w:sz w:val="28"/>
          <w:szCs w:val="28"/>
        </w:rPr>
        <w:t xml:space="preserve">. условия реализации </w:t>
      </w:r>
      <w:r>
        <w:rPr>
          <w:rFonts w:ascii="Times New Roman" w:eastAsia="Times New Roman" w:hAnsi="Times New Roman" w:cs="Times New Roman"/>
          <w:b/>
          <w:bCs/>
          <w:caps/>
          <w:sz w:val="28"/>
          <w:szCs w:val="28"/>
        </w:rPr>
        <w:t xml:space="preserve">РАБОЧЕЙ </w:t>
      </w:r>
      <w:r w:rsidRPr="005C3B21">
        <w:rPr>
          <w:rFonts w:ascii="Times New Roman" w:eastAsia="Times New Roman" w:hAnsi="Times New Roman" w:cs="Times New Roman"/>
          <w:b/>
          <w:bCs/>
          <w:caps/>
          <w:sz w:val="28"/>
          <w:szCs w:val="28"/>
        </w:rPr>
        <w:t>программы ПРОФЕССИОНАЛЬНОГО МОДУЛЯ</w:t>
      </w:r>
    </w:p>
    <w:p w14:paraId="1BDB4005" w14:textId="77777777" w:rsidR="00520796" w:rsidRPr="00E0428A" w:rsidRDefault="00520796" w:rsidP="00520796">
      <w:pPr>
        <w:spacing w:after="0" w:line="240" w:lineRule="auto"/>
        <w:rPr>
          <w:rFonts w:ascii="Times New Roman" w:eastAsia="Times New Roman" w:hAnsi="Times New Roman" w:cs="Times New Roman"/>
          <w:sz w:val="24"/>
          <w:szCs w:val="24"/>
        </w:rPr>
      </w:pPr>
    </w:p>
    <w:p w14:paraId="4533AE32" w14:textId="77777777" w:rsidR="00520796" w:rsidRPr="00E0428A" w:rsidRDefault="00520796" w:rsidP="0052079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b/>
          <w:bCs/>
          <w:sz w:val="28"/>
          <w:szCs w:val="28"/>
        </w:rPr>
      </w:pPr>
      <w:r w:rsidRPr="00E0428A">
        <w:rPr>
          <w:rFonts w:ascii="Times New Roman" w:eastAsia="Times New Roman" w:hAnsi="Times New Roman" w:cs="Times New Roman"/>
          <w:b/>
          <w:bCs/>
          <w:sz w:val="28"/>
          <w:szCs w:val="28"/>
        </w:rPr>
        <w:t>3.1. Требования к минимальному материально-техническому обеспечению</w:t>
      </w:r>
    </w:p>
    <w:p w14:paraId="6AAE9EB6" w14:textId="77777777" w:rsidR="00520796"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E0428A">
        <w:rPr>
          <w:rFonts w:ascii="Times New Roman" w:hAnsi="Times New Roman" w:cs="Times New Roman"/>
          <w:bCs/>
          <w:sz w:val="28"/>
          <w:szCs w:val="28"/>
        </w:rPr>
        <w:t>Технические средства обучения:</w:t>
      </w:r>
    </w:p>
    <w:p w14:paraId="480B9132" w14:textId="77777777" w:rsidR="00520796" w:rsidRPr="00A92236" w:rsidRDefault="00520796" w:rsidP="00F5013E">
      <w:pPr>
        <w:pStyle w:val="af7"/>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A92236">
        <w:rPr>
          <w:rFonts w:ascii="Times New Roman" w:hAnsi="Times New Roman"/>
          <w:bCs/>
          <w:sz w:val="28"/>
          <w:szCs w:val="28"/>
        </w:rPr>
        <w:t>м</w:t>
      </w:r>
      <w:r w:rsidRPr="00A92236">
        <w:rPr>
          <w:rFonts w:ascii="Times New Roman" w:hAnsi="Times New Roman"/>
          <w:bCs/>
          <w:color w:val="000000"/>
          <w:sz w:val="28"/>
          <w:szCs w:val="28"/>
        </w:rPr>
        <w:t>ультимедийный комплект;</w:t>
      </w:r>
    </w:p>
    <w:p w14:paraId="7ECE0646"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Реализация программы модуля обеспечивается наличием:</w:t>
      </w:r>
    </w:p>
    <w:p w14:paraId="40D3A6D6"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 xml:space="preserve"> лаборатории «Электрические машины» «Электрического и электромеханического оборудования»; </w:t>
      </w:r>
    </w:p>
    <w:p w14:paraId="12B43FE1"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 xml:space="preserve">Оборудование </w:t>
      </w:r>
    </w:p>
    <w:p w14:paraId="28034FF0"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-комплект учебной мебели по количеству обучающихся;</w:t>
      </w:r>
    </w:p>
    <w:p w14:paraId="221E82AE"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-комплект мебели для преподавателя;</w:t>
      </w:r>
    </w:p>
    <w:p w14:paraId="0788148C"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 комплект элементов электрического оборудования;</w:t>
      </w:r>
    </w:p>
    <w:p w14:paraId="0A88EF57"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 комплект составляющих элементов электрических машин;</w:t>
      </w:r>
    </w:p>
    <w:p w14:paraId="4252A416"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-комплект элементов электрического оборудования по электроснабжению отрасли</w:t>
      </w:r>
    </w:p>
    <w:p w14:paraId="776DC4C5"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 xml:space="preserve">-наглядные пособия </w:t>
      </w:r>
    </w:p>
    <w:p w14:paraId="49229F2B"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Технические средства обучения: персональный компьютер.</w:t>
      </w:r>
    </w:p>
    <w:p w14:paraId="50411A26"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электромонтажной мастерской</w:t>
      </w:r>
    </w:p>
    <w:p w14:paraId="6C95025D"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Оборудование:</w:t>
      </w:r>
    </w:p>
    <w:p w14:paraId="2B888C78" w14:textId="77777777" w:rsidR="00520796" w:rsidRPr="00A0602A" w:rsidRDefault="00520796" w:rsidP="00F5013E">
      <w:pPr>
        <w:pStyle w:val="af7"/>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A0602A">
        <w:rPr>
          <w:rFonts w:ascii="Times New Roman" w:hAnsi="Times New Roman"/>
          <w:bCs/>
          <w:sz w:val="28"/>
          <w:szCs w:val="28"/>
        </w:rPr>
        <w:t>рабочие места по количеству обучающихся;</w:t>
      </w:r>
    </w:p>
    <w:p w14:paraId="3081939D" w14:textId="77777777" w:rsidR="00520796" w:rsidRPr="00A0602A" w:rsidRDefault="00520796" w:rsidP="00F5013E">
      <w:pPr>
        <w:pStyle w:val="af7"/>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A0602A">
        <w:rPr>
          <w:rFonts w:ascii="Times New Roman" w:hAnsi="Times New Roman"/>
          <w:bCs/>
          <w:sz w:val="28"/>
          <w:szCs w:val="28"/>
        </w:rPr>
        <w:t>наборы инструментов;</w:t>
      </w:r>
    </w:p>
    <w:p w14:paraId="7608B477" w14:textId="77777777" w:rsidR="00520796" w:rsidRPr="00A0602A" w:rsidRDefault="00520796" w:rsidP="00F5013E">
      <w:pPr>
        <w:pStyle w:val="af7"/>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A0602A">
        <w:rPr>
          <w:rFonts w:ascii="Times New Roman" w:hAnsi="Times New Roman"/>
          <w:bCs/>
          <w:sz w:val="28"/>
          <w:szCs w:val="28"/>
        </w:rPr>
        <w:t>приспособления;</w:t>
      </w:r>
    </w:p>
    <w:p w14:paraId="47002F8B" w14:textId="77777777" w:rsidR="00520796" w:rsidRPr="00A0602A" w:rsidRDefault="00520796" w:rsidP="00F5013E">
      <w:pPr>
        <w:pStyle w:val="af7"/>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A0602A">
        <w:rPr>
          <w:rFonts w:ascii="Times New Roman" w:hAnsi="Times New Roman"/>
          <w:bCs/>
          <w:sz w:val="28"/>
          <w:szCs w:val="28"/>
        </w:rPr>
        <w:t>заготовки для выполнения электромонтажных работ,</w:t>
      </w:r>
    </w:p>
    <w:p w14:paraId="6D2CBA24" w14:textId="77777777" w:rsidR="00520796" w:rsidRPr="00A0602A" w:rsidRDefault="00520796" w:rsidP="00F5013E">
      <w:pPr>
        <w:pStyle w:val="af7"/>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A0602A">
        <w:rPr>
          <w:rFonts w:ascii="Times New Roman" w:hAnsi="Times New Roman"/>
          <w:bCs/>
          <w:sz w:val="28"/>
          <w:szCs w:val="28"/>
        </w:rPr>
        <w:t>лабораторные стенды для проведения электромонтажных работ.</w:t>
      </w:r>
    </w:p>
    <w:p w14:paraId="67EDDE54"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Измерительные приборы</w:t>
      </w:r>
    </w:p>
    <w:p w14:paraId="2B77220C"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1. Вольтметр цифровой, универсальный пятизначный, пределы измерения постоянного напряжения 1 мкВ – 1000 В, переменное напряжение 100 мкВ – 300 В, сопротивление 1 мОм – 10 мОм</w:t>
      </w:r>
    </w:p>
    <w:p w14:paraId="1461DE8F"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2. Измеритель индуктивностей, емкостей, сопротивлений, цифровой автоматический.</w:t>
      </w:r>
    </w:p>
    <w:p w14:paraId="09A3D045"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3. Измеритель индуктивностей и емкостей высокочастотный.</w:t>
      </w:r>
    </w:p>
    <w:p w14:paraId="6C79A302"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4. Измеритель емкостей, индуктивностей, сопротивлений.</w:t>
      </w:r>
    </w:p>
    <w:p w14:paraId="116F698F"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 xml:space="preserve">5. Частотомер электронно-счетный универсальный 0,1 Гц – 500 </w:t>
      </w:r>
      <w:proofErr w:type="spellStart"/>
      <w:r w:rsidRPr="00A0602A">
        <w:rPr>
          <w:rFonts w:ascii="Times New Roman" w:hAnsi="Times New Roman" w:cs="Times New Roman"/>
          <w:bCs/>
          <w:sz w:val="28"/>
          <w:szCs w:val="28"/>
        </w:rPr>
        <w:t>мГц</w:t>
      </w:r>
      <w:proofErr w:type="spellEnd"/>
      <w:r w:rsidRPr="00A0602A">
        <w:rPr>
          <w:rFonts w:ascii="Times New Roman" w:hAnsi="Times New Roman" w:cs="Times New Roman"/>
          <w:bCs/>
          <w:sz w:val="28"/>
          <w:szCs w:val="28"/>
        </w:rPr>
        <w:t xml:space="preserve"> со сменными преобразователями частоты до 12 ГГц</w:t>
      </w:r>
    </w:p>
    <w:p w14:paraId="7A3140BA"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6. Осциллограф одноканальный, портативный, полоса частот 0-5 МГц.</w:t>
      </w:r>
    </w:p>
    <w:p w14:paraId="4E8D1F19"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7.Осциллограф универсальный, полоса частот 0-35 МГц.</w:t>
      </w:r>
    </w:p>
    <w:p w14:paraId="16EEE1EB"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8. Осциллограф портативный, двухканальный, полоса частот 0-10 МГц.</w:t>
      </w:r>
    </w:p>
    <w:p w14:paraId="655DB40F"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9. Мультиметр цифровой, полоса частот 0-5 МГц.</w:t>
      </w:r>
    </w:p>
    <w:p w14:paraId="56D18C6C"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lastRenderedPageBreak/>
        <w:t>10.Измеритель амплитудно-частотных характеристик 0,4-1000 МГц.</w:t>
      </w:r>
    </w:p>
    <w:p w14:paraId="4004F76E"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11. Генератор сигналов 20 Гц – 200 кГц.</w:t>
      </w:r>
    </w:p>
    <w:p w14:paraId="19951BE4"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12. Генератор сигналов 10 Гц – 10 МГц, 5 мкВ – 5 В.</w:t>
      </w:r>
    </w:p>
    <w:p w14:paraId="085BC702"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13. Генератор стандартных сигналов 0,1 – 50 МГц</w:t>
      </w:r>
    </w:p>
    <w:p w14:paraId="43EE4EA6"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14. Генератор импульсного микросекундного диапазона малогабаритный.</w:t>
      </w:r>
    </w:p>
    <w:p w14:paraId="284C159E"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15. Измеритель статических параметров маломощных транзисторов и диодов.</w:t>
      </w:r>
    </w:p>
    <w:p w14:paraId="09E603AD"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16. Испытатель линейных интегральных схем.</w:t>
      </w:r>
    </w:p>
    <w:p w14:paraId="5827BCF1"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17. Испытатель цифровых интегральных схем, проверка выполнения логических функций.</w:t>
      </w:r>
    </w:p>
    <w:p w14:paraId="07885321"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18. Источник питания постоянного тока с режимом стабилизации напр</w:t>
      </w:r>
      <w:r>
        <w:rPr>
          <w:rFonts w:ascii="Times New Roman" w:hAnsi="Times New Roman" w:cs="Times New Roman"/>
          <w:bCs/>
          <w:sz w:val="28"/>
          <w:szCs w:val="28"/>
        </w:rPr>
        <w:t xml:space="preserve">яжения и стабилизации тока 0,1 </w:t>
      </w:r>
      <w:r w:rsidRPr="00A0602A">
        <w:rPr>
          <w:rFonts w:ascii="Times New Roman" w:hAnsi="Times New Roman" w:cs="Times New Roman"/>
          <w:bCs/>
          <w:sz w:val="28"/>
          <w:szCs w:val="28"/>
        </w:rPr>
        <w:t xml:space="preserve"> 30 В</w:t>
      </w:r>
      <w:r>
        <w:rPr>
          <w:rFonts w:ascii="Times New Roman" w:hAnsi="Times New Roman" w:cs="Times New Roman"/>
          <w:bCs/>
          <w:sz w:val="28"/>
          <w:szCs w:val="28"/>
        </w:rPr>
        <w:t xml:space="preserve">, </w:t>
      </w:r>
      <w:r w:rsidRPr="00A0602A">
        <w:rPr>
          <w:rFonts w:ascii="Times New Roman" w:hAnsi="Times New Roman" w:cs="Times New Roman"/>
          <w:bCs/>
          <w:sz w:val="28"/>
          <w:szCs w:val="28"/>
        </w:rPr>
        <w:t>10 мА – 3 А</w:t>
      </w:r>
    </w:p>
    <w:p w14:paraId="13E9C9D8" w14:textId="77777777" w:rsidR="00520796" w:rsidRPr="00E0428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8"/>
          <w:szCs w:val="28"/>
        </w:rPr>
      </w:pPr>
      <w:r w:rsidRPr="00A0602A">
        <w:rPr>
          <w:rFonts w:ascii="Times New Roman" w:hAnsi="Times New Roman" w:cs="Times New Roman"/>
          <w:bCs/>
          <w:sz w:val="28"/>
          <w:szCs w:val="28"/>
        </w:rPr>
        <w:t>Реализация программы модуля предполагает обязательную учебную практику.</w:t>
      </w:r>
    </w:p>
    <w:p w14:paraId="0AF1276F" w14:textId="77777777" w:rsidR="00520796" w:rsidRPr="00E0428A" w:rsidRDefault="00520796" w:rsidP="00520796">
      <w:pPr>
        <w:spacing w:after="0"/>
        <w:jc w:val="both"/>
        <w:rPr>
          <w:rFonts w:ascii="Times New Roman" w:hAnsi="Times New Roman" w:cs="Times New Roman"/>
          <w:bCs/>
          <w:i/>
          <w:sz w:val="28"/>
          <w:szCs w:val="28"/>
        </w:rPr>
      </w:pPr>
    </w:p>
    <w:p w14:paraId="60827722" w14:textId="77777777" w:rsidR="00520796" w:rsidRPr="00E0428A" w:rsidRDefault="00520796" w:rsidP="0052079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bCs/>
          <w:sz w:val="28"/>
          <w:szCs w:val="28"/>
        </w:rPr>
      </w:pPr>
      <w:r w:rsidRPr="00E0428A">
        <w:rPr>
          <w:rFonts w:ascii="Times New Roman" w:eastAsia="Times New Roman" w:hAnsi="Times New Roman" w:cs="Times New Roman"/>
          <w:b/>
          <w:bCs/>
          <w:sz w:val="28"/>
          <w:szCs w:val="28"/>
        </w:rPr>
        <w:t>3.2. Информационное обеспечение реализации программы</w:t>
      </w:r>
    </w:p>
    <w:p w14:paraId="08213AD5" w14:textId="77777777" w:rsidR="00520796" w:rsidRDefault="00520796" w:rsidP="00520796">
      <w:pPr>
        <w:suppressAutoHyphens/>
        <w:ind w:firstLine="709"/>
        <w:jc w:val="both"/>
        <w:rPr>
          <w:rFonts w:ascii="Times New Roman" w:eastAsia="Times New Roman" w:hAnsi="Times New Roman" w:cs="Times New Roman"/>
          <w:sz w:val="28"/>
          <w:szCs w:val="28"/>
        </w:rPr>
      </w:pPr>
      <w:r w:rsidRPr="00E0428A">
        <w:rPr>
          <w:rFonts w:ascii="Times New Roman" w:eastAsia="Times New Roman" w:hAnsi="Times New Roman" w:cs="Times New Roman"/>
          <w:bCs/>
          <w:sz w:val="28"/>
          <w:szCs w:val="28"/>
        </w:rPr>
        <w:t>Для реализации программы библиотечный фонд имеет п</w:t>
      </w:r>
      <w:r w:rsidRPr="00E0428A">
        <w:rPr>
          <w:rFonts w:ascii="Times New Roman" w:eastAsia="Times New Roman" w:hAnsi="Times New Roman" w:cs="Times New Roman"/>
          <w:sz w:val="28"/>
          <w:szCs w:val="28"/>
        </w:rPr>
        <w:t>ечатные и электронные образовательные и информационные ресурсы, рекомендуемые для использования в образовательном процессе</w:t>
      </w:r>
    </w:p>
    <w:p w14:paraId="7DDAAAEF" w14:textId="77777777" w:rsidR="00520796" w:rsidRPr="00A0602A" w:rsidRDefault="00520796" w:rsidP="0052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rPr>
      </w:pPr>
      <w:r w:rsidRPr="00A0602A">
        <w:rPr>
          <w:rFonts w:ascii="Times New Roman" w:eastAsia="Times New Roman" w:hAnsi="Times New Roman" w:cs="Times New Roman"/>
          <w:b/>
          <w:bCs/>
          <w:sz w:val="28"/>
          <w:szCs w:val="28"/>
        </w:rPr>
        <w:t>Основные источники</w:t>
      </w:r>
      <w:r w:rsidRPr="00A0602A">
        <w:rPr>
          <w:rFonts w:ascii="Times New Roman" w:eastAsia="Times New Roman" w:hAnsi="Times New Roman" w:cs="Times New Roman"/>
          <w:bCs/>
          <w:sz w:val="28"/>
          <w:szCs w:val="28"/>
        </w:rPr>
        <w:t>:</w:t>
      </w:r>
    </w:p>
    <w:p w14:paraId="48DC7D72" w14:textId="77777777" w:rsidR="00520796" w:rsidRPr="00E40A88" w:rsidRDefault="00520796" w:rsidP="00F5013E">
      <w:pPr>
        <w:numPr>
          <w:ilvl w:val="0"/>
          <w:numId w:val="28"/>
        </w:numPr>
        <w:shd w:val="clear" w:color="auto" w:fill="FFFFFF"/>
        <w:spacing w:after="0"/>
        <w:ind w:left="0"/>
        <w:rPr>
          <w:rFonts w:ascii="Times New Roman" w:eastAsia="Times New Roman" w:hAnsi="Times New Roman" w:cs="Times New Roman"/>
          <w:sz w:val="28"/>
          <w:szCs w:val="28"/>
        </w:rPr>
      </w:pPr>
      <w:r w:rsidRPr="00E40A88">
        <w:rPr>
          <w:rFonts w:ascii="Times New Roman" w:eastAsia="Times New Roman" w:hAnsi="Times New Roman" w:cs="Times New Roman"/>
          <w:sz w:val="28"/>
          <w:szCs w:val="28"/>
        </w:rPr>
        <w:t>ГОСТ Р 55969-2014 «Лифты. Ввод в эксплуатацию. Общие требования».</w:t>
      </w:r>
    </w:p>
    <w:p w14:paraId="4DC56A89" w14:textId="77777777" w:rsidR="00520796" w:rsidRPr="00E40A88" w:rsidRDefault="00520796" w:rsidP="00F5013E">
      <w:pPr>
        <w:numPr>
          <w:ilvl w:val="0"/>
          <w:numId w:val="28"/>
        </w:numPr>
        <w:shd w:val="clear" w:color="auto" w:fill="FFFFFF"/>
        <w:spacing w:after="0"/>
        <w:ind w:left="0"/>
        <w:rPr>
          <w:rFonts w:ascii="Times New Roman" w:eastAsia="Times New Roman" w:hAnsi="Times New Roman" w:cs="Times New Roman"/>
          <w:sz w:val="28"/>
          <w:szCs w:val="28"/>
        </w:rPr>
      </w:pPr>
      <w:r w:rsidRPr="00E40A88">
        <w:rPr>
          <w:rFonts w:ascii="Times New Roman" w:eastAsia="Times New Roman" w:hAnsi="Times New Roman" w:cs="Times New Roman"/>
          <w:sz w:val="28"/>
          <w:szCs w:val="28"/>
        </w:rPr>
        <w:t>ГОСТ Р 55964-2014 «Лифты. Общие требования безопасности при эксплуатации».</w:t>
      </w:r>
    </w:p>
    <w:p w14:paraId="2994E7BB" w14:textId="77777777" w:rsidR="00520796" w:rsidRPr="00E40A88" w:rsidRDefault="00520796" w:rsidP="00F5013E">
      <w:pPr>
        <w:numPr>
          <w:ilvl w:val="0"/>
          <w:numId w:val="28"/>
        </w:numPr>
        <w:shd w:val="clear" w:color="auto" w:fill="FFFFFF"/>
        <w:spacing w:after="0"/>
        <w:ind w:left="0"/>
        <w:rPr>
          <w:rFonts w:ascii="Times New Roman" w:eastAsia="Times New Roman" w:hAnsi="Times New Roman" w:cs="Times New Roman"/>
          <w:sz w:val="28"/>
          <w:szCs w:val="28"/>
        </w:rPr>
      </w:pPr>
      <w:r w:rsidRPr="00E40A88">
        <w:rPr>
          <w:rFonts w:ascii="Times New Roman" w:eastAsia="Times New Roman" w:hAnsi="Times New Roman" w:cs="Times New Roman"/>
          <w:sz w:val="28"/>
          <w:szCs w:val="28"/>
        </w:rPr>
        <w:t>ГОСТ Р 55965-2014 «Лифты. Общие требования к модернизации находящихся в эксплуатации лифтов».</w:t>
      </w:r>
    </w:p>
    <w:p w14:paraId="508AC23B" w14:textId="77777777" w:rsidR="00520796" w:rsidRPr="00E40A88" w:rsidRDefault="00520796" w:rsidP="00F5013E">
      <w:pPr>
        <w:numPr>
          <w:ilvl w:val="0"/>
          <w:numId w:val="28"/>
        </w:numPr>
        <w:shd w:val="clear" w:color="auto" w:fill="FFFFFF"/>
        <w:spacing w:after="0"/>
        <w:ind w:left="0"/>
        <w:rPr>
          <w:rFonts w:ascii="Times New Roman" w:eastAsia="Times New Roman" w:hAnsi="Times New Roman" w:cs="Times New Roman"/>
          <w:sz w:val="28"/>
          <w:szCs w:val="28"/>
        </w:rPr>
      </w:pPr>
      <w:r w:rsidRPr="00E40A88">
        <w:rPr>
          <w:rFonts w:ascii="Times New Roman" w:eastAsia="Times New Roman" w:hAnsi="Times New Roman" w:cs="Times New Roman"/>
          <w:sz w:val="28"/>
          <w:szCs w:val="28"/>
        </w:rPr>
        <w:t>ГОСТ Р 55963-2014 «Лифты. Диспетчерский контроль. Общие технические требования».</w:t>
      </w:r>
    </w:p>
    <w:p w14:paraId="764A2E57" w14:textId="77777777" w:rsidR="00520796" w:rsidRPr="00E40A88" w:rsidRDefault="00520796" w:rsidP="00F5013E">
      <w:pPr>
        <w:numPr>
          <w:ilvl w:val="0"/>
          <w:numId w:val="28"/>
        </w:numPr>
        <w:shd w:val="clear" w:color="auto" w:fill="FFFFFF"/>
        <w:spacing w:after="0"/>
        <w:ind w:left="0"/>
        <w:rPr>
          <w:rFonts w:ascii="Times New Roman" w:eastAsia="Times New Roman" w:hAnsi="Times New Roman" w:cs="Times New Roman"/>
          <w:sz w:val="28"/>
          <w:szCs w:val="28"/>
        </w:rPr>
      </w:pPr>
      <w:r w:rsidRPr="00E40A88">
        <w:rPr>
          <w:rFonts w:ascii="Times New Roman" w:eastAsia="Times New Roman" w:hAnsi="Times New Roman" w:cs="Times New Roman"/>
          <w:sz w:val="28"/>
          <w:szCs w:val="28"/>
        </w:rPr>
        <w:t>ГОСТ Р 55967-2014 (ЕН 81-21:2009) «Лифты. Специальные требования безопасности при установке новых лифтов в существующие здания».</w:t>
      </w:r>
    </w:p>
    <w:p w14:paraId="16E0C8CD" w14:textId="77777777" w:rsidR="00520796" w:rsidRPr="00A0602A" w:rsidRDefault="00520796" w:rsidP="00F5013E">
      <w:pPr>
        <w:numPr>
          <w:ilvl w:val="0"/>
          <w:numId w:val="28"/>
        </w:numPr>
        <w:shd w:val="clear" w:color="auto" w:fill="FFFFFF"/>
        <w:spacing w:after="0"/>
        <w:ind w:left="0"/>
        <w:rPr>
          <w:rFonts w:ascii="Times New Roman" w:eastAsia="Times New Roman" w:hAnsi="Times New Roman" w:cs="Times New Roman"/>
          <w:color w:val="000000"/>
          <w:sz w:val="28"/>
          <w:szCs w:val="28"/>
        </w:rPr>
      </w:pPr>
      <w:r w:rsidRPr="00A0602A">
        <w:rPr>
          <w:rFonts w:ascii="Times New Roman" w:eastAsia="Times New Roman" w:hAnsi="Times New Roman" w:cs="Times New Roman"/>
          <w:sz w:val="28"/>
          <w:szCs w:val="28"/>
        </w:rPr>
        <w:t xml:space="preserve">Акимова Н. А. Монтаж, техническая эксплуатация и ремонт электрического и электромеханического оборудования : учебник для студ. учреждений сред. проф. образования / Н. А. Акимова, Н. Ф. </w:t>
      </w:r>
      <w:proofErr w:type="spellStart"/>
      <w:r w:rsidRPr="00A0602A">
        <w:rPr>
          <w:rFonts w:ascii="Times New Roman" w:eastAsia="Times New Roman" w:hAnsi="Times New Roman" w:cs="Times New Roman"/>
          <w:sz w:val="28"/>
          <w:szCs w:val="28"/>
        </w:rPr>
        <w:t>Котеленец</w:t>
      </w:r>
      <w:proofErr w:type="spellEnd"/>
      <w:r w:rsidRPr="00A0602A">
        <w:rPr>
          <w:rFonts w:ascii="Times New Roman" w:eastAsia="Times New Roman" w:hAnsi="Times New Roman" w:cs="Times New Roman"/>
          <w:sz w:val="28"/>
          <w:szCs w:val="28"/>
        </w:rPr>
        <w:t xml:space="preserve">, </w:t>
      </w:r>
      <w:proofErr w:type="spellStart"/>
      <w:r w:rsidRPr="00A0602A">
        <w:rPr>
          <w:rFonts w:ascii="Times New Roman" w:eastAsia="Times New Roman" w:hAnsi="Times New Roman" w:cs="Times New Roman"/>
          <w:sz w:val="28"/>
          <w:szCs w:val="28"/>
        </w:rPr>
        <w:t>Н.И.Сентюрихин</w:t>
      </w:r>
      <w:proofErr w:type="spellEnd"/>
      <w:r w:rsidRPr="00A0602A">
        <w:rPr>
          <w:rFonts w:ascii="Times New Roman" w:eastAsia="Times New Roman" w:hAnsi="Times New Roman" w:cs="Times New Roman"/>
          <w:sz w:val="28"/>
          <w:szCs w:val="28"/>
        </w:rPr>
        <w:t xml:space="preserve"> ; под общ. ред. </w:t>
      </w:r>
      <w:proofErr w:type="spellStart"/>
      <w:r w:rsidRPr="00A0602A">
        <w:rPr>
          <w:rFonts w:ascii="Times New Roman" w:eastAsia="Times New Roman" w:hAnsi="Times New Roman" w:cs="Times New Roman"/>
          <w:sz w:val="28"/>
          <w:szCs w:val="28"/>
        </w:rPr>
        <w:t>Н.Ф.Котеленца</w:t>
      </w:r>
      <w:proofErr w:type="spellEnd"/>
      <w:r w:rsidRPr="00A0602A">
        <w:rPr>
          <w:rFonts w:ascii="Times New Roman" w:eastAsia="Times New Roman" w:hAnsi="Times New Roman" w:cs="Times New Roman"/>
          <w:sz w:val="28"/>
          <w:szCs w:val="28"/>
        </w:rPr>
        <w:t>. — 11-е изд., стер. – М. : Издательский центр «Академия», 2014. – 304 с.</w:t>
      </w:r>
    </w:p>
    <w:p w14:paraId="48842A6D" w14:textId="77777777" w:rsidR="00520796" w:rsidRPr="00A0602A" w:rsidRDefault="00520796" w:rsidP="00F5013E">
      <w:pPr>
        <w:numPr>
          <w:ilvl w:val="0"/>
          <w:numId w:val="28"/>
        </w:numPr>
        <w:shd w:val="clear" w:color="auto" w:fill="FFFFFF"/>
        <w:spacing w:after="0"/>
        <w:ind w:left="0"/>
        <w:rPr>
          <w:rFonts w:ascii="Times New Roman" w:eastAsia="Times New Roman" w:hAnsi="Times New Roman" w:cs="Times New Roman"/>
          <w:color w:val="000000"/>
          <w:sz w:val="28"/>
          <w:szCs w:val="28"/>
        </w:rPr>
      </w:pPr>
      <w:r w:rsidRPr="00A0602A">
        <w:rPr>
          <w:rFonts w:ascii="Times New Roman" w:eastAsia="Times New Roman" w:hAnsi="Times New Roman" w:cs="Times New Roman"/>
          <w:sz w:val="28"/>
          <w:szCs w:val="28"/>
        </w:rPr>
        <w:t>Кацман М.М. Электрический привод : учебник для студ. учреждений сред. проф. образования / М. М. Кацман. — 7-е изд., стер.- М. : Издательский центр «Академия», 2014. — 384 с.</w:t>
      </w:r>
    </w:p>
    <w:p w14:paraId="115C7C28" w14:textId="77777777" w:rsidR="00520796" w:rsidRPr="00A0602A" w:rsidRDefault="00520796" w:rsidP="00F5013E">
      <w:pPr>
        <w:numPr>
          <w:ilvl w:val="0"/>
          <w:numId w:val="28"/>
        </w:numPr>
        <w:shd w:val="clear" w:color="auto" w:fill="FFFFFF"/>
        <w:spacing w:after="0"/>
        <w:ind w:left="0"/>
        <w:rPr>
          <w:rFonts w:ascii="Times New Roman" w:eastAsia="Times New Roman" w:hAnsi="Times New Roman" w:cs="Times New Roman"/>
          <w:color w:val="000000"/>
          <w:sz w:val="28"/>
          <w:szCs w:val="28"/>
        </w:rPr>
      </w:pPr>
      <w:proofErr w:type="spellStart"/>
      <w:r w:rsidRPr="00A0602A">
        <w:rPr>
          <w:rFonts w:ascii="Times New Roman" w:eastAsia="Times New Roman" w:hAnsi="Times New Roman" w:cs="Times New Roman"/>
          <w:sz w:val="28"/>
          <w:szCs w:val="28"/>
        </w:rPr>
        <w:t>Лобзин</w:t>
      </w:r>
      <w:proofErr w:type="spellEnd"/>
      <w:r w:rsidRPr="00A0602A">
        <w:rPr>
          <w:rFonts w:ascii="Times New Roman" w:eastAsia="Times New Roman" w:hAnsi="Times New Roman" w:cs="Times New Roman"/>
          <w:sz w:val="28"/>
          <w:szCs w:val="28"/>
        </w:rPr>
        <w:t xml:space="preserve"> С.А. Электрические машины: Учеб. для студ. </w:t>
      </w:r>
      <w:proofErr w:type="spellStart"/>
      <w:r w:rsidRPr="00A0602A">
        <w:rPr>
          <w:rFonts w:ascii="Times New Roman" w:eastAsia="Times New Roman" w:hAnsi="Times New Roman" w:cs="Times New Roman"/>
          <w:sz w:val="28"/>
          <w:szCs w:val="28"/>
        </w:rPr>
        <w:t>учр</w:t>
      </w:r>
      <w:proofErr w:type="spellEnd"/>
      <w:r w:rsidRPr="00A0602A">
        <w:rPr>
          <w:rFonts w:ascii="Times New Roman" w:eastAsia="Times New Roman" w:hAnsi="Times New Roman" w:cs="Times New Roman"/>
          <w:sz w:val="28"/>
          <w:szCs w:val="28"/>
        </w:rPr>
        <w:t>. СПО.- М : ИЦ «Академия»,2012.-336 с</w:t>
      </w:r>
    </w:p>
    <w:p w14:paraId="2413B4DE" w14:textId="77777777" w:rsidR="00520796" w:rsidRPr="00E40A88" w:rsidRDefault="00520796" w:rsidP="00F5013E">
      <w:pPr>
        <w:numPr>
          <w:ilvl w:val="0"/>
          <w:numId w:val="28"/>
        </w:numPr>
        <w:shd w:val="clear" w:color="auto" w:fill="FFFFFF"/>
        <w:spacing w:after="0"/>
        <w:ind w:left="0"/>
        <w:rPr>
          <w:rFonts w:ascii="Times New Roman" w:eastAsia="Times New Roman" w:hAnsi="Times New Roman" w:cs="Times New Roman"/>
          <w:sz w:val="28"/>
          <w:szCs w:val="28"/>
        </w:rPr>
      </w:pPr>
      <w:r w:rsidRPr="00E40A88">
        <w:rPr>
          <w:rFonts w:ascii="Times New Roman" w:eastAsia="Times New Roman" w:hAnsi="Times New Roman" w:cs="Times New Roman"/>
          <w:sz w:val="28"/>
          <w:szCs w:val="28"/>
        </w:rPr>
        <w:lastRenderedPageBreak/>
        <w:t>Манухин С.Б., Нелидов И.К. Устройство, техническое обслуживание и ремонт лифтов. - М: «Академия», 2015</w:t>
      </w:r>
    </w:p>
    <w:p w14:paraId="230E742E" w14:textId="77777777" w:rsidR="00520796" w:rsidRPr="00E40A88" w:rsidRDefault="00520796" w:rsidP="00F5013E">
      <w:pPr>
        <w:numPr>
          <w:ilvl w:val="0"/>
          <w:numId w:val="28"/>
        </w:numPr>
        <w:shd w:val="clear" w:color="auto" w:fill="FFFFFF"/>
        <w:spacing w:after="0"/>
        <w:ind w:left="0"/>
        <w:rPr>
          <w:rFonts w:ascii="Times New Roman" w:eastAsia="Times New Roman" w:hAnsi="Times New Roman" w:cs="Times New Roman"/>
          <w:sz w:val="28"/>
          <w:szCs w:val="28"/>
        </w:rPr>
      </w:pPr>
      <w:r w:rsidRPr="00E40A88">
        <w:rPr>
          <w:rFonts w:ascii="Times New Roman" w:eastAsia="Times New Roman" w:hAnsi="Times New Roman" w:cs="Times New Roman"/>
          <w:sz w:val="28"/>
          <w:szCs w:val="28"/>
        </w:rPr>
        <w:t>Правила устройства безопасной эксплуатации лифтов. – Ростехнадзор России, 2013</w:t>
      </w:r>
    </w:p>
    <w:p w14:paraId="7C8BBFC8" w14:textId="77777777" w:rsidR="00520796" w:rsidRPr="00A0602A" w:rsidRDefault="00520796" w:rsidP="00520796">
      <w:pPr>
        <w:spacing w:after="0"/>
        <w:contextualSpacing/>
        <w:jc w:val="both"/>
        <w:rPr>
          <w:rFonts w:ascii="Times New Roman" w:eastAsia="Times New Roman" w:hAnsi="Times New Roman" w:cs="Times New Roman"/>
          <w:bCs/>
          <w:sz w:val="28"/>
          <w:szCs w:val="28"/>
        </w:rPr>
      </w:pPr>
    </w:p>
    <w:p w14:paraId="184948E8" w14:textId="77777777" w:rsidR="00520796" w:rsidRPr="00A0602A" w:rsidRDefault="00520796" w:rsidP="00520796">
      <w:pPr>
        <w:spacing w:after="0" w:afterAutospacing="1" w:line="240" w:lineRule="auto"/>
        <w:jc w:val="both"/>
        <w:rPr>
          <w:rFonts w:ascii="Times New Roman" w:eastAsia="Times New Roman" w:hAnsi="Times New Roman" w:cs="Times New Roman"/>
          <w:b/>
          <w:sz w:val="28"/>
          <w:szCs w:val="28"/>
        </w:rPr>
      </w:pPr>
      <w:r w:rsidRPr="00A0602A">
        <w:rPr>
          <w:rFonts w:ascii="Times New Roman" w:eastAsia="Times New Roman" w:hAnsi="Times New Roman" w:cs="Times New Roman"/>
          <w:b/>
          <w:sz w:val="28"/>
          <w:szCs w:val="28"/>
        </w:rPr>
        <w:t xml:space="preserve">Дополнительные источники: </w:t>
      </w:r>
    </w:p>
    <w:p w14:paraId="4E7E9976" w14:textId="77777777" w:rsidR="00520796" w:rsidRPr="00A0602A" w:rsidRDefault="00520796" w:rsidP="00F5013E">
      <w:pPr>
        <w:numPr>
          <w:ilvl w:val="0"/>
          <w:numId w:val="27"/>
        </w:numPr>
        <w:spacing w:after="0" w:afterAutospacing="1" w:line="240" w:lineRule="auto"/>
        <w:jc w:val="both"/>
        <w:rPr>
          <w:rFonts w:ascii="Times New Roman" w:eastAsia="Times New Roman" w:hAnsi="Times New Roman" w:cs="Times New Roman"/>
          <w:sz w:val="28"/>
          <w:szCs w:val="28"/>
        </w:rPr>
      </w:pPr>
      <w:r w:rsidRPr="00A0602A">
        <w:rPr>
          <w:rFonts w:ascii="Times New Roman" w:eastAsia="Times New Roman" w:hAnsi="Times New Roman" w:cs="Times New Roman"/>
          <w:sz w:val="28"/>
          <w:szCs w:val="28"/>
        </w:rPr>
        <w:t xml:space="preserve">Артемов А.И. Электроснабжение промышленных предприятий в примерах и задачах под ред. В.И. </w:t>
      </w:r>
      <w:proofErr w:type="spellStart"/>
      <w:r w:rsidRPr="00A0602A">
        <w:rPr>
          <w:rFonts w:ascii="Times New Roman" w:eastAsia="Times New Roman" w:hAnsi="Times New Roman" w:cs="Times New Roman"/>
          <w:sz w:val="28"/>
          <w:szCs w:val="28"/>
        </w:rPr>
        <w:t>Минченкова</w:t>
      </w:r>
      <w:proofErr w:type="spellEnd"/>
      <w:r w:rsidRPr="00A0602A">
        <w:rPr>
          <w:rFonts w:ascii="Times New Roman" w:eastAsia="Times New Roman" w:hAnsi="Times New Roman" w:cs="Times New Roman"/>
          <w:sz w:val="28"/>
          <w:szCs w:val="28"/>
        </w:rPr>
        <w:t>. - Смоленск, 2000. -300с, Зайцева С.А. Контрольно-измерительные приборы и инструменты. Учебник–М.:</w:t>
      </w:r>
      <w:proofErr w:type="spellStart"/>
      <w:r w:rsidRPr="00A0602A">
        <w:rPr>
          <w:rFonts w:ascii="Times New Roman" w:eastAsia="Times New Roman" w:hAnsi="Times New Roman" w:cs="Times New Roman"/>
          <w:sz w:val="28"/>
          <w:szCs w:val="28"/>
        </w:rPr>
        <w:t>ПрофОбрИздат</w:t>
      </w:r>
      <w:proofErr w:type="spellEnd"/>
      <w:r w:rsidRPr="00A0602A">
        <w:rPr>
          <w:rFonts w:ascii="Times New Roman" w:eastAsia="Times New Roman" w:hAnsi="Times New Roman" w:cs="Times New Roman"/>
          <w:sz w:val="28"/>
          <w:szCs w:val="28"/>
        </w:rPr>
        <w:t>, 2005</w:t>
      </w:r>
    </w:p>
    <w:p w14:paraId="69D23202" w14:textId="77777777" w:rsidR="00520796" w:rsidRPr="00A0602A" w:rsidRDefault="00520796" w:rsidP="00F5013E">
      <w:pPr>
        <w:numPr>
          <w:ilvl w:val="0"/>
          <w:numId w:val="27"/>
        </w:numPr>
        <w:spacing w:after="0" w:afterAutospacing="1"/>
        <w:jc w:val="both"/>
        <w:rPr>
          <w:rFonts w:ascii="Times New Roman" w:eastAsia="Times New Roman" w:hAnsi="Times New Roman" w:cs="Times New Roman"/>
          <w:b/>
          <w:sz w:val="28"/>
          <w:szCs w:val="28"/>
        </w:rPr>
      </w:pPr>
      <w:r w:rsidRPr="00A0602A">
        <w:rPr>
          <w:rFonts w:ascii="Times New Roman" w:eastAsia="Times New Roman" w:hAnsi="Times New Roman" w:cs="Times New Roman"/>
          <w:sz w:val="28"/>
          <w:szCs w:val="28"/>
        </w:rPr>
        <w:t>Конюхова Е.А. Электроснабжение объектов. -М.: Мастерство, 2001.-320 с.</w:t>
      </w:r>
    </w:p>
    <w:p w14:paraId="3FD57761" w14:textId="77777777" w:rsidR="00520796" w:rsidRPr="00A0602A" w:rsidRDefault="00520796" w:rsidP="00520796">
      <w:pPr>
        <w:spacing w:after="0" w:afterAutospacing="1"/>
        <w:jc w:val="both"/>
        <w:rPr>
          <w:rFonts w:ascii="Times New Roman" w:eastAsia="Times New Roman" w:hAnsi="Times New Roman" w:cs="Times New Roman"/>
          <w:sz w:val="28"/>
          <w:szCs w:val="28"/>
        </w:rPr>
      </w:pPr>
      <w:r w:rsidRPr="00A0602A">
        <w:rPr>
          <w:rFonts w:ascii="Times New Roman" w:eastAsia="Times New Roman" w:hAnsi="Times New Roman" w:cs="Times New Roman"/>
          <w:b/>
          <w:sz w:val="28"/>
          <w:szCs w:val="28"/>
        </w:rPr>
        <w:t>Электронные ресурсы</w:t>
      </w:r>
      <w:r w:rsidRPr="00A0602A">
        <w:rPr>
          <w:rFonts w:ascii="Times New Roman" w:eastAsia="Times New Roman" w:hAnsi="Times New Roman" w:cs="Times New Roman"/>
          <w:sz w:val="28"/>
          <w:szCs w:val="28"/>
        </w:rPr>
        <w:t xml:space="preserve">: </w:t>
      </w:r>
    </w:p>
    <w:p w14:paraId="7B51995B" w14:textId="77777777" w:rsidR="00520796" w:rsidRPr="00A0602A" w:rsidRDefault="00520796" w:rsidP="00520796">
      <w:pPr>
        <w:spacing w:after="0"/>
        <w:jc w:val="both"/>
        <w:rPr>
          <w:rFonts w:ascii="Times New Roman" w:eastAsia="Times New Roman" w:hAnsi="Times New Roman" w:cs="Times New Roman"/>
          <w:sz w:val="28"/>
          <w:szCs w:val="28"/>
        </w:rPr>
      </w:pPr>
      <w:r w:rsidRPr="00A0602A">
        <w:rPr>
          <w:rFonts w:ascii="Times New Roman" w:eastAsia="Times New Roman" w:hAnsi="Times New Roman" w:cs="Times New Roman"/>
          <w:color w:val="000000"/>
          <w:sz w:val="27"/>
          <w:szCs w:val="27"/>
        </w:rPr>
        <w:t xml:space="preserve">Библиотека электроэнергетика </w:t>
      </w:r>
      <w:hyperlink r:id="rId53" w:history="1">
        <w:r w:rsidRPr="00A0602A">
          <w:rPr>
            <w:rFonts w:ascii="Times New Roman" w:eastAsia="Times New Roman" w:hAnsi="Times New Roman" w:cs="Times New Roman"/>
            <w:color w:val="0000FF"/>
            <w:sz w:val="27"/>
            <w:szCs w:val="27"/>
            <w:u w:val="single"/>
          </w:rPr>
          <w:t>http://elektroinf.narod.ru/</w:t>
        </w:r>
      </w:hyperlink>
    </w:p>
    <w:p w14:paraId="04751F17" w14:textId="77777777" w:rsidR="00520796" w:rsidRPr="00A0602A" w:rsidRDefault="00520796" w:rsidP="00520796">
      <w:pPr>
        <w:spacing w:after="0"/>
        <w:jc w:val="both"/>
        <w:rPr>
          <w:rFonts w:ascii="Times New Roman" w:eastAsia="Times New Roman" w:hAnsi="Times New Roman" w:cs="Times New Roman"/>
          <w:sz w:val="28"/>
          <w:szCs w:val="28"/>
        </w:rPr>
      </w:pPr>
      <w:r w:rsidRPr="00A0602A">
        <w:rPr>
          <w:rFonts w:ascii="Times New Roman" w:eastAsia="Times New Roman" w:hAnsi="Times New Roman" w:cs="Times New Roman"/>
          <w:color w:val="000000"/>
          <w:sz w:val="27"/>
          <w:szCs w:val="27"/>
        </w:rPr>
        <w:t xml:space="preserve">Все о силовом электрооборудовании описание, чертежи, руководство по эксплуатации http:// </w:t>
      </w:r>
      <w:hyperlink r:id="rId54" w:history="1">
        <w:r w:rsidRPr="00A0602A">
          <w:rPr>
            <w:rFonts w:ascii="Times New Roman" w:eastAsia="Times New Roman" w:hAnsi="Times New Roman" w:cs="Times New Roman"/>
            <w:color w:val="0000FF"/>
            <w:sz w:val="27"/>
            <w:szCs w:val="27"/>
            <w:u w:val="single"/>
          </w:rPr>
          <w:t>http://city-energi.ru/about.html</w:t>
        </w:r>
      </w:hyperlink>
      <w:r w:rsidRPr="00A0602A">
        <w:rPr>
          <w:rFonts w:ascii="Times New Roman" w:eastAsia="Times New Roman" w:hAnsi="Times New Roman" w:cs="Times New Roman"/>
          <w:color w:val="000000"/>
          <w:sz w:val="27"/>
          <w:szCs w:val="27"/>
        </w:rPr>
        <w:t xml:space="preserve"> </w:t>
      </w:r>
    </w:p>
    <w:p w14:paraId="1C365F8B" w14:textId="77777777" w:rsidR="00520796" w:rsidRPr="00A0602A" w:rsidRDefault="00520796" w:rsidP="00520796">
      <w:pPr>
        <w:spacing w:after="0"/>
        <w:jc w:val="both"/>
        <w:rPr>
          <w:rFonts w:ascii="Times New Roman" w:eastAsia="Times New Roman" w:hAnsi="Times New Roman" w:cs="Times New Roman"/>
          <w:sz w:val="28"/>
          <w:szCs w:val="28"/>
        </w:rPr>
      </w:pPr>
      <w:r w:rsidRPr="00A0602A">
        <w:rPr>
          <w:rFonts w:ascii="Times New Roman" w:eastAsia="Times New Roman" w:hAnsi="Times New Roman" w:cs="Times New Roman"/>
          <w:color w:val="000000"/>
          <w:sz w:val="27"/>
          <w:szCs w:val="27"/>
        </w:rPr>
        <w:t xml:space="preserve">Инструкции по эксплуатации – грамотная работа с оборудованием подстанции http://eksplinstruktio.ucoz.ru/   </w:t>
      </w:r>
    </w:p>
    <w:p w14:paraId="6CFC1516" w14:textId="77777777" w:rsidR="00520796" w:rsidRPr="00A0602A" w:rsidRDefault="00520796" w:rsidP="00520796">
      <w:pPr>
        <w:spacing w:after="0"/>
        <w:jc w:val="both"/>
        <w:rPr>
          <w:rFonts w:ascii="Times New Roman" w:eastAsia="Times New Roman" w:hAnsi="Times New Roman" w:cs="Times New Roman"/>
          <w:sz w:val="28"/>
          <w:szCs w:val="28"/>
          <w:shd w:val="clear" w:color="auto" w:fill="FFFFFF"/>
        </w:rPr>
      </w:pPr>
      <w:r w:rsidRPr="00A0602A">
        <w:rPr>
          <w:rFonts w:ascii="Times New Roman" w:eastAsia="Times New Roman" w:hAnsi="Times New Roman" w:cs="Times New Roman"/>
          <w:sz w:val="28"/>
          <w:szCs w:val="28"/>
          <w:shd w:val="clear" w:color="auto" w:fill="FFFFFF"/>
        </w:rPr>
        <w:t>Каталог электрических схем:</w:t>
      </w:r>
      <w:r w:rsidRPr="00A0602A">
        <w:rPr>
          <w:rFonts w:ascii="Times New Roman" w:eastAsia="Times New Roman" w:hAnsi="Times New Roman" w:cs="Times New Roman"/>
          <w:color w:val="6C6C6C"/>
          <w:sz w:val="28"/>
          <w:szCs w:val="28"/>
          <w:shd w:val="clear" w:color="auto" w:fill="FFFFFF"/>
        </w:rPr>
        <w:t> </w:t>
      </w:r>
      <w:hyperlink r:id="rId55" w:history="1">
        <w:r w:rsidRPr="00A0602A">
          <w:rPr>
            <w:rFonts w:ascii="Times New Roman" w:eastAsia="Times New Roman" w:hAnsi="Times New Roman" w:cs="Times New Roman"/>
            <w:color w:val="2B88E4"/>
            <w:sz w:val="28"/>
            <w:szCs w:val="28"/>
            <w:u w:val="single"/>
            <w:shd w:val="clear" w:color="auto" w:fill="FFFFFF"/>
          </w:rPr>
          <w:t>http://povny.info</w:t>
        </w:r>
      </w:hyperlink>
      <w:r w:rsidRPr="00A0602A">
        <w:rPr>
          <w:rFonts w:ascii="Times New Roman" w:eastAsia="Times New Roman" w:hAnsi="Times New Roman" w:cs="Times New Roman"/>
          <w:sz w:val="28"/>
          <w:szCs w:val="28"/>
          <w:shd w:val="clear" w:color="auto" w:fill="FFFFFF"/>
        </w:rPr>
        <w:t xml:space="preserve"> </w:t>
      </w:r>
    </w:p>
    <w:p w14:paraId="1DC1D2AC" w14:textId="77777777" w:rsidR="00520796" w:rsidRPr="00A0602A" w:rsidRDefault="00520796" w:rsidP="00520796">
      <w:pPr>
        <w:spacing w:after="0"/>
        <w:jc w:val="both"/>
        <w:rPr>
          <w:rFonts w:ascii="Times New Roman" w:eastAsia="Times New Roman" w:hAnsi="Times New Roman" w:cs="Times New Roman"/>
          <w:sz w:val="28"/>
          <w:szCs w:val="28"/>
        </w:rPr>
      </w:pPr>
      <w:r w:rsidRPr="00A0602A">
        <w:rPr>
          <w:rFonts w:ascii="Times New Roman" w:eastAsia="Times New Roman" w:hAnsi="Times New Roman" w:cs="Times New Roman"/>
          <w:sz w:val="28"/>
          <w:szCs w:val="28"/>
          <w:shd w:val="clear" w:color="auto" w:fill="FFFFFF"/>
        </w:rPr>
        <w:t>Школа для электрика. Статьи, советы, полезная информация:</w:t>
      </w:r>
      <w:r w:rsidRPr="00A0602A">
        <w:rPr>
          <w:rFonts w:ascii="Times New Roman" w:eastAsia="Times New Roman" w:hAnsi="Times New Roman" w:cs="Times New Roman"/>
          <w:color w:val="6C6C6C"/>
          <w:sz w:val="28"/>
          <w:szCs w:val="28"/>
          <w:shd w:val="clear" w:color="auto" w:fill="FFFFFF"/>
        </w:rPr>
        <w:t> </w:t>
      </w:r>
      <w:hyperlink r:id="rId56" w:history="1">
        <w:r w:rsidRPr="00A0602A">
          <w:rPr>
            <w:rFonts w:ascii="Times New Roman" w:eastAsia="Times New Roman" w:hAnsi="Times New Roman" w:cs="Times New Roman"/>
            <w:color w:val="2B88E4"/>
            <w:sz w:val="28"/>
            <w:szCs w:val="28"/>
            <w:u w:val="single"/>
            <w:shd w:val="clear" w:color="auto" w:fill="FFFFFF"/>
          </w:rPr>
          <w:t>http://electricalschool.info/</w:t>
        </w:r>
      </w:hyperlink>
    </w:p>
    <w:p w14:paraId="2FBBD6B2" w14:textId="77777777" w:rsidR="00520796" w:rsidRPr="00A0602A" w:rsidRDefault="00520796" w:rsidP="00520796">
      <w:pPr>
        <w:spacing w:after="0"/>
        <w:jc w:val="both"/>
        <w:rPr>
          <w:rFonts w:ascii="Times New Roman" w:eastAsia="Times New Roman" w:hAnsi="Times New Roman" w:cs="Times New Roman"/>
          <w:sz w:val="28"/>
          <w:szCs w:val="28"/>
        </w:rPr>
      </w:pPr>
      <w:r w:rsidRPr="00A0602A">
        <w:rPr>
          <w:rFonts w:ascii="Times New Roman" w:eastAsia="Times New Roman" w:hAnsi="Times New Roman" w:cs="Times New Roman"/>
          <w:sz w:val="28"/>
          <w:szCs w:val="28"/>
          <w:shd w:val="clear" w:color="auto" w:fill="FFFFFF"/>
        </w:rPr>
        <w:t>Электронный журнал «Я электрик</w:t>
      </w:r>
      <w:r w:rsidRPr="00A0602A">
        <w:rPr>
          <w:rFonts w:ascii="Times New Roman" w:eastAsia="Times New Roman" w:hAnsi="Times New Roman" w:cs="Times New Roman"/>
          <w:color w:val="6C6C6C"/>
          <w:sz w:val="28"/>
          <w:szCs w:val="28"/>
          <w:shd w:val="clear" w:color="auto" w:fill="FFFFFF"/>
        </w:rPr>
        <w:t>!»: </w:t>
      </w:r>
      <w:hyperlink r:id="rId57" w:history="1">
        <w:r w:rsidRPr="00A0602A">
          <w:rPr>
            <w:rFonts w:ascii="Times New Roman" w:eastAsia="Times New Roman" w:hAnsi="Times New Roman" w:cs="Times New Roman"/>
            <w:color w:val="2B88E4"/>
            <w:sz w:val="28"/>
            <w:szCs w:val="28"/>
            <w:u w:val="single"/>
            <w:shd w:val="clear" w:color="auto" w:fill="FFFFFF"/>
          </w:rPr>
          <w:t>http://www.electrolibrary.info/electrik.htm</w:t>
        </w:r>
      </w:hyperlink>
    </w:p>
    <w:p w14:paraId="542825B5" w14:textId="77777777" w:rsidR="00520796" w:rsidRPr="00A0602A" w:rsidRDefault="00520796" w:rsidP="00520796">
      <w:pPr>
        <w:spacing w:after="0"/>
        <w:jc w:val="both"/>
        <w:rPr>
          <w:rFonts w:ascii="Times New Roman" w:eastAsia="Times New Roman" w:hAnsi="Times New Roman" w:cs="Times New Roman"/>
          <w:sz w:val="28"/>
          <w:szCs w:val="28"/>
        </w:rPr>
      </w:pPr>
      <w:r w:rsidRPr="00A0602A">
        <w:rPr>
          <w:rFonts w:ascii="Times New Roman" w:eastAsia="Times New Roman" w:hAnsi="Times New Roman" w:cs="Times New Roman"/>
          <w:color w:val="000000"/>
          <w:sz w:val="27"/>
          <w:szCs w:val="27"/>
        </w:rPr>
        <w:t xml:space="preserve">Электричество и схема http://elektroshema.ru/ </w:t>
      </w:r>
    </w:p>
    <w:p w14:paraId="233B6FB1" w14:textId="77777777" w:rsidR="00520796" w:rsidRPr="00A0602A" w:rsidRDefault="00520796" w:rsidP="00520796">
      <w:pPr>
        <w:spacing w:after="0"/>
        <w:jc w:val="both"/>
        <w:rPr>
          <w:rFonts w:ascii="Times New Roman" w:eastAsia="Times New Roman" w:hAnsi="Times New Roman" w:cs="Times New Roman"/>
          <w:sz w:val="28"/>
          <w:szCs w:val="28"/>
        </w:rPr>
      </w:pPr>
    </w:p>
    <w:p w14:paraId="3A389219" w14:textId="77777777" w:rsidR="00520796" w:rsidRPr="00E0428A" w:rsidRDefault="00520796" w:rsidP="00520796">
      <w:pPr>
        <w:rPr>
          <w:rFonts w:ascii="Times New Roman" w:hAnsi="Times New Roman"/>
          <w:b/>
          <w:sz w:val="28"/>
          <w:szCs w:val="28"/>
        </w:rPr>
      </w:pPr>
      <w:r w:rsidRPr="00E0428A">
        <w:rPr>
          <w:rFonts w:ascii="Times New Roman" w:hAnsi="Times New Roman"/>
          <w:b/>
          <w:sz w:val="28"/>
          <w:szCs w:val="28"/>
        </w:rPr>
        <w:t xml:space="preserve">4. КОНТРОЛЬ И ОЦЕНКА РЕЗУЛЬТАТОВ ОСВОЕНИЯ ПРОФЕССИОНАЛЬНОГО МОДУЛЯ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0"/>
        <w:gridCol w:w="4184"/>
        <w:gridCol w:w="2503"/>
      </w:tblGrid>
      <w:tr w:rsidR="00520796" w:rsidRPr="00E0428A" w14:paraId="27E48264" w14:textId="77777777" w:rsidTr="00F56B32">
        <w:trPr>
          <w:trHeight w:val="1098"/>
        </w:trPr>
        <w:tc>
          <w:tcPr>
            <w:tcW w:w="2510" w:type="dxa"/>
          </w:tcPr>
          <w:p w14:paraId="274996C9" w14:textId="77777777" w:rsidR="00520796" w:rsidRPr="00E40A88" w:rsidRDefault="00520796" w:rsidP="00F56B32">
            <w:pPr>
              <w:suppressAutoHyphens/>
              <w:spacing w:after="0"/>
              <w:rPr>
                <w:rFonts w:ascii="Times New Roman" w:hAnsi="Times New Roman"/>
                <w:sz w:val="28"/>
                <w:szCs w:val="28"/>
              </w:rPr>
            </w:pPr>
            <w:r w:rsidRPr="00E40A88">
              <w:rPr>
                <w:rFonts w:ascii="Times New Roman" w:hAnsi="Times New Roman"/>
                <w:sz w:val="28"/>
                <w:szCs w:val="28"/>
              </w:rPr>
              <w:t>Код и наименование профессиональных и общих компетенций, формируемых в рамках модуля</w:t>
            </w:r>
          </w:p>
        </w:tc>
        <w:tc>
          <w:tcPr>
            <w:tcW w:w="4184" w:type="dxa"/>
          </w:tcPr>
          <w:p w14:paraId="4D2A5E5B" w14:textId="77777777" w:rsidR="00520796" w:rsidRPr="00E40A88" w:rsidRDefault="00520796" w:rsidP="00F56B32">
            <w:pPr>
              <w:suppressAutoHyphens/>
              <w:spacing w:after="0"/>
              <w:jc w:val="center"/>
              <w:rPr>
                <w:rFonts w:ascii="Times New Roman" w:hAnsi="Times New Roman"/>
                <w:sz w:val="28"/>
                <w:szCs w:val="28"/>
              </w:rPr>
            </w:pPr>
          </w:p>
          <w:p w14:paraId="6D72B1E1" w14:textId="77777777" w:rsidR="00520796" w:rsidRPr="00E40A88" w:rsidRDefault="00520796" w:rsidP="00F56B32">
            <w:pPr>
              <w:suppressAutoHyphens/>
              <w:spacing w:after="0"/>
              <w:jc w:val="center"/>
              <w:rPr>
                <w:rFonts w:ascii="Times New Roman" w:hAnsi="Times New Roman"/>
                <w:sz w:val="28"/>
                <w:szCs w:val="28"/>
              </w:rPr>
            </w:pPr>
            <w:r w:rsidRPr="00E40A88">
              <w:rPr>
                <w:rFonts w:ascii="Times New Roman" w:eastAsia="Times New Roman" w:hAnsi="Times New Roman" w:cs="Times New Roman"/>
                <w:sz w:val="28"/>
                <w:szCs w:val="28"/>
              </w:rPr>
              <w:t>Критерии оценки</w:t>
            </w:r>
          </w:p>
        </w:tc>
        <w:tc>
          <w:tcPr>
            <w:tcW w:w="2503" w:type="dxa"/>
          </w:tcPr>
          <w:p w14:paraId="641F095C" w14:textId="77777777" w:rsidR="00520796" w:rsidRPr="00E40A88" w:rsidRDefault="00520796" w:rsidP="00F56B32">
            <w:pPr>
              <w:suppressAutoHyphens/>
              <w:spacing w:after="0"/>
              <w:jc w:val="center"/>
              <w:rPr>
                <w:rFonts w:ascii="Times New Roman" w:hAnsi="Times New Roman"/>
                <w:sz w:val="28"/>
                <w:szCs w:val="28"/>
              </w:rPr>
            </w:pPr>
          </w:p>
          <w:p w14:paraId="15B6FBBF" w14:textId="77777777" w:rsidR="00520796" w:rsidRPr="00E40A88" w:rsidRDefault="00520796" w:rsidP="00F56B32">
            <w:pPr>
              <w:suppressAutoHyphens/>
              <w:spacing w:after="0"/>
              <w:jc w:val="center"/>
              <w:rPr>
                <w:rFonts w:ascii="Times New Roman" w:hAnsi="Times New Roman"/>
                <w:sz w:val="28"/>
                <w:szCs w:val="28"/>
              </w:rPr>
            </w:pPr>
            <w:r w:rsidRPr="00E40A88">
              <w:rPr>
                <w:rFonts w:ascii="Times New Roman" w:hAnsi="Times New Roman"/>
                <w:sz w:val="28"/>
                <w:szCs w:val="28"/>
              </w:rPr>
              <w:t>Методы оценки</w:t>
            </w:r>
          </w:p>
        </w:tc>
      </w:tr>
      <w:tr w:rsidR="00520796" w:rsidRPr="00E0428A" w14:paraId="6ADF1D47" w14:textId="77777777" w:rsidTr="00F56B32">
        <w:trPr>
          <w:trHeight w:val="1098"/>
        </w:trPr>
        <w:tc>
          <w:tcPr>
            <w:tcW w:w="2510" w:type="dxa"/>
          </w:tcPr>
          <w:p w14:paraId="046AEC0E" w14:textId="77777777" w:rsidR="00520796" w:rsidRPr="00B21607" w:rsidRDefault="00520796" w:rsidP="00F56B32">
            <w:pPr>
              <w:pStyle w:val="24"/>
              <w:widowControl w:val="0"/>
              <w:autoSpaceDE w:val="0"/>
              <w:autoSpaceDN w:val="0"/>
              <w:adjustRightInd w:val="0"/>
              <w:spacing w:after="0" w:line="240" w:lineRule="auto"/>
            </w:pPr>
            <w:r w:rsidRPr="00B21607">
              <w:t>ПК 5.1</w:t>
            </w:r>
            <w:r>
              <w:t xml:space="preserve"> </w:t>
            </w:r>
            <w:r w:rsidRPr="001810E1">
              <w:t xml:space="preserve">Выполнять слесарные и слесарно-сборочные работы с применением необходимого </w:t>
            </w:r>
            <w:r w:rsidRPr="001810E1">
              <w:lastRenderedPageBreak/>
              <w:t>оборудования, инструментов и приспособлений</w:t>
            </w:r>
          </w:p>
        </w:tc>
        <w:tc>
          <w:tcPr>
            <w:tcW w:w="4184" w:type="dxa"/>
          </w:tcPr>
          <w:p w14:paraId="14EE91A2" w14:textId="77777777" w:rsidR="00520796" w:rsidRDefault="00520796" w:rsidP="00F56B32">
            <w:pPr>
              <w:pStyle w:val="24"/>
              <w:widowControl w:val="0"/>
              <w:autoSpaceDE w:val="0"/>
              <w:autoSpaceDN w:val="0"/>
              <w:adjustRightInd w:val="0"/>
              <w:spacing w:after="0" w:line="240" w:lineRule="auto"/>
            </w:pPr>
            <w:r w:rsidRPr="001810E1">
              <w:lastRenderedPageBreak/>
              <w:t>- правильный выбор необходимого инструмента, приспособлений и материалов;</w:t>
            </w:r>
          </w:p>
          <w:p w14:paraId="1F559E57" w14:textId="77777777" w:rsidR="00520796" w:rsidRDefault="00520796" w:rsidP="00F56B32">
            <w:pPr>
              <w:pStyle w:val="24"/>
              <w:widowControl w:val="0"/>
              <w:autoSpaceDE w:val="0"/>
              <w:autoSpaceDN w:val="0"/>
              <w:adjustRightInd w:val="0"/>
              <w:spacing w:after="0" w:line="240" w:lineRule="auto"/>
            </w:pPr>
            <w:r>
              <w:t>- качественно выполненная обработка деталей и узлов;</w:t>
            </w:r>
          </w:p>
          <w:p w14:paraId="32A822B5" w14:textId="77777777" w:rsidR="00520796" w:rsidRPr="00B21607" w:rsidRDefault="00520796" w:rsidP="00F56B32">
            <w:pPr>
              <w:pStyle w:val="24"/>
              <w:widowControl w:val="0"/>
              <w:autoSpaceDE w:val="0"/>
              <w:autoSpaceDN w:val="0"/>
              <w:adjustRightInd w:val="0"/>
              <w:spacing w:after="0" w:line="240" w:lineRule="auto"/>
            </w:pPr>
            <w:r>
              <w:t xml:space="preserve">- качественно и надежно выполненная </w:t>
            </w:r>
            <w:r>
              <w:lastRenderedPageBreak/>
              <w:t>пайка узлов и деталей</w:t>
            </w:r>
          </w:p>
        </w:tc>
        <w:tc>
          <w:tcPr>
            <w:tcW w:w="2503" w:type="dxa"/>
            <w:vMerge w:val="restart"/>
          </w:tcPr>
          <w:p w14:paraId="77484EF2" w14:textId="77777777" w:rsidR="00520796" w:rsidRDefault="00520796" w:rsidP="00F56B32">
            <w:pPr>
              <w:suppressAutoHyphens/>
              <w:spacing w:after="0"/>
              <w:rPr>
                <w:rFonts w:ascii="Times New Roman" w:hAnsi="Times New Roman"/>
                <w:sz w:val="24"/>
                <w:szCs w:val="24"/>
              </w:rPr>
            </w:pPr>
            <w:r w:rsidRPr="001810E1">
              <w:rPr>
                <w:rFonts w:ascii="Times New Roman" w:hAnsi="Times New Roman"/>
                <w:sz w:val="24"/>
                <w:szCs w:val="24"/>
              </w:rPr>
              <w:lastRenderedPageBreak/>
              <w:t xml:space="preserve">Текущий контроль в форме: </w:t>
            </w:r>
            <w:r>
              <w:rPr>
                <w:rFonts w:ascii="Times New Roman" w:hAnsi="Times New Roman"/>
                <w:sz w:val="24"/>
                <w:szCs w:val="24"/>
              </w:rPr>
              <w:t>защиты лабораторных и практических занятий;</w:t>
            </w:r>
          </w:p>
          <w:p w14:paraId="2C0987E9" w14:textId="77777777" w:rsidR="00520796" w:rsidRDefault="00520796" w:rsidP="00F56B32">
            <w:pPr>
              <w:suppressAutoHyphens/>
              <w:spacing w:after="0"/>
              <w:rPr>
                <w:rFonts w:ascii="Times New Roman" w:hAnsi="Times New Roman"/>
                <w:sz w:val="24"/>
                <w:szCs w:val="24"/>
              </w:rPr>
            </w:pPr>
            <w:r>
              <w:rPr>
                <w:rFonts w:ascii="Times New Roman" w:hAnsi="Times New Roman"/>
                <w:sz w:val="24"/>
                <w:szCs w:val="24"/>
              </w:rPr>
              <w:lastRenderedPageBreak/>
              <w:t>Устный опрос. Отчет по практическим работам. Решение ситуационных задач.</w:t>
            </w:r>
          </w:p>
          <w:p w14:paraId="04AFC200" w14:textId="77777777" w:rsidR="00520796" w:rsidRPr="00A0602A" w:rsidRDefault="00520796" w:rsidP="00F56B32">
            <w:pPr>
              <w:suppressAutoHyphens/>
              <w:spacing w:after="0"/>
              <w:rPr>
                <w:rFonts w:ascii="Times New Roman" w:hAnsi="Times New Roman"/>
                <w:sz w:val="24"/>
                <w:szCs w:val="24"/>
              </w:rPr>
            </w:pPr>
            <w:r w:rsidRPr="00A0602A">
              <w:rPr>
                <w:rFonts w:ascii="Times New Roman" w:hAnsi="Times New Roman"/>
                <w:sz w:val="24"/>
                <w:szCs w:val="24"/>
              </w:rPr>
              <w:t>дифференцированный зачет.</w:t>
            </w:r>
          </w:p>
          <w:p w14:paraId="65B230FF" w14:textId="77777777" w:rsidR="00520796" w:rsidRDefault="00520796" w:rsidP="00F56B32">
            <w:pPr>
              <w:suppressAutoHyphens/>
              <w:spacing w:after="0"/>
              <w:rPr>
                <w:rFonts w:ascii="Times New Roman" w:hAnsi="Times New Roman"/>
                <w:sz w:val="24"/>
                <w:szCs w:val="24"/>
              </w:rPr>
            </w:pPr>
            <w:r w:rsidRPr="00A0602A">
              <w:rPr>
                <w:rFonts w:ascii="Times New Roman" w:hAnsi="Times New Roman"/>
                <w:sz w:val="24"/>
                <w:szCs w:val="24"/>
              </w:rPr>
              <w:t>Экзамен по модулю</w:t>
            </w:r>
          </w:p>
          <w:p w14:paraId="000E8CEB" w14:textId="77777777" w:rsidR="00520796" w:rsidRDefault="00520796" w:rsidP="00F56B32">
            <w:pPr>
              <w:suppressAutoHyphens/>
              <w:spacing w:after="0"/>
              <w:rPr>
                <w:rFonts w:ascii="Times New Roman" w:hAnsi="Times New Roman"/>
                <w:sz w:val="24"/>
                <w:szCs w:val="24"/>
              </w:rPr>
            </w:pPr>
          </w:p>
          <w:p w14:paraId="4940C486" w14:textId="77777777" w:rsidR="00520796" w:rsidRPr="001810E1" w:rsidRDefault="00520796" w:rsidP="00F56B32">
            <w:pPr>
              <w:suppressAutoHyphens/>
              <w:spacing w:after="0"/>
              <w:rPr>
                <w:rFonts w:ascii="Times New Roman" w:hAnsi="Times New Roman"/>
                <w:sz w:val="24"/>
                <w:szCs w:val="24"/>
              </w:rPr>
            </w:pPr>
            <w:r>
              <w:rPr>
                <w:rFonts w:ascii="Times New Roman" w:hAnsi="Times New Roman"/>
                <w:sz w:val="24"/>
                <w:szCs w:val="24"/>
              </w:rPr>
              <w:t xml:space="preserve"> </w:t>
            </w:r>
          </w:p>
          <w:p w14:paraId="54C02883" w14:textId="77777777" w:rsidR="00520796" w:rsidRPr="001810E1" w:rsidRDefault="00520796" w:rsidP="00F56B32">
            <w:pPr>
              <w:suppressAutoHyphens/>
              <w:spacing w:after="0" w:line="240" w:lineRule="auto"/>
              <w:rPr>
                <w:rFonts w:ascii="Times New Roman" w:hAnsi="Times New Roman"/>
                <w:sz w:val="24"/>
                <w:szCs w:val="24"/>
              </w:rPr>
            </w:pPr>
            <w:r w:rsidRPr="00726A2B">
              <w:rPr>
                <w:rFonts w:ascii="Times New Roman" w:hAnsi="Times New Roman"/>
                <w:sz w:val="24"/>
                <w:szCs w:val="24"/>
              </w:rPr>
              <w:t>.</w:t>
            </w:r>
          </w:p>
        </w:tc>
      </w:tr>
      <w:tr w:rsidR="00520796" w:rsidRPr="00E0428A" w14:paraId="6C3764C3" w14:textId="77777777" w:rsidTr="00F56B32">
        <w:trPr>
          <w:trHeight w:val="1098"/>
        </w:trPr>
        <w:tc>
          <w:tcPr>
            <w:tcW w:w="2510" w:type="dxa"/>
          </w:tcPr>
          <w:p w14:paraId="0C731805" w14:textId="77777777" w:rsidR="00520796" w:rsidRPr="00B21607" w:rsidRDefault="00520796" w:rsidP="00F56B32">
            <w:pPr>
              <w:pStyle w:val="24"/>
              <w:widowControl w:val="0"/>
              <w:autoSpaceDE w:val="0"/>
              <w:autoSpaceDN w:val="0"/>
              <w:adjustRightInd w:val="0"/>
              <w:spacing w:after="0" w:line="240" w:lineRule="auto"/>
            </w:pPr>
            <w:r w:rsidRPr="00B21607">
              <w:lastRenderedPageBreak/>
              <w:t>ПК 5.2</w:t>
            </w:r>
            <w:r>
              <w:t xml:space="preserve"> </w:t>
            </w:r>
            <w:r w:rsidRPr="001810E1">
              <w:t>Осуществлять прокладки электропроводок и выполнять электромонтажные работы</w:t>
            </w:r>
          </w:p>
        </w:tc>
        <w:tc>
          <w:tcPr>
            <w:tcW w:w="4184" w:type="dxa"/>
          </w:tcPr>
          <w:p w14:paraId="366D2898" w14:textId="77777777" w:rsidR="00520796" w:rsidRDefault="00520796" w:rsidP="00F56B32">
            <w:pPr>
              <w:pStyle w:val="24"/>
              <w:widowControl w:val="0"/>
              <w:autoSpaceDE w:val="0"/>
              <w:autoSpaceDN w:val="0"/>
              <w:adjustRightInd w:val="0"/>
              <w:spacing w:after="0" w:line="240" w:lineRule="auto"/>
            </w:pPr>
            <w:r>
              <w:t>- установление неисправностей в ходе электромонтажных работ и технического обслуживания электрооборудования</w:t>
            </w:r>
          </w:p>
          <w:p w14:paraId="14BB3294" w14:textId="77777777" w:rsidR="00520796" w:rsidRPr="00B21607" w:rsidRDefault="00520796" w:rsidP="00F56B32">
            <w:pPr>
              <w:pStyle w:val="24"/>
              <w:widowControl w:val="0"/>
              <w:autoSpaceDE w:val="0"/>
              <w:autoSpaceDN w:val="0"/>
              <w:adjustRightInd w:val="0"/>
              <w:spacing w:after="0" w:line="240" w:lineRule="auto"/>
            </w:pPr>
          </w:p>
        </w:tc>
        <w:tc>
          <w:tcPr>
            <w:tcW w:w="2503" w:type="dxa"/>
            <w:vMerge/>
          </w:tcPr>
          <w:p w14:paraId="6C9005B2" w14:textId="77777777" w:rsidR="00520796" w:rsidRPr="001810E1" w:rsidRDefault="00520796" w:rsidP="00F56B32">
            <w:pPr>
              <w:suppressAutoHyphens/>
              <w:spacing w:after="0" w:line="240" w:lineRule="auto"/>
              <w:rPr>
                <w:rFonts w:ascii="Times New Roman" w:hAnsi="Times New Roman"/>
                <w:sz w:val="24"/>
                <w:szCs w:val="24"/>
              </w:rPr>
            </w:pPr>
          </w:p>
        </w:tc>
      </w:tr>
      <w:tr w:rsidR="00520796" w:rsidRPr="00E0428A" w14:paraId="7D894612" w14:textId="77777777" w:rsidTr="00F56B32">
        <w:trPr>
          <w:trHeight w:val="1098"/>
        </w:trPr>
        <w:tc>
          <w:tcPr>
            <w:tcW w:w="2510" w:type="dxa"/>
          </w:tcPr>
          <w:p w14:paraId="24218AA5" w14:textId="77777777" w:rsidR="00520796" w:rsidRPr="007D5EBA" w:rsidRDefault="00520796" w:rsidP="00F56B32">
            <w:pPr>
              <w:spacing w:line="240" w:lineRule="auto"/>
              <w:rPr>
                <w:rFonts w:ascii="Times New Roman" w:hAnsi="Times New Roman" w:cs="Times New Roman"/>
                <w:sz w:val="24"/>
                <w:szCs w:val="24"/>
              </w:rPr>
            </w:pPr>
            <w:r w:rsidRPr="007D5EBA">
              <w:rPr>
                <w:rFonts w:ascii="Times New Roman" w:hAnsi="Times New Roman" w:cs="Times New Roman"/>
                <w:sz w:val="24"/>
                <w:szCs w:val="24"/>
              </w:rPr>
              <w:t>ПК 5.</w:t>
            </w:r>
            <w:r>
              <w:rPr>
                <w:rFonts w:ascii="Times New Roman" w:hAnsi="Times New Roman" w:cs="Times New Roman"/>
                <w:sz w:val="24"/>
                <w:szCs w:val="24"/>
              </w:rPr>
              <w:t>3</w:t>
            </w:r>
            <w:r>
              <w:t xml:space="preserve"> </w:t>
            </w:r>
            <w:r w:rsidRPr="001810E1">
              <w:rPr>
                <w:rFonts w:ascii="Times New Roman" w:hAnsi="Times New Roman" w:cs="Times New Roman"/>
                <w:sz w:val="24"/>
                <w:szCs w:val="24"/>
              </w:rPr>
              <w:t>Выполнять работы по демонтажу, ремонту и монтажу лифтового оборудования</w:t>
            </w:r>
          </w:p>
        </w:tc>
        <w:tc>
          <w:tcPr>
            <w:tcW w:w="4184" w:type="dxa"/>
          </w:tcPr>
          <w:p w14:paraId="35D0B4E2" w14:textId="77777777" w:rsidR="00520796" w:rsidRPr="00C81038" w:rsidRDefault="00520796" w:rsidP="00F56B32">
            <w:pPr>
              <w:pStyle w:val="2"/>
              <w:spacing w:line="240" w:lineRule="auto"/>
              <w:jc w:val="both"/>
              <w:rPr>
                <w:rStyle w:val="aff0"/>
                <w:rFonts w:ascii="Times New Roman" w:hAnsi="Times New Roman"/>
                <w:i w:val="0"/>
                <w:color w:val="000000" w:themeColor="text1"/>
                <w:sz w:val="24"/>
                <w:szCs w:val="24"/>
              </w:rPr>
            </w:pPr>
            <w:r w:rsidRPr="00C81038">
              <w:rPr>
                <w:rStyle w:val="aff0"/>
                <w:rFonts w:ascii="Times New Roman" w:hAnsi="Times New Roman"/>
                <w:i w:val="0"/>
                <w:color w:val="000000" w:themeColor="text1"/>
                <w:sz w:val="24"/>
                <w:szCs w:val="24"/>
              </w:rPr>
              <w:t>Демонстрация умения выполнять электромонтажные работы</w:t>
            </w:r>
          </w:p>
          <w:p w14:paraId="22B80CE2" w14:textId="77777777" w:rsidR="00520796" w:rsidRPr="00337102" w:rsidRDefault="00520796" w:rsidP="00F56B32">
            <w:pPr>
              <w:pStyle w:val="2"/>
              <w:spacing w:before="0" w:line="240" w:lineRule="auto"/>
              <w:jc w:val="both"/>
              <w:rPr>
                <w:rStyle w:val="aff0"/>
                <w:rFonts w:ascii="Times New Roman" w:hAnsi="Times New Roman"/>
                <w:i w:val="0"/>
                <w:color w:val="000000" w:themeColor="text1"/>
                <w:sz w:val="24"/>
                <w:szCs w:val="24"/>
              </w:rPr>
            </w:pPr>
            <w:r w:rsidRPr="00C81038">
              <w:rPr>
                <w:rStyle w:val="aff0"/>
                <w:rFonts w:ascii="Times New Roman" w:hAnsi="Times New Roman"/>
                <w:i w:val="0"/>
                <w:color w:val="000000" w:themeColor="text1"/>
                <w:sz w:val="24"/>
                <w:szCs w:val="24"/>
              </w:rPr>
              <w:t>Демонстрация умения устранять нарушения, связанные с настройкой оборудования</w:t>
            </w:r>
          </w:p>
        </w:tc>
        <w:tc>
          <w:tcPr>
            <w:tcW w:w="2503" w:type="dxa"/>
            <w:vMerge/>
          </w:tcPr>
          <w:p w14:paraId="09D2F839" w14:textId="77777777" w:rsidR="00520796" w:rsidRPr="001810E1" w:rsidRDefault="00520796" w:rsidP="00F56B32">
            <w:pPr>
              <w:suppressAutoHyphens/>
              <w:spacing w:after="0"/>
              <w:jc w:val="center"/>
              <w:rPr>
                <w:rFonts w:ascii="Times New Roman" w:hAnsi="Times New Roman"/>
                <w:sz w:val="24"/>
                <w:szCs w:val="24"/>
              </w:rPr>
            </w:pPr>
          </w:p>
        </w:tc>
      </w:tr>
      <w:tr w:rsidR="00520796" w:rsidRPr="00E0428A" w14:paraId="6488DFB4" w14:textId="77777777" w:rsidTr="00F56B32">
        <w:trPr>
          <w:trHeight w:val="1098"/>
        </w:trPr>
        <w:tc>
          <w:tcPr>
            <w:tcW w:w="2510" w:type="dxa"/>
          </w:tcPr>
          <w:p w14:paraId="1652168E" w14:textId="77777777" w:rsidR="00520796" w:rsidRPr="007D5EBA" w:rsidRDefault="00520796" w:rsidP="00F56B32">
            <w:pPr>
              <w:spacing w:line="240" w:lineRule="auto"/>
              <w:rPr>
                <w:rFonts w:ascii="Times New Roman" w:hAnsi="Times New Roman" w:cs="Times New Roman"/>
                <w:sz w:val="24"/>
                <w:szCs w:val="24"/>
              </w:rPr>
            </w:pPr>
            <w:r w:rsidRPr="007D5EBA">
              <w:rPr>
                <w:rFonts w:ascii="Times New Roman" w:hAnsi="Times New Roman" w:cs="Times New Roman"/>
                <w:sz w:val="24"/>
                <w:szCs w:val="24"/>
              </w:rPr>
              <w:t>ПК 5.</w:t>
            </w:r>
            <w:r>
              <w:rPr>
                <w:rFonts w:ascii="Times New Roman" w:hAnsi="Times New Roman" w:cs="Times New Roman"/>
                <w:sz w:val="24"/>
                <w:szCs w:val="24"/>
              </w:rPr>
              <w:t>4</w:t>
            </w:r>
            <w:r>
              <w:t xml:space="preserve"> </w:t>
            </w:r>
            <w:r w:rsidRPr="001810E1">
              <w:rPr>
                <w:rFonts w:ascii="Times New Roman" w:hAnsi="Times New Roman" w:cs="Times New Roman"/>
                <w:sz w:val="24"/>
                <w:szCs w:val="24"/>
              </w:rPr>
              <w:t>Определять и устранять неисправности в цепях освещения, сигнализации и управления приводом лифтов</w:t>
            </w:r>
          </w:p>
        </w:tc>
        <w:tc>
          <w:tcPr>
            <w:tcW w:w="4184" w:type="dxa"/>
            <w:vMerge w:val="restart"/>
          </w:tcPr>
          <w:p w14:paraId="6637FC5B" w14:textId="77777777" w:rsidR="00520796" w:rsidRPr="00C81038"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C81038">
              <w:rPr>
                <w:rFonts w:ascii="Times New Roman" w:eastAsia="Times New Roman" w:hAnsi="Times New Roman" w:cs="Times New Roman"/>
                <w:color w:val="000000"/>
                <w:sz w:val="24"/>
                <w:szCs w:val="24"/>
              </w:rPr>
              <w:t>нахождение неисправности в цепях освещения, сигнализации и управлением приводом лифтов</w:t>
            </w:r>
          </w:p>
          <w:p w14:paraId="0CD926CC" w14:textId="77777777" w:rsidR="00520796" w:rsidRPr="00C81038"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C81038">
              <w:rPr>
                <w:rFonts w:ascii="Times New Roman" w:eastAsia="Times New Roman" w:hAnsi="Times New Roman" w:cs="Times New Roman"/>
                <w:color w:val="000000"/>
                <w:sz w:val="24"/>
                <w:szCs w:val="24"/>
              </w:rPr>
              <w:t>демонстрация и чтение чертежей и электрических схем лифтов</w:t>
            </w:r>
          </w:p>
          <w:p w14:paraId="01B21DA1" w14:textId="77777777" w:rsidR="00520796" w:rsidRPr="00C81038" w:rsidRDefault="00520796" w:rsidP="00F56B32">
            <w:pPr>
              <w:shd w:val="clear" w:color="auto" w:fill="FFFFFF"/>
              <w:spacing w:after="0" w:line="294" w:lineRule="atLeast"/>
              <w:rPr>
                <w:rFonts w:ascii="Times New Roman" w:eastAsia="Times New Roman" w:hAnsi="Times New Roman" w:cs="Times New Roman"/>
                <w:color w:val="000000"/>
                <w:sz w:val="24"/>
                <w:szCs w:val="24"/>
              </w:rPr>
            </w:pPr>
            <w:r w:rsidRPr="00C81038">
              <w:rPr>
                <w:rFonts w:ascii="Times New Roman" w:eastAsia="Times New Roman" w:hAnsi="Times New Roman" w:cs="Times New Roman"/>
                <w:color w:val="000000"/>
                <w:sz w:val="24"/>
                <w:szCs w:val="24"/>
              </w:rPr>
              <w:t>выполнение смены стальных канатов и крепления их к подвесным узлам кабины и противовеса</w:t>
            </w:r>
          </w:p>
          <w:p w14:paraId="292761D6" w14:textId="77777777" w:rsidR="00520796" w:rsidRPr="00F33727" w:rsidRDefault="00520796" w:rsidP="00F56B32">
            <w:pPr>
              <w:pStyle w:val="2"/>
              <w:spacing w:before="0" w:line="240" w:lineRule="auto"/>
              <w:jc w:val="both"/>
              <w:rPr>
                <w:rStyle w:val="aff0"/>
                <w:rFonts w:ascii="Times New Roman" w:hAnsi="Times New Roman"/>
                <w:b/>
                <w:i w:val="0"/>
                <w:color w:val="000000" w:themeColor="text1"/>
                <w:sz w:val="24"/>
                <w:szCs w:val="24"/>
              </w:rPr>
            </w:pPr>
            <w:r w:rsidRPr="00C81038">
              <w:rPr>
                <w:rFonts w:ascii="Times New Roman" w:eastAsia="Times New Roman" w:hAnsi="Times New Roman" w:cs="Times New Roman"/>
                <w:color w:val="000000"/>
                <w:sz w:val="24"/>
                <w:szCs w:val="24"/>
                <w:shd w:val="clear" w:color="auto" w:fill="FFFFFF"/>
              </w:rPr>
              <w:t>определение неисправностей в цепях освещения; сигнализация и управление приводом лифтов</w:t>
            </w:r>
          </w:p>
        </w:tc>
        <w:tc>
          <w:tcPr>
            <w:tcW w:w="2503" w:type="dxa"/>
            <w:vMerge/>
          </w:tcPr>
          <w:p w14:paraId="66E118FF" w14:textId="77777777" w:rsidR="00520796" w:rsidRPr="00E0428A" w:rsidRDefault="00520796" w:rsidP="00F56B32">
            <w:pPr>
              <w:suppressAutoHyphens/>
              <w:spacing w:after="0"/>
              <w:jc w:val="center"/>
              <w:rPr>
                <w:rFonts w:ascii="Times New Roman" w:hAnsi="Times New Roman"/>
                <w:sz w:val="28"/>
                <w:szCs w:val="28"/>
              </w:rPr>
            </w:pPr>
          </w:p>
        </w:tc>
      </w:tr>
      <w:tr w:rsidR="00520796" w:rsidRPr="00E0428A" w14:paraId="7FB0BC8E" w14:textId="77777777" w:rsidTr="00F56B32">
        <w:trPr>
          <w:trHeight w:val="1098"/>
        </w:trPr>
        <w:tc>
          <w:tcPr>
            <w:tcW w:w="2510" w:type="dxa"/>
          </w:tcPr>
          <w:p w14:paraId="71FAD9E6" w14:textId="77777777" w:rsidR="00520796" w:rsidRPr="007D5EBA" w:rsidRDefault="00520796" w:rsidP="00F56B32">
            <w:pPr>
              <w:spacing w:line="240" w:lineRule="auto"/>
              <w:rPr>
                <w:rFonts w:ascii="Times New Roman" w:hAnsi="Times New Roman" w:cs="Times New Roman"/>
                <w:sz w:val="24"/>
                <w:szCs w:val="24"/>
              </w:rPr>
            </w:pPr>
            <w:r w:rsidRPr="007D5EBA">
              <w:rPr>
                <w:rFonts w:ascii="Times New Roman" w:hAnsi="Times New Roman" w:cs="Times New Roman"/>
                <w:sz w:val="24"/>
                <w:szCs w:val="24"/>
              </w:rPr>
              <w:t>ПК 5.</w:t>
            </w:r>
            <w:r>
              <w:rPr>
                <w:rFonts w:ascii="Times New Roman" w:hAnsi="Times New Roman" w:cs="Times New Roman"/>
                <w:sz w:val="24"/>
                <w:szCs w:val="24"/>
              </w:rPr>
              <w:t>5</w:t>
            </w:r>
            <w:r>
              <w:t xml:space="preserve"> </w:t>
            </w:r>
            <w:r w:rsidRPr="001810E1">
              <w:rPr>
                <w:rFonts w:ascii="Times New Roman" w:hAnsi="Times New Roman" w:cs="Times New Roman"/>
                <w:sz w:val="24"/>
                <w:szCs w:val="24"/>
              </w:rPr>
              <w:t>Проверять и регулировать механическое и электрическое оборудование лифтов</w:t>
            </w:r>
          </w:p>
        </w:tc>
        <w:tc>
          <w:tcPr>
            <w:tcW w:w="4184" w:type="dxa"/>
            <w:vMerge/>
          </w:tcPr>
          <w:p w14:paraId="3F8640C5" w14:textId="77777777" w:rsidR="00520796" w:rsidRPr="00F33727" w:rsidRDefault="00520796" w:rsidP="00F56B32">
            <w:pPr>
              <w:pStyle w:val="2"/>
              <w:spacing w:before="0" w:line="240" w:lineRule="auto"/>
              <w:jc w:val="both"/>
              <w:rPr>
                <w:rStyle w:val="aff0"/>
                <w:rFonts w:ascii="Times New Roman" w:hAnsi="Times New Roman"/>
                <w:i w:val="0"/>
                <w:color w:val="000000" w:themeColor="text1"/>
                <w:sz w:val="24"/>
                <w:szCs w:val="24"/>
              </w:rPr>
            </w:pPr>
          </w:p>
        </w:tc>
        <w:tc>
          <w:tcPr>
            <w:tcW w:w="2503" w:type="dxa"/>
            <w:vMerge/>
          </w:tcPr>
          <w:p w14:paraId="1C6F94EB" w14:textId="77777777" w:rsidR="00520796" w:rsidRPr="00E0428A" w:rsidRDefault="00520796" w:rsidP="00F56B32">
            <w:pPr>
              <w:suppressAutoHyphens/>
              <w:spacing w:after="0"/>
              <w:jc w:val="center"/>
              <w:rPr>
                <w:rFonts w:ascii="Times New Roman" w:hAnsi="Times New Roman"/>
                <w:sz w:val="28"/>
                <w:szCs w:val="28"/>
              </w:rPr>
            </w:pPr>
          </w:p>
        </w:tc>
      </w:tr>
    </w:tbl>
    <w:p w14:paraId="3A3E94D7" w14:textId="77777777" w:rsidR="00520796" w:rsidRPr="00E0428A" w:rsidRDefault="00520796" w:rsidP="00520796">
      <w:pPr>
        <w:rPr>
          <w:sz w:val="28"/>
          <w:szCs w:val="28"/>
        </w:rPr>
      </w:pPr>
    </w:p>
    <w:p w14:paraId="0DE0BC53" w14:textId="77777777" w:rsidR="00520796" w:rsidRPr="00E0428A" w:rsidRDefault="00520796" w:rsidP="00520796"/>
    <w:p w14:paraId="01A562D2" w14:textId="77777777" w:rsidR="00520796" w:rsidRPr="00E0428A" w:rsidRDefault="00520796" w:rsidP="00520796"/>
    <w:p w14:paraId="40CCBB46" w14:textId="77777777" w:rsidR="00520796" w:rsidRDefault="00520796" w:rsidP="00520796"/>
    <w:p w14:paraId="093953FC" w14:textId="77777777" w:rsidR="00520796" w:rsidRDefault="00520796" w:rsidP="00520796"/>
    <w:p w14:paraId="7757AA88" w14:textId="77777777" w:rsidR="00520796" w:rsidRDefault="00520796" w:rsidP="00520796"/>
    <w:p w14:paraId="79362840" w14:textId="77777777" w:rsidR="00520796" w:rsidRDefault="00520796" w:rsidP="00520796"/>
    <w:p w14:paraId="2DB32167" w14:textId="77777777" w:rsidR="00117437" w:rsidRPr="007B2658" w:rsidRDefault="00117437" w:rsidP="00310B5A">
      <w:pPr>
        <w:rPr>
          <w:sz w:val="24"/>
          <w:szCs w:val="24"/>
        </w:rPr>
      </w:pPr>
    </w:p>
    <w:p w14:paraId="4C153386" w14:textId="77777777" w:rsidR="00117437" w:rsidRPr="007B2658" w:rsidRDefault="00117437" w:rsidP="00310B5A">
      <w:pPr>
        <w:rPr>
          <w:sz w:val="24"/>
          <w:szCs w:val="24"/>
        </w:rPr>
      </w:pPr>
    </w:p>
    <w:p w14:paraId="646683FA" w14:textId="77777777" w:rsidR="00117437" w:rsidRPr="007B2658" w:rsidRDefault="00117437" w:rsidP="00310B5A">
      <w:pPr>
        <w:rPr>
          <w:sz w:val="24"/>
          <w:szCs w:val="24"/>
        </w:rPr>
      </w:pPr>
    </w:p>
    <w:p w14:paraId="4BE20807" w14:textId="77777777" w:rsidR="00117437" w:rsidRDefault="00117437" w:rsidP="00310B5A"/>
    <w:p w14:paraId="395AD833" w14:textId="77777777" w:rsidR="00117437" w:rsidRDefault="00117437" w:rsidP="00310B5A"/>
    <w:p w14:paraId="6D24E654" w14:textId="77777777" w:rsidR="00117437" w:rsidRDefault="00117437" w:rsidP="00310B5A"/>
    <w:p w14:paraId="3BA5217F" w14:textId="77777777" w:rsidR="00782CFE" w:rsidRDefault="00782CFE" w:rsidP="00310B5A"/>
    <w:p w14:paraId="4902DE14" w14:textId="77777777" w:rsidR="00782CFE" w:rsidRDefault="00782CFE" w:rsidP="00310B5A"/>
    <w:p w14:paraId="0E0E700C" w14:textId="77777777" w:rsidR="00117437" w:rsidRDefault="00117437" w:rsidP="00310B5A"/>
    <w:p w14:paraId="5AED3A79" w14:textId="77777777" w:rsidR="00117437" w:rsidRDefault="00117437" w:rsidP="00310B5A"/>
    <w:p w14:paraId="59E9240C" w14:textId="77777777" w:rsidR="00310B5A" w:rsidRPr="00117437" w:rsidRDefault="00310B5A" w:rsidP="00117437">
      <w:pPr>
        <w:spacing w:after="0" w:line="240" w:lineRule="auto"/>
        <w:rPr>
          <w:rFonts w:ascii="Times New Roman" w:hAnsi="Times New Roman" w:cs="Times New Roman"/>
        </w:rPr>
      </w:pPr>
    </w:p>
    <w:sectPr w:rsidR="00310B5A" w:rsidRPr="00117437" w:rsidSect="005C3B21">
      <w:pgSz w:w="11906" w:h="16838"/>
      <w:pgMar w:top="899" w:right="850" w:bottom="1079"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914A65" w14:textId="77777777" w:rsidR="00A00040" w:rsidRDefault="00A00040" w:rsidP="005C3B21">
      <w:pPr>
        <w:spacing w:after="0" w:line="240" w:lineRule="auto"/>
      </w:pPr>
      <w:r>
        <w:separator/>
      </w:r>
    </w:p>
  </w:endnote>
  <w:endnote w:type="continuationSeparator" w:id="0">
    <w:p w14:paraId="0F5DF322" w14:textId="77777777" w:rsidR="00A00040" w:rsidRDefault="00A00040" w:rsidP="005C3B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Andale Sans UI">
    <w:altName w:val="Arial Unicode MS"/>
    <w:charset w:val="CC"/>
    <w:family w:val="auto"/>
    <w:pitch w:val="variable"/>
  </w:font>
  <w:font w:name="ArialMT">
    <w:altName w:val="Times New Roman"/>
    <w:panose1 w:val="00000000000000000000"/>
    <w:charset w:val="CC"/>
    <w:family w:val="auto"/>
    <w:notTrueType/>
    <w:pitch w:val="default"/>
    <w:sig w:usb0="00000203" w:usb1="00000000" w:usb2="00000000" w:usb3="00000000" w:csb0="00000005"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C3E43" w14:textId="77777777" w:rsidR="00BB01AA" w:rsidRDefault="00BB01AA" w:rsidP="005C3B21">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7B9D7ABC" w14:textId="77777777" w:rsidR="00BB01AA" w:rsidRDefault="00BB01AA" w:rsidP="005C3B21">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9020665"/>
      <w:docPartObj>
        <w:docPartGallery w:val="Page Numbers (Bottom of Page)"/>
        <w:docPartUnique/>
      </w:docPartObj>
    </w:sdtPr>
    <w:sdtContent>
      <w:p w14:paraId="6CEC4AE6" w14:textId="77777777" w:rsidR="00BB01AA" w:rsidRDefault="00BB01AA" w:rsidP="00782CFE">
        <w:pPr>
          <w:pStyle w:val="a5"/>
          <w:jc w:val="right"/>
        </w:pPr>
        <w:r>
          <w:fldChar w:fldCharType="begin"/>
        </w:r>
        <w:r>
          <w:instrText>PAGE   \* MERGEFORMAT</w:instrText>
        </w:r>
        <w:r>
          <w:fldChar w:fldCharType="separate"/>
        </w:r>
        <w:r w:rsidR="00751E35">
          <w:rPr>
            <w:noProof/>
          </w:rPr>
          <w:t>23</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0D6D8" w14:textId="77777777" w:rsidR="0083407E" w:rsidRDefault="0083407E" w:rsidP="005C3B21">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44EEDBDC" w14:textId="77777777" w:rsidR="0083407E" w:rsidRDefault="0083407E" w:rsidP="005C3B21">
    <w:pPr>
      <w:pStyle w:val="a5"/>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0256144"/>
      <w:docPartObj>
        <w:docPartGallery w:val="Page Numbers (Bottom of Page)"/>
        <w:docPartUnique/>
      </w:docPartObj>
    </w:sdtPr>
    <w:sdtContent>
      <w:p w14:paraId="22254080" w14:textId="77777777" w:rsidR="0083407E" w:rsidRDefault="0083407E" w:rsidP="00782CFE">
        <w:pPr>
          <w:pStyle w:val="a5"/>
          <w:jc w:val="right"/>
        </w:pPr>
        <w:r>
          <w:fldChar w:fldCharType="begin"/>
        </w:r>
        <w:r>
          <w:instrText>PAGE   \* MERGEFORMAT</w:instrText>
        </w:r>
        <w:r>
          <w:fldChar w:fldCharType="separate"/>
        </w:r>
        <w:r w:rsidR="00751E35">
          <w:rPr>
            <w:noProof/>
          </w:rPr>
          <w:t>44</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1C34F0" w14:textId="77777777" w:rsidR="003537E4" w:rsidRDefault="003537E4" w:rsidP="005C3B21">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4F27BE2B" w14:textId="77777777" w:rsidR="003537E4" w:rsidRDefault="003537E4" w:rsidP="005C3B21">
    <w:pPr>
      <w:pStyle w:val="a5"/>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20614326"/>
      <w:docPartObj>
        <w:docPartGallery w:val="Page Numbers (Bottom of Page)"/>
        <w:docPartUnique/>
      </w:docPartObj>
    </w:sdtPr>
    <w:sdtContent>
      <w:p w14:paraId="0D6F5109" w14:textId="77777777" w:rsidR="003537E4" w:rsidRDefault="003537E4" w:rsidP="00782CFE">
        <w:pPr>
          <w:pStyle w:val="a5"/>
          <w:jc w:val="right"/>
        </w:pPr>
        <w:r>
          <w:fldChar w:fldCharType="begin"/>
        </w:r>
        <w:r>
          <w:instrText>PAGE   \* MERGEFORMAT</w:instrText>
        </w:r>
        <w:r>
          <w:fldChar w:fldCharType="separate"/>
        </w:r>
        <w:r w:rsidR="00751E35">
          <w:rPr>
            <w:noProof/>
          </w:rPr>
          <w:t>57</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B8D6E" w14:textId="77777777" w:rsidR="00751E35" w:rsidRDefault="00751E35" w:rsidP="005C3B21">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208D9313" w14:textId="77777777" w:rsidR="00751E35" w:rsidRDefault="00751E35" w:rsidP="005C3B21">
    <w:pPr>
      <w:pStyle w:val="a5"/>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085203"/>
      <w:docPartObj>
        <w:docPartGallery w:val="Page Numbers (Bottom of Page)"/>
        <w:docPartUnique/>
      </w:docPartObj>
    </w:sdtPr>
    <w:sdtContent>
      <w:p w14:paraId="047A10E6" w14:textId="77777777" w:rsidR="00751E35" w:rsidRDefault="00751E35" w:rsidP="00782CFE">
        <w:pPr>
          <w:pStyle w:val="a5"/>
          <w:jc w:val="right"/>
        </w:pPr>
        <w:r>
          <w:fldChar w:fldCharType="begin"/>
        </w:r>
        <w:r>
          <w:instrText>PAGE   \* MERGEFORMAT</w:instrText>
        </w:r>
        <w:r>
          <w:fldChar w:fldCharType="separate"/>
        </w:r>
        <w:r>
          <w:rPr>
            <w:noProof/>
          </w:rPr>
          <w:t>74</w:t>
        </w:r>
        <w: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D16138" w14:textId="77777777" w:rsidR="00520796" w:rsidRDefault="00520796" w:rsidP="005C3B21">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118B4AA2" w14:textId="77777777" w:rsidR="00520796" w:rsidRDefault="00520796" w:rsidP="005C3B21">
    <w:pPr>
      <w:pStyle w:val="a5"/>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7786685"/>
      <w:docPartObj>
        <w:docPartGallery w:val="Page Numbers (Bottom of Page)"/>
        <w:docPartUnique/>
      </w:docPartObj>
    </w:sdtPr>
    <w:sdtContent>
      <w:p w14:paraId="471EEEA0" w14:textId="77777777" w:rsidR="00520796" w:rsidRDefault="00520796" w:rsidP="00782CFE">
        <w:pPr>
          <w:pStyle w:val="a5"/>
          <w:jc w:val="right"/>
        </w:pPr>
        <w:r>
          <w:fldChar w:fldCharType="begin"/>
        </w:r>
        <w:r>
          <w:instrText>PAGE   \* MERGEFORMAT</w:instrText>
        </w:r>
        <w:r>
          <w:fldChar w:fldCharType="separate"/>
        </w:r>
        <w:r w:rsidR="00751E35">
          <w:rPr>
            <w:noProof/>
          </w:rPr>
          <w:t>79</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C53D33" w14:textId="77777777" w:rsidR="00A00040" w:rsidRDefault="00A00040" w:rsidP="005C3B21">
      <w:pPr>
        <w:spacing w:after="0" w:line="240" w:lineRule="auto"/>
      </w:pPr>
      <w:r>
        <w:separator/>
      </w:r>
    </w:p>
  </w:footnote>
  <w:footnote w:type="continuationSeparator" w:id="0">
    <w:p w14:paraId="62521649" w14:textId="77777777" w:rsidR="00A00040" w:rsidRDefault="00A00040" w:rsidP="005C3B21">
      <w:pPr>
        <w:spacing w:after="0" w:line="240" w:lineRule="auto"/>
      </w:pPr>
      <w:r>
        <w:continuationSeparator/>
      </w:r>
    </w:p>
  </w:footnote>
  <w:footnote w:id="1">
    <w:p w14:paraId="700C2824" w14:textId="77777777" w:rsidR="00BB01AA" w:rsidRPr="00803245" w:rsidRDefault="00BB01AA" w:rsidP="00803245">
      <w:pPr>
        <w:pStyle w:val="aa"/>
      </w:pPr>
    </w:p>
  </w:footnote>
  <w:footnote w:id="2">
    <w:p w14:paraId="1D6CDBC0" w14:textId="77777777" w:rsidR="0083407E" w:rsidRPr="00803245" w:rsidRDefault="0083407E" w:rsidP="0083407E">
      <w:pPr>
        <w:pStyle w:val="aa"/>
      </w:pPr>
    </w:p>
  </w:footnote>
  <w:footnote w:id="3">
    <w:p w14:paraId="7437132A" w14:textId="77777777" w:rsidR="003537E4" w:rsidRPr="00803245" w:rsidRDefault="003537E4" w:rsidP="003537E4">
      <w:pPr>
        <w:pStyle w:val="aa"/>
      </w:pPr>
    </w:p>
  </w:footnote>
  <w:footnote w:id="4">
    <w:p w14:paraId="7FE717DB" w14:textId="77777777" w:rsidR="00751E35" w:rsidRPr="004131C3" w:rsidRDefault="00751E35" w:rsidP="00751E35">
      <w:pPr>
        <w:pStyle w:val="aa"/>
      </w:pPr>
    </w:p>
  </w:footnote>
  <w:footnote w:id="5">
    <w:p w14:paraId="5F8B3873" w14:textId="77777777" w:rsidR="00520796" w:rsidRPr="00803245" w:rsidRDefault="00520796" w:rsidP="00520796">
      <w:pPr>
        <w:pStyle w:val="aa"/>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F697D"/>
    <w:multiLevelType w:val="hybridMultilevel"/>
    <w:tmpl w:val="6FBC0B22"/>
    <w:lvl w:ilvl="0" w:tplc="933C12D2">
      <w:start w:val="1"/>
      <w:numFmt w:val="bullet"/>
      <w:lvlText w:val=""/>
      <w:lvlJc w:val="left"/>
      <w:pPr>
        <w:ind w:left="371" w:hanging="360"/>
      </w:pPr>
      <w:rPr>
        <w:rFonts w:ascii="Symbol" w:hAnsi="Symbol" w:hint="default"/>
      </w:rPr>
    </w:lvl>
    <w:lvl w:ilvl="1" w:tplc="04190003" w:tentative="1">
      <w:start w:val="1"/>
      <w:numFmt w:val="bullet"/>
      <w:lvlText w:val="o"/>
      <w:lvlJc w:val="left"/>
      <w:pPr>
        <w:ind w:left="1091" w:hanging="360"/>
      </w:pPr>
      <w:rPr>
        <w:rFonts w:ascii="Courier New" w:hAnsi="Courier New" w:cs="Courier New" w:hint="default"/>
      </w:rPr>
    </w:lvl>
    <w:lvl w:ilvl="2" w:tplc="04190005" w:tentative="1">
      <w:start w:val="1"/>
      <w:numFmt w:val="bullet"/>
      <w:lvlText w:val=""/>
      <w:lvlJc w:val="left"/>
      <w:pPr>
        <w:ind w:left="1811" w:hanging="360"/>
      </w:pPr>
      <w:rPr>
        <w:rFonts w:ascii="Wingdings" w:hAnsi="Wingdings" w:hint="default"/>
      </w:rPr>
    </w:lvl>
    <w:lvl w:ilvl="3" w:tplc="04190001" w:tentative="1">
      <w:start w:val="1"/>
      <w:numFmt w:val="bullet"/>
      <w:lvlText w:val=""/>
      <w:lvlJc w:val="left"/>
      <w:pPr>
        <w:ind w:left="2531" w:hanging="360"/>
      </w:pPr>
      <w:rPr>
        <w:rFonts w:ascii="Symbol" w:hAnsi="Symbol" w:hint="default"/>
      </w:rPr>
    </w:lvl>
    <w:lvl w:ilvl="4" w:tplc="04190003" w:tentative="1">
      <w:start w:val="1"/>
      <w:numFmt w:val="bullet"/>
      <w:lvlText w:val="o"/>
      <w:lvlJc w:val="left"/>
      <w:pPr>
        <w:ind w:left="3251" w:hanging="360"/>
      </w:pPr>
      <w:rPr>
        <w:rFonts w:ascii="Courier New" w:hAnsi="Courier New" w:cs="Courier New" w:hint="default"/>
      </w:rPr>
    </w:lvl>
    <w:lvl w:ilvl="5" w:tplc="04190005" w:tentative="1">
      <w:start w:val="1"/>
      <w:numFmt w:val="bullet"/>
      <w:lvlText w:val=""/>
      <w:lvlJc w:val="left"/>
      <w:pPr>
        <w:ind w:left="3971" w:hanging="360"/>
      </w:pPr>
      <w:rPr>
        <w:rFonts w:ascii="Wingdings" w:hAnsi="Wingdings" w:hint="default"/>
      </w:rPr>
    </w:lvl>
    <w:lvl w:ilvl="6" w:tplc="04190001" w:tentative="1">
      <w:start w:val="1"/>
      <w:numFmt w:val="bullet"/>
      <w:lvlText w:val=""/>
      <w:lvlJc w:val="left"/>
      <w:pPr>
        <w:ind w:left="4691" w:hanging="360"/>
      </w:pPr>
      <w:rPr>
        <w:rFonts w:ascii="Symbol" w:hAnsi="Symbol" w:hint="default"/>
      </w:rPr>
    </w:lvl>
    <w:lvl w:ilvl="7" w:tplc="04190003" w:tentative="1">
      <w:start w:val="1"/>
      <w:numFmt w:val="bullet"/>
      <w:lvlText w:val="o"/>
      <w:lvlJc w:val="left"/>
      <w:pPr>
        <w:ind w:left="5411" w:hanging="360"/>
      </w:pPr>
      <w:rPr>
        <w:rFonts w:ascii="Courier New" w:hAnsi="Courier New" w:cs="Courier New" w:hint="default"/>
      </w:rPr>
    </w:lvl>
    <w:lvl w:ilvl="8" w:tplc="04190005" w:tentative="1">
      <w:start w:val="1"/>
      <w:numFmt w:val="bullet"/>
      <w:lvlText w:val=""/>
      <w:lvlJc w:val="left"/>
      <w:pPr>
        <w:ind w:left="6131" w:hanging="360"/>
      </w:pPr>
      <w:rPr>
        <w:rFonts w:ascii="Wingdings" w:hAnsi="Wingdings" w:hint="default"/>
      </w:rPr>
    </w:lvl>
  </w:abstractNum>
  <w:abstractNum w:abstractNumId="1" w15:restartNumberingAfterBreak="0">
    <w:nsid w:val="07AF71FB"/>
    <w:multiLevelType w:val="hybridMultilevel"/>
    <w:tmpl w:val="006C95DA"/>
    <w:lvl w:ilvl="0" w:tplc="933C12D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98B3AF8"/>
    <w:multiLevelType w:val="hybridMultilevel"/>
    <w:tmpl w:val="1AC441B4"/>
    <w:lvl w:ilvl="0" w:tplc="933C12D2">
      <w:start w:val="1"/>
      <w:numFmt w:val="bullet"/>
      <w:lvlText w:val=""/>
      <w:lvlJc w:val="left"/>
      <w:pPr>
        <w:ind w:left="502" w:hanging="360"/>
      </w:pPr>
      <w:rPr>
        <w:rFonts w:ascii="Symbol" w:hAnsi="Symbol" w:hint="default"/>
        <w:color w:val="auto"/>
      </w:rPr>
    </w:lvl>
    <w:lvl w:ilvl="1" w:tplc="04190003">
      <w:start w:val="1"/>
      <w:numFmt w:val="bullet"/>
      <w:lvlText w:val="o"/>
      <w:lvlJc w:val="left"/>
      <w:pPr>
        <w:ind w:left="1260" w:hanging="360"/>
      </w:pPr>
      <w:rPr>
        <w:rFonts w:ascii="Courier New" w:hAnsi="Courier New" w:cs="Courier New" w:hint="default"/>
      </w:rPr>
    </w:lvl>
    <w:lvl w:ilvl="2" w:tplc="04190005">
      <w:start w:val="1"/>
      <w:numFmt w:val="bullet"/>
      <w:lvlText w:val=""/>
      <w:lvlJc w:val="left"/>
      <w:pPr>
        <w:ind w:left="1980" w:hanging="360"/>
      </w:pPr>
      <w:rPr>
        <w:rFonts w:ascii="Wingdings" w:hAnsi="Wingdings" w:hint="default"/>
      </w:rPr>
    </w:lvl>
    <w:lvl w:ilvl="3" w:tplc="04190001">
      <w:start w:val="1"/>
      <w:numFmt w:val="bullet"/>
      <w:lvlText w:val=""/>
      <w:lvlJc w:val="left"/>
      <w:pPr>
        <w:ind w:left="2700" w:hanging="360"/>
      </w:pPr>
      <w:rPr>
        <w:rFonts w:ascii="Symbol" w:hAnsi="Symbol" w:hint="default"/>
      </w:rPr>
    </w:lvl>
    <w:lvl w:ilvl="4" w:tplc="04190003">
      <w:start w:val="1"/>
      <w:numFmt w:val="bullet"/>
      <w:lvlText w:val="o"/>
      <w:lvlJc w:val="left"/>
      <w:pPr>
        <w:ind w:left="3420" w:hanging="360"/>
      </w:pPr>
      <w:rPr>
        <w:rFonts w:ascii="Courier New" w:hAnsi="Courier New" w:cs="Courier New" w:hint="default"/>
      </w:rPr>
    </w:lvl>
    <w:lvl w:ilvl="5" w:tplc="04190005">
      <w:start w:val="1"/>
      <w:numFmt w:val="bullet"/>
      <w:lvlText w:val=""/>
      <w:lvlJc w:val="left"/>
      <w:pPr>
        <w:ind w:left="4140" w:hanging="360"/>
      </w:pPr>
      <w:rPr>
        <w:rFonts w:ascii="Wingdings" w:hAnsi="Wingdings" w:hint="default"/>
      </w:rPr>
    </w:lvl>
    <w:lvl w:ilvl="6" w:tplc="04190001">
      <w:start w:val="1"/>
      <w:numFmt w:val="bullet"/>
      <w:lvlText w:val=""/>
      <w:lvlJc w:val="left"/>
      <w:pPr>
        <w:ind w:left="4860" w:hanging="360"/>
      </w:pPr>
      <w:rPr>
        <w:rFonts w:ascii="Symbol" w:hAnsi="Symbol" w:hint="default"/>
      </w:rPr>
    </w:lvl>
    <w:lvl w:ilvl="7" w:tplc="04190003">
      <w:start w:val="1"/>
      <w:numFmt w:val="bullet"/>
      <w:lvlText w:val="o"/>
      <w:lvlJc w:val="left"/>
      <w:pPr>
        <w:ind w:left="5580" w:hanging="360"/>
      </w:pPr>
      <w:rPr>
        <w:rFonts w:ascii="Courier New" w:hAnsi="Courier New" w:cs="Courier New" w:hint="default"/>
      </w:rPr>
    </w:lvl>
    <w:lvl w:ilvl="8" w:tplc="04190005">
      <w:start w:val="1"/>
      <w:numFmt w:val="bullet"/>
      <w:lvlText w:val=""/>
      <w:lvlJc w:val="left"/>
      <w:pPr>
        <w:ind w:left="6300" w:hanging="360"/>
      </w:pPr>
      <w:rPr>
        <w:rFonts w:ascii="Wingdings" w:hAnsi="Wingdings" w:hint="default"/>
      </w:rPr>
    </w:lvl>
  </w:abstractNum>
  <w:abstractNum w:abstractNumId="3" w15:restartNumberingAfterBreak="0">
    <w:nsid w:val="101D6DEB"/>
    <w:multiLevelType w:val="hybridMultilevel"/>
    <w:tmpl w:val="4C884EAC"/>
    <w:lvl w:ilvl="0" w:tplc="CC961EB8">
      <w:start w:val="1"/>
      <w:numFmt w:val="bullet"/>
      <w:lvlText w:val=""/>
      <w:lvlJc w:val="left"/>
      <w:pPr>
        <w:ind w:left="928" w:hanging="360"/>
      </w:pPr>
      <w:rPr>
        <w:rFonts w:ascii="Symbol" w:hAnsi="Symbol" w:hint="default"/>
      </w:rPr>
    </w:lvl>
    <w:lvl w:ilvl="1" w:tplc="04190003">
      <w:start w:val="1"/>
      <w:numFmt w:val="bullet"/>
      <w:lvlText w:val="o"/>
      <w:lvlJc w:val="left"/>
      <w:pPr>
        <w:ind w:left="1648" w:hanging="360"/>
      </w:pPr>
      <w:rPr>
        <w:rFonts w:ascii="Courier New" w:hAnsi="Courier New" w:cs="Courier New" w:hint="default"/>
      </w:rPr>
    </w:lvl>
    <w:lvl w:ilvl="2" w:tplc="04190005">
      <w:start w:val="1"/>
      <w:numFmt w:val="bullet"/>
      <w:lvlText w:val=""/>
      <w:lvlJc w:val="left"/>
      <w:pPr>
        <w:ind w:left="2368" w:hanging="360"/>
      </w:pPr>
      <w:rPr>
        <w:rFonts w:ascii="Wingdings" w:hAnsi="Wingdings" w:hint="default"/>
      </w:rPr>
    </w:lvl>
    <w:lvl w:ilvl="3" w:tplc="04190001">
      <w:start w:val="1"/>
      <w:numFmt w:val="bullet"/>
      <w:lvlText w:val=""/>
      <w:lvlJc w:val="left"/>
      <w:pPr>
        <w:ind w:left="3088" w:hanging="360"/>
      </w:pPr>
      <w:rPr>
        <w:rFonts w:ascii="Symbol" w:hAnsi="Symbol" w:hint="default"/>
      </w:rPr>
    </w:lvl>
    <w:lvl w:ilvl="4" w:tplc="04190003">
      <w:start w:val="1"/>
      <w:numFmt w:val="bullet"/>
      <w:lvlText w:val="o"/>
      <w:lvlJc w:val="left"/>
      <w:pPr>
        <w:ind w:left="3808" w:hanging="360"/>
      </w:pPr>
      <w:rPr>
        <w:rFonts w:ascii="Courier New" w:hAnsi="Courier New" w:cs="Courier New" w:hint="default"/>
      </w:rPr>
    </w:lvl>
    <w:lvl w:ilvl="5" w:tplc="04190005">
      <w:start w:val="1"/>
      <w:numFmt w:val="bullet"/>
      <w:lvlText w:val=""/>
      <w:lvlJc w:val="left"/>
      <w:pPr>
        <w:ind w:left="4528" w:hanging="360"/>
      </w:pPr>
      <w:rPr>
        <w:rFonts w:ascii="Wingdings" w:hAnsi="Wingdings" w:hint="default"/>
      </w:rPr>
    </w:lvl>
    <w:lvl w:ilvl="6" w:tplc="04190001">
      <w:start w:val="1"/>
      <w:numFmt w:val="bullet"/>
      <w:lvlText w:val=""/>
      <w:lvlJc w:val="left"/>
      <w:pPr>
        <w:ind w:left="5248" w:hanging="360"/>
      </w:pPr>
      <w:rPr>
        <w:rFonts w:ascii="Symbol" w:hAnsi="Symbol" w:hint="default"/>
      </w:rPr>
    </w:lvl>
    <w:lvl w:ilvl="7" w:tplc="04190003">
      <w:start w:val="1"/>
      <w:numFmt w:val="bullet"/>
      <w:lvlText w:val="o"/>
      <w:lvlJc w:val="left"/>
      <w:pPr>
        <w:ind w:left="5968" w:hanging="360"/>
      </w:pPr>
      <w:rPr>
        <w:rFonts w:ascii="Courier New" w:hAnsi="Courier New" w:cs="Courier New" w:hint="default"/>
      </w:rPr>
    </w:lvl>
    <w:lvl w:ilvl="8" w:tplc="04190005">
      <w:start w:val="1"/>
      <w:numFmt w:val="bullet"/>
      <w:lvlText w:val=""/>
      <w:lvlJc w:val="left"/>
      <w:pPr>
        <w:ind w:left="6688" w:hanging="360"/>
      </w:pPr>
      <w:rPr>
        <w:rFonts w:ascii="Wingdings" w:hAnsi="Wingdings" w:hint="default"/>
      </w:rPr>
    </w:lvl>
  </w:abstractNum>
  <w:abstractNum w:abstractNumId="4" w15:restartNumberingAfterBreak="0">
    <w:nsid w:val="10A365AC"/>
    <w:multiLevelType w:val="hybridMultilevel"/>
    <w:tmpl w:val="89228636"/>
    <w:lvl w:ilvl="0" w:tplc="0419000F">
      <w:start w:val="1"/>
      <w:numFmt w:val="decimal"/>
      <w:lvlText w:val="%1."/>
      <w:lvlJc w:val="left"/>
      <w:pPr>
        <w:ind w:left="1778"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128B0AF6"/>
    <w:multiLevelType w:val="hybridMultilevel"/>
    <w:tmpl w:val="42B8DAFC"/>
    <w:lvl w:ilvl="0" w:tplc="C2803D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7345454"/>
    <w:multiLevelType w:val="hybridMultilevel"/>
    <w:tmpl w:val="E6529BF4"/>
    <w:lvl w:ilvl="0" w:tplc="C2803D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9B20769"/>
    <w:multiLevelType w:val="hybridMultilevel"/>
    <w:tmpl w:val="9606FA5E"/>
    <w:lvl w:ilvl="0" w:tplc="C2803D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A1D732F"/>
    <w:multiLevelType w:val="hybridMultilevel"/>
    <w:tmpl w:val="45AC6466"/>
    <w:lvl w:ilvl="0" w:tplc="A6F69598">
      <w:start w:val="1"/>
      <w:numFmt w:val="bullet"/>
      <w:lvlText w:val="-"/>
      <w:lvlJc w:val="left"/>
      <w:pPr>
        <w:ind w:left="765" w:hanging="360"/>
      </w:pPr>
      <w:rPr>
        <w:rFonts w:ascii="Courier New" w:hAnsi="Courier New" w:cs="Times New Roman"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9" w15:restartNumberingAfterBreak="0">
    <w:nsid w:val="1DB147D4"/>
    <w:multiLevelType w:val="hybridMultilevel"/>
    <w:tmpl w:val="86DE6E3E"/>
    <w:lvl w:ilvl="0" w:tplc="DA7C748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15:restartNumberingAfterBreak="0">
    <w:nsid w:val="1E5C6729"/>
    <w:multiLevelType w:val="hybridMultilevel"/>
    <w:tmpl w:val="C0AE6946"/>
    <w:lvl w:ilvl="0" w:tplc="933C12D2">
      <w:start w:val="1"/>
      <w:numFmt w:val="bullet"/>
      <w:lvlText w:val=""/>
      <w:lvlJc w:val="left"/>
      <w:pPr>
        <w:ind w:left="502" w:hanging="360"/>
      </w:pPr>
      <w:rPr>
        <w:rFonts w:ascii="Symbol" w:hAnsi="Symbol" w:hint="default"/>
        <w:color w:val="auto"/>
      </w:rPr>
    </w:lvl>
    <w:lvl w:ilvl="1" w:tplc="04190003">
      <w:start w:val="1"/>
      <w:numFmt w:val="bullet"/>
      <w:lvlText w:val="o"/>
      <w:lvlJc w:val="left"/>
      <w:pPr>
        <w:ind w:left="1260" w:hanging="360"/>
      </w:pPr>
      <w:rPr>
        <w:rFonts w:ascii="Courier New" w:hAnsi="Courier New" w:cs="Courier New" w:hint="default"/>
      </w:rPr>
    </w:lvl>
    <w:lvl w:ilvl="2" w:tplc="04190005">
      <w:start w:val="1"/>
      <w:numFmt w:val="bullet"/>
      <w:lvlText w:val=""/>
      <w:lvlJc w:val="left"/>
      <w:pPr>
        <w:ind w:left="1980" w:hanging="360"/>
      </w:pPr>
      <w:rPr>
        <w:rFonts w:ascii="Wingdings" w:hAnsi="Wingdings" w:hint="default"/>
      </w:rPr>
    </w:lvl>
    <w:lvl w:ilvl="3" w:tplc="04190001">
      <w:start w:val="1"/>
      <w:numFmt w:val="bullet"/>
      <w:lvlText w:val=""/>
      <w:lvlJc w:val="left"/>
      <w:pPr>
        <w:ind w:left="2700" w:hanging="360"/>
      </w:pPr>
      <w:rPr>
        <w:rFonts w:ascii="Symbol" w:hAnsi="Symbol" w:hint="default"/>
      </w:rPr>
    </w:lvl>
    <w:lvl w:ilvl="4" w:tplc="04190003">
      <w:start w:val="1"/>
      <w:numFmt w:val="bullet"/>
      <w:lvlText w:val="o"/>
      <w:lvlJc w:val="left"/>
      <w:pPr>
        <w:ind w:left="3420" w:hanging="360"/>
      </w:pPr>
      <w:rPr>
        <w:rFonts w:ascii="Courier New" w:hAnsi="Courier New" w:cs="Courier New" w:hint="default"/>
      </w:rPr>
    </w:lvl>
    <w:lvl w:ilvl="5" w:tplc="04190005">
      <w:start w:val="1"/>
      <w:numFmt w:val="bullet"/>
      <w:lvlText w:val=""/>
      <w:lvlJc w:val="left"/>
      <w:pPr>
        <w:ind w:left="4140" w:hanging="360"/>
      </w:pPr>
      <w:rPr>
        <w:rFonts w:ascii="Wingdings" w:hAnsi="Wingdings" w:hint="default"/>
      </w:rPr>
    </w:lvl>
    <w:lvl w:ilvl="6" w:tplc="04190001">
      <w:start w:val="1"/>
      <w:numFmt w:val="bullet"/>
      <w:lvlText w:val=""/>
      <w:lvlJc w:val="left"/>
      <w:pPr>
        <w:ind w:left="4860" w:hanging="360"/>
      </w:pPr>
      <w:rPr>
        <w:rFonts w:ascii="Symbol" w:hAnsi="Symbol" w:hint="default"/>
      </w:rPr>
    </w:lvl>
    <w:lvl w:ilvl="7" w:tplc="04190003">
      <w:start w:val="1"/>
      <w:numFmt w:val="bullet"/>
      <w:lvlText w:val="o"/>
      <w:lvlJc w:val="left"/>
      <w:pPr>
        <w:ind w:left="5580" w:hanging="360"/>
      </w:pPr>
      <w:rPr>
        <w:rFonts w:ascii="Courier New" w:hAnsi="Courier New" w:cs="Courier New" w:hint="default"/>
      </w:rPr>
    </w:lvl>
    <w:lvl w:ilvl="8" w:tplc="04190005">
      <w:start w:val="1"/>
      <w:numFmt w:val="bullet"/>
      <w:lvlText w:val=""/>
      <w:lvlJc w:val="left"/>
      <w:pPr>
        <w:ind w:left="6300" w:hanging="360"/>
      </w:pPr>
      <w:rPr>
        <w:rFonts w:ascii="Wingdings" w:hAnsi="Wingdings" w:hint="default"/>
      </w:rPr>
    </w:lvl>
  </w:abstractNum>
  <w:abstractNum w:abstractNumId="11" w15:restartNumberingAfterBreak="0">
    <w:nsid w:val="279A6E0A"/>
    <w:multiLevelType w:val="hybridMultilevel"/>
    <w:tmpl w:val="7B8C40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B8B3D61"/>
    <w:multiLevelType w:val="hybridMultilevel"/>
    <w:tmpl w:val="4C3032A4"/>
    <w:lvl w:ilvl="0" w:tplc="641A950A">
      <w:start w:val="1"/>
      <w:numFmt w:val="bullet"/>
      <w:lvlText w:val=""/>
      <w:lvlJc w:val="left"/>
      <w:pPr>
        <w:ind w:left="502" w:hanging="360"/>
      </w:pPr>
      <w:rPr>
        <w:rFonts w:ascii="Symbol" w:hAnsi="Symbol" w:hint="default"/>
        <w:color w:val="auto"/>
      </w:rPr>
    </w:lvl>
    <w:lvl w:ilvl="1" w:tplc="04190003">
      <w:start w:val="1"/>
      <w:numFmt w:val="bullet"/>
      <w:lvlText w:val="o"/>
      <w:lvlJc w:val="left"/>
      <w:pPr>
        <w:ind w:left="1260" w:hanging="360"/>
      </w:pPr>
      <w:rPr>
        <w:rFonts w:ascii="Courier New" w:hAnsi="Courier New" w:cs="Courier New" w:hint="default"/>
      </w:rPr>
    </w:lvl>
    <w:lvl w:ilvl="2" w:tplc="04190005">
      <w:start w:val="1"/>
      <w:numFmt w:val="bullet"/>
      <w:lvlText w:val=""/>
      <w:lvlJc w:val="left"/>
      <w:pPr>
        <w:ind w:left="1980" w:hanging="360"/>
      </w:pPr>
      <w:rPr>
        <w:rFonts w:ascii="Wingdings" w:hAnsi="Wingdings" w:hint="default"/>
      </w:rPr>
    </w:lvl>
    <w:lvl w:ilvl="3" w:tplc="04190001">
      <w:start w:val="1"/>
      <w:numFmt w:val="bullet"/>
      <w:lvlText w:val=""/>
      <w:lvlJc w:val="left"/>
      <w:pPr>
        <w:ind w:left="2700" w:hanging="360"/>
      </w:pPr>
      <w:rPr>
        <w:rFonts w:ascii="Symbol" w:hAnsi="Symbol" w:hint="default"/>
      </w:rPr>
    </w:lvl>
    <w:lvl w:ilvl="4" w:tplc="04190003">
      <w:start w:val="1"/>
      <w:numFmt w:val="bullet"/>
      <w:lvlText w:val="o"/>
      <w:lvlJc w:val="left"/>
      <w:pPr>
        <w:ind w:left="3420" w:hanging="360"/>
      </w:pPr>
      <w:rPr>
        <w:rFonts w:ascii="Courier New" w:hAnsi="Courier New" w:cs="Courier New" w:hint="default"/>
      </w:rPr>
    </w:lvl>
    <w:lvl w:ilvl="5" w:tplc="04190005">
      <w:start w:val="1"/>
      <w:numFmt w:val="bullet"/>
      <w:lvlText w:val=""/>
      <w:lvlJc w:val="left"/>
      <w:pPr>
        <w:ind w:left="4140" w:hanging="360"/>
      </w:pPr>
      <w:rPr>
        <w:rFonts w:ascii="Wingdings" w:hAnsi="Wingdings" w:hint="default"/>
      </w:rPr>
    </w:lvl>
    <w:lvl w:ilvl="6" w:tplc="04190001">
      <w:start w:val="1"/>
      <w:numFmt w:val="bullet"/>
      <w:lvlText w:val=""/>
      <w:lvlJc w:val="left"/>
      <w:pPr>
        <w:ind w:left="4860" w:hanging="360"/>
      </w:pPr>
      <w:rPr>
        <w:rFonts w:ascii="Symbol" w:hAnsi="Symbol" w:hint="default"/>
      </w:rPr>
    </w:lvl>
    <w:lvl w:ilvl="7" w:tplc="04190003">
      <w:start w:val="1"/>
      <w:numFmt w:val="bullet"/>
      <w:lvlText w:val="o"/>
      <w:lvlJc w:val="left"/>
      <w:pPr>
        <w:ind w:left="5580" w:hanging="360"/>
      </w:pPr>
      <w:rPr>
        <w:rFonts w:ascii="Courier New" w:hAnsi="Courier New" w:cs="Courier New" w:hint="default"/>
      </w:rPr>
    </w:lvl>
    <w:lvl w:ilvl="8" w:tplc="04190005">
      <w:start w:val="1"/>
      <w:numFmt w:val="bullet"/>
      <w:lvlText w:val=""/>
      <w:lvlJc w:val="left"/>
      <w:pPr>
        <w:ind w:left="6300" w:hanging="360"/>
      </w:pPr>
      <w:rPr>
        <w:rFonts w:ascii="Wingdings" w:hAnsi="Wingdings" w:hint="default"/>
      </w:rPr>
    </w:lvl>
  </w:abstractNum>
  <w:abstractNum w:abstractNumId="13" w15:restartNumberingAfterBreak="0">
    <w:nsid w:val="2DA4243D"/>
    <w:multiLevelType w:val="hybridMultilevel"/>
    <w:tmpl w:val="FCDC51D0"/>
    <w:lvl w:ilvl="0" w:tplc="A6F69598">
      <w:start w:val="1"/>
      <w:numFmt w:val="bullet"/>
      <w:lvlText w:val="-"/>
      <w:lvlJc w:val="left"/>
      <w:pPr>
        <w:ind w:left="786" w:hanging="360"/>
      </w:pPr>
      <w:rPr>
        <w:rFonts w:ascii="Courier New" w:hAnsi="Courier New" w:cs="Times New Roman"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4" w15:restartNumberingAfterBreak="0">
    <w:nsid w:val="41BB643F"/>
    <w:multiLevelType w:val="hybridMultilevel"/>
    <w:tmpl w:val="E0C8E6E0"/>
    <w:lvl w:ilvl="0" w:tplc="A6F69598">
      <w:start w:val="1"/>
      <w:numFmt w:val="bullet"/>
      <w:lvlText w:val="-"/>
      <w:lvlJc w:val="left"/>
      <w:pPr>
        <w:ind w:left="720" w:hanging="360"/>
      </w:pPr>
      <w:rPr>
        <w:rFonts w:ascii="Courier New" w:hAnsi="Courier New"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392028D"/>
    <w:multiLevelType w:val="multilevel"/>
    <w:tmpl w:val="F7EE1946"/>
    <w:lvl w:ilvl="0">
      <w:start w:val="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2139"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4A195B79"/>
    <w:multiLevelType w:val="hybridMultilevel"/>
    <w:tmpl w:val="C61E1E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B4B4E33"/>
    <w:multiLevelType w:val="multilevel"/>
    <w:tmpl w:val="97ECDC4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8" w15:restartNumberingAfterBreak="0">
    <w:nsid w:val="4D0D3354"/>
    <w:multiLevelType w:val="multilevel"/>
    <w:tmpl w:val="CDDAA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25428D"/>
    <w:multiLevelType w:val="hybridMultilevel"/>
    <w:tmpl w:val="A1640EA4"/>
    <w:lvl w:ilvl="0" w:tplc="C2803D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D4E606E"/>
    <w:multiLevelType w:val="hybridMultilevel"/>
    <w:tmpl w:val="67861E92"/>
    <w:lvl w:ilvl="0" w:tplc="A6F69598">
      <w:start w:val="1"/>
      <w:numFmt w:val="bullet"/>
      <w:lvlText w:val="-"/>
      <w:lvlJc w:val="left"/>
      <w:pPr>
        <w:ind w:left="720" w:hanging="360"/>
      </w:pPr>
      <w:rPr>
        <w:rFonts w:ascii="Courier New" w:hAnsi="Courier New"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D557CBF"/>
    <w:multiLevelType w:val="multilevel"/>
    <w:tmpl w:val="0FFCA5D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 w15:restartNumberingAfterBreak="0">
    <w:nsid w:val="50FB768A"/>
    <w:multiLevelType w:val="hybridMultilevel"/>
    <w:tmpl w:val="DBE80FBC"/>
    <w:lvl w:ilvl="0" w:tplc="A6F69598">
      <w:start w:val="1"/>
      <w:numFmt w:val="bullet"/>
      <w:lvlText w:val="-"/>
      <w:lvlJc w:val="left"/>
      <w:pPr>
        <w:ind w:left="513" w:hanging="360"/>
      </w:pPr>
      <w:rPr>
        <w:rFonts w:ascii="Courier New" w:hAnsi="Courier New" w:cs="Times New Roman" w:hint="default"/>
        <w:color w:val="auto"/>
      </w:rPr>
    </w:lvl>
    <w:lvl w:ilvl="1" w:tplc="04190003" w:tentative="1">
      <w:start w:val="1"/>
      <w:numFmt w:val="bullet"/>
      <w:lvlText w:val="o"/>
      <w:lvlJc w:val="left"/>
      <w:pPr>
        <w:ind w:left="1451" w:hanging="360"/>
      </w:pPr>
      <w:rPr>
        <w:rFonts w:ascii="Courier New" w:hAnsi="Courier New" w:cs="Courier New" w:hint="default"/>
      </w:rPr>
    </w:lvl>
    <w:lvl w:ilvl="2" w:tplc="04190005" w:tentative="1">
      <w:start w:val="1"/>
      <w:numFmt w:val="bullet"/>
      <w:lvlText w:val=""/>
      <w:lvlJc w:val="left"/>
      <w:pPr>
        <w:ind w:left="2171" w:hanging="360"/>
      </w:pPr>
      <w:rPr>
        <w:rFonts w:ascii="Wingdings" w:hAnsi="Wingdings" w:hint="default"/>
      </w:rPr>
    </w:lvl>
    <w:lvl w:ilvl="3" w:tplc="04190001" w:tentative="1">
      <w:start w:val="1"/>
      <w:numFmt w:val="bullet"/>
      <w:lvlText w:val=""/>
      <w:lvlJc w:val="left"/>
      <w:pPr>
        <w:ind w:left="2891" w:hanging="360"/>
      </w:pPr>
      <w:rPr>
        <w:rFonts w:ascii="Symbol" w:hAnsi="Symbol" w:hint="default"/>
      </w:rPr>
    </w:lvl>
    <w:lvl w:ilvl="4" w:tplc="04190003" w:tentative="1">
      <w:start w:val="1"/>
      <w:numFmt w:val="bullet"/>
      <w:lvlText w:val="o"/>
      <w:lvlJc w:val="left"/>
      <w:pPr>
        <w:ind w:left="3611" w:hanging="360"/>
      </w:pPr>
      <w:rPr>
        <w:rFonts w:ascii="Courier New" w:hAnsi="Courier New" w:cs="Courier New" w:hint="default"/>
      </w:rPr>
    </w:lvl>
    <w:lvl w:ilvl="5" w:tplc="04190005" w:tentative="1">
      <w:start w:val="1"/>
      <w:numFmt w:val="bullet"/>
      <w:lvlText w:val=""/>
      <w:lvlJc w:val="left"/>
      <w:pPr>
        <w:ind w:left="4331" w:hanging="360"/>
      </w:pPr>
      <w:rPr>
        <w:rFonts w:ascii="Wingdings" w:hAnsi="Wingdings" w:hint="default"/>
      </w:rPr>
    </w:lvl>
    <w:lvl w:ilvl="6" w:tplc="04190001" w:tentative="1">
      <w:start w:val="1"/>
      <w:numFmt w:val="bullet"/>
      <w:lvlText w:val=""/>
      <w:lvlJc w:val="left"/>
      <w:pPr>
        <w:ind w:left="5051" w:hanging="360"/>
      </w:pPr>
      <w:rPr>
        <w:rFonts w:ascii="Symbol" w:hAnsi="Symbol" w:hint="default"/>
      </w:rPr>
    </w:lvl>
    <w:lvl w:ilvl="7" w:tplc="04190003" w:tentative="1">
      <w:start w:val="1"/>
      <w:numFmt w:val="bullet"/>
      <w:lvlText w:val="o"/>
      <w:lvlJc w:val="left"/>
      <w:pPr>
        <w:ind w:left="5771" w:hanging="360"/>
      </w:pPr>
      <w:rPr>
        <w:rFonts w:ascii="Courier New" w:hAnsi="Courier New" w:cs="Courier New" w:hint="default"/>
      </w:rPr>
    </w:lvl>
    <w:lvl w:ilvl="8" w:tplc="04190005" w:tentative="1">
      <w:start w:val="1"/>
      <w:numFmt w:val="bullet"/>
      <w:lvlText w:val=""/>
      <w:lvlJc w:val="left"/>
      <w:pPr>
        <w:ind w:left="6491" w:hanging="360"/>
      </w:pPr>
      <w:rPr>
        <w:rFonts w:ascii="Wingdings" w:hAnsi="Wingdings" w:hint="default"/>
      </w:rPr>
    </w:lvl>
  </w:abstractNum>
  <w:abstractNum w:abstractNumId="23" w15:restartNumberingAfterBreak="0">
    <w:nsid w:val="524865C2"/>
    <w:multiLevelType w:val="hybridMultilevel"/>
    <w:tmpl w:val="3CE476C4"/>
    <w:lvl w:ilvl="0" w:tplc="C2803D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2EC5F79"/>
    <w:multiLevelType w:val="hybridMultilevel"/>
    <w:tmpl w:val="BFCCA572"/>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15F4280"/>
    <w:multiLevelType w:val="hybridMultilevel"/>
    <w:tmpl w:val="AEB620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2B20A62"/>
    <w:multiLevelType w:val="hybridMultilevel"/>
    <w:tmpl w:val="9D8ED9FA"/>
    <w:lvl w:ilvl="0" w:tplc="C2803D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31161B6"/>
    <w:multiLevelType w:val="hybridMultilevel"/>
    <w:tmpl w:val="5EFED30C"/>
    <w:lvl w:ilvl="0" w:tplc="A6F69598">
      <w:start w:val="1"/>
      <w:numFmt w:val="bullet"/>
      <w:lvlText w:val="-"/>
      <w:lvlJc w:val="left"/>
      <w:pPr>
        <w:ind w:left="1429" w:hanging="360"/>
      </w:pPr>
      <w:rPr>
        <w:rFonts w:ascii="Courier New" w:hAnsi="Courier New"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8EA1A79"/>
    <w:multiLevelType w:val="hybridMultilevel"/>
    <w:tmpl w:val="A49C748E"/>
    <w:lvl w:ilvl="0" w:tplc="10DAD418">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9" w15:restartNumberingAfterBreak="0">
    <w:nsid w:val="6BDA53F9"/>
    <w:multiLevelType w:val="hybridMultilevel"/>
    <w:tmpl w:val="8B76C9CA"/>
    <w:lvl w:ilvl="0" w:tplc="C2803D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F294389"/>
    <w:multiLevelType w:val="hybridMultilevel"/>
    <w:tmpl w:val="55A2B476"/>
    <w:lvl w:ilvl="0" w:tplc="C2803D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A4D2CB1"/>
    <w:multiLevelType w:val="hybridMultilevel"/>
    <w:tmpl w:val="5D5277BA"/>
    <w:lvl w:ilvl="0" w:tplc="D6A4FF14">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2" w15:restartNumberingAfterBreak="0">
    <w:nsid w:val="7D7827D9"/>
    <w:multiLevelType w:val="hybridMultilevel"/>
    <w:tmpl w:val="E18C41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2093233260">
    <w:abstractNumId w:val="12"/>
  </w:num>
  <w:num w:numId="2" w16cid:durableId="52311982">
    <w:abstractNumId w:val="7"/>
  </w:num>
  <w:num w:numId="3" w16cid:durableId="113837144">
    <w:abstractNumId w:val="8"/>
  </w:num>
  <w:num w:numId="4" w16cid:durableId="976691850">
    <w:abstractNumId w:val="22"/>
  </w:num>
  <w:num w:numId="5" w16cid:durableId="383214588">
    <w:abstractNumId w:val="28"/>
  </w:num>
  <w:num w:numId="6" w16cid:durableId="226301183">
    <w:abstractNumId w:val="27"/>
  </w:num>
  <w:num w:numId="7" w16cid:durableId="444272725">
    <w:abstractNumId w:val="3"/>
  </w:num>
  <w:num w:numId="8" w16cid:durableId="1537888983">
    <w:abstractNumId w:val="13"/>
  </w:num>
  <w:num w:numId="9" w16cid:durableId="768040987">
    <w:abstractNumId w:val="15"/>
  </w:num>
  <w:num w:numId="10" w16cid:durableId="2071726083">
    <w:abstractNumId w:val="25"/>
  </w:num>
  <w:num w:numId="11" w16cid:durableId="626787175">
    <w:abstractNumId w:val="11"/>
  </w:num>
  <w:num w:numId="12" w16cid:durableId="1191602817">
    <w:abstractNumId w:val="21"/>
  </w:num>
  <w:num w:numId="13" w16cid:durableId="514734308">
    <w:abstractNumId w:val="29"/>
  </w:num>
  <w:num w:numId="14" w16cid:durableId="391730248">
    <w:abstractNumId w:val="6"/>
  </w:num>
  <w:num w:numId="15" w16cid:durableId="1154835208">
    <w:abstractNumId w:val="23"/>
  </w:num>
  <w:num w:numId="16" w16cid:durableId="969359843">
    <w:abstractNumId w:val="19"/>
  </w:num>
  <w:num w:numId="17" w16cid:durableId="2081556339">
    <w:abstractNumId w:val="30"/>
  </w:num>
  <w:num w:numId="18" w16cid:durableId="2105177652">
    <w:abstractNumId w:val="5"/>
  </w:num>
  <w:num w:numId="19" w16cid:durableId="1385329952">
    <w:abstractNumId w:val="26"/>
  </w:num>
  <w:num w:numId="20" w16cid:durableId="15081549">
    <w:abstractNumId w:val="0"/>
  </w:num>
  <w:num w:numId="21" w16cid:durableId="1727679605">
    <w:abstractNumId w:val="10"/>
  </w:num>
  <w:num w:numId="22" w16cid:durableId="1647852911">
    <w:abstractNumId w:val="2"/>
  </w:num>
  <w:num w:numId="23" w16cid:durableId="976837842">
    <w:abstractNumId w:val="4"/>
  </w:num>
  <w:num w:numId="24" w16cid:durableId="761994880">
    <w:abstractNumId w:val="18"/>
  </w:num>
  <w:num w:numId="25" w16cid:durableId="1528713193">
    <w:abstractNumId w:val="1"/>
  </w:num>
  <w:num w:numId="26" w16cid:durableId="1712876112">
    <w:abstractNumId w:val="24"/>
  </w:num>
  <w:num w:numId="27" w16cid:durableId="1274098849">
    <w:abstractNumId w:val="32"/>
  </w:num>
  <w:num w:numId="28" w16cid:durableId="561450551">
    <w:abstractNumId w:val="17"/>
  </w:num>
  <w:num w:numId="29" w16cid:durableId="141969659">
    <w:abstractNumId w:val="20"/>
  </w:num>
  <w:num w:numId="30" w16cid:durableId="1870795026">
    <w:abstractNumId w:val="9"/>
  </w:num>
  <w:num w:numId="31" w16cid:durableId="2129203305">
    <w:abstractNumId w:val="16"/>
  </w:num>
  <w:num w:numId="32" w16cid:durableId="2012100980">
    <w:abstractNumId w:val="14"/>
  </w:num>
  <w:num w:numId="33" w16cid:durableId="1375933332">
    <w:abstractNumId w:val="31"/>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81ADE"/>
    <w:rsid w:val="0000314F"/>
    <w:rsid w:val="000032BB"/>
    <w:rsid w:val="000121D5"/>
    <w:rsid w:val="000125EA"/>
    <w:rsid w:val="00013EFD"/>
    <w:rsid w:val="0003095A"/>
    <w:rsid w:val="0003257B"/>
    <w:rsid w:val="00033902"/>
    <w:rsid w:val="0003418C"/>
    <w:rsid w:val="000352F7"/>
    <w:rsid w:val="00041685"/>
    <w:rsid w:val="00043D1C"/>
    <w:rsid w:val="00044DF7"/>
    <w:rsid w:val="00047075"/>
    <w:rsid w:val="00067329"/>
    <w:rsid w:val="000749B0"/>
    <w:rsid w:val="0009066A"/>
    <w:rsid w:val="00092C2A"/>
    <w:rsid w:val="000A3188"/>
    <w:rsid w:val="000A7A8A"/>
    <w:rsid w:val="000B5906"/>
    <w:rsid w:val="000C159C"/>
    <w:rsid w:val="000C5E60"/>
    <w:rsid w:val="000E2E4C"/>
    <w:rsid w:val="000F004A"/>
    <w:rsid w:val="000F7335"/>
    <w:rsid w:val="00101692"/>
    <w:rsid w:val="00102887"/>
    <w:rsid w:val="001117AB"/>
    <w:rsid w:val="00113EE9"/>
    <w:rsid w:val="00117437"/>
    <w:rsid w:val="001202DD"/>
    <w:rsid w:val="00124949"/>
    <w:rsid w:val="00131922"/>
    <w:rsid w:val="00132CED"/>
    <w:rsid w:val="00132E9E"/>
    <w:rsid w:val="00167A1B"/>
    <w:rsid w:val="0018341B"/>
    <w:rsid w:val="00184661"/>
    <w:rsid w:val="00190DD7"/>
    <w:rsid w:val="00195EF1"/>
    <w:rsid w:val="001C500E"/>
    <w:rsid w:val="001C5C68"/>
    <w:rsid w:val="001C7D82"/>
    <w:rsid w:val="001E01DC"/>
    <w:rsid w:val="001E3CF8"/>
    <w:rsid w:val="001E5F03"/>
    <w:rsid w:val="001E6EB4"/>
    <w:rsid w:val="001F08C5"/>
    <w:rsid w:val="00203A01"/>
    <w:rsid w:val="00203F80"/>
    <w:rsid w:val="00205A24"/>
    <w:rsid w:val="00213750"/>
    <w:rsid w:val="00214170"/>
    <w:rsid w:val="00221674"/>
    <w:rsid w:val="00221F93"/>
    <w:rsid w:val="00225D29"/>
    <w:rsid w:val="002262FB"/>
    <w:rsid w:val="00231C88"/>
    <w:rsid w:val="00235029"/>
    <w:rsid w:val="002364C4"/>
    <w:rsid w:val="00250AA5"/>
    <w:rsid w:val="0025272E"/>
    <w:rsid w:val="002621AA"/>
    <w:rsid w:val="00270CE3"/>
    <w:rsid w:val="00273E19"/>
    <w:rsid w:val="002861F9"/>
    <w:rsid w:val="002866A1"/>
    <w:rsid w:val="00296652"/>
    <w:rsid w:val="00297789"/>
    <w:rsid w:val="002A7C03"/>
    <w:rsid w:val="002B5A92"/>
    <w:rsid w:val="002B620F"/>
    <w:rsid w:val="002B7A13"/>
    <w:rsid w:val="002D071D"/>
    <w:rsid w:val="002E0165"/>
    <w:rsid w:val="002E08A4"/>
    <w:rsid w:val="002E093D"/>
    <w:rsid w:val="002F3DB3"/>
    <w:rsid w:val="002F6CE2"/>
    <w:rsid w:val="00301352"/>
    <w:rsid w:val="00304CA5"/>
    <w:rsid w:val="003051F8"/>
    <w:rsid w:val="00305CFA"/>
    <w:rsid w:val="00310B5A"/>
    <w:rsid w:val="0032601D"/>
    <w:rsid w:val="003303EE"/>
    <w:rsid w:val="003319E6"/>
    <w:rsid w:val="00335836"/>
    <w:rsid w:val="00337A6A"/>
    <w:rsid w:val="00350F70"/>
    <w:rsid w:val="003537E4"/>
    <w:rsid w:val="0036526A"/>
    <w:rsid w:val="003750A3"/>
    <w:rsid w:val="00377845"/>
    <w:rsid w:val="00380E26"/>
    <w:rsid w:val="003833C5"/>
    <w:rsid w:val="00383EE9"/>
    <w:rsid w:val="00397BA5"/>
    <w:rsid w:val="003C4D0C"/>
    <w:rsid w:val="003C7993"/>
    <w:rsid w:val="003D1BE4"/>
    <w:rsid w:val="003D2B40"/>
    <w:rsid w:val="003D2C33"/>
    <w:rsid w:val="003D6E6C"/>
    <w:rsid w:val="003E1E96"/>
    <w:rsid w:val="003E20C7"/>
    <w:rsid w:val="003E3FA4"/>
    <w:rsid w:val="003E64A1"/>
    <w:rsid w:val="003F6F84"/>
    <w:rsid w:val="00402C6D"/>
    <w:rsid w:val="004223BD"/>
    <w:rsid w:val="00472929"/>
    <w:rsid w:val="00472D16"/>
    <w:rsid w:val="00477A28"/>
    <w:rsid w:val="00481ADE"/>
    <w:rsid w:val="00481D0D"/>
    <w:rsid w:val="004934D3"/>
    <w:rsid w:val="004A4481"/>
    <w:rsid w:val="004D1851"/>
    <w:rsid w:val="004D2BCF"/>
    <w:rsid w:val="004D36E8"/>
    <w:rsid w:val="004E5A03"/>
    <w:rsid w:val="004F1780"/>
    <w:rsid w:val="004F39F2"/>
    <w:rsid w:val="004F422F"/>
    <w:rsid w:val="00520796"/>
    <w:rsid w:val="0054585D"/>
    <w:rsid w:val="00546510"/>
    <w:rsid w:val="005655CA"/>
    <w:rsid w:val="00572C97"/>
    <w:rsid w:val="00577A17"/>
    <w:rsid w:val="00581F70"/>
    <w:rsid w:val="0059100F"/>
    <w:rsid w:val="00596F8E"/>
    <w:rsid w:val="005A165C"/>
    <w:rsid w:val="005A3291"/>
    <w:rsid w:val="005A4020"/>
    <w:rsid w:val="005B2557"/>
    <w:rsid w:val="005B3ECD"/>
    <w:rsid w:val="005B6798"/>
    <w:rsid w:val="005C3B21"/>
    <w:rsid w:val="005C4D5C"/>
    <w:rsid w:val="005C5C74"/>
    <w:rsid w:val="005D0E08"/>
    <w:rsid w:val="005F1B28"/>
    <w:rsid w:val="005F2993"/>
    <w:rsid w:val="00604981"/>
    <w:rsid w:val="0060524C"/>
    <w:rsid w:val="00621762"/>
    <w:rsid w:val="00621D05"/>
    <w:rsid w:val="0063365C"/>
    <w:rsid w:val="00633D8B"/>
    <w:rsid w:val="00660CFB"/>
    <w:rsid w:val="00674228"/>
    <w:rsid w:val="00677093"/>
    <w:rsid w:val="0068058F"/>
    <w:rsid w:val="00691F97"/>
    <w:rsid w:val="006A11DF"/>
    <w:rsid w:val="006A2E26"/>
    <w:rsid w:val="006A7C6E"/>
    <w:rsid w:val="006B05A9"/>
    <w:rsid w:val="006C32B7"/>
    <w:rsid w:val="006D17C0"/>
    <w:rsid w:val="006D3B1B"/>
    <w:rsid w:val="006F1F6C"/>
    <w:rsid w:val="0071065F"/>
    <w:rsid w:val="00710D1E"/>
    <w:rsid w:val="0071592A"/>
    <w:rsid w:val="007230CE"/>
    <w:rsid w:val="00733D51"/>
    <w:rsid w:val="00751E35"/>
    <w:rsid w:val="00782CFE"/>
    <w:rsid w:val="00784CD8"/>
    <w:rsid w:val="00786AAF"/>
    <w:rsid w:val="00787507"/>
    <w:rsid w:val="00795901"/>
    <w:rsid w:val="007A5F3B"/>
    <w:rsid w:val="007A7101"/>
    <w:rsid w:val="007B2658"/>
    <w:rsid w:val="007C3F4E"/>
    <w:rsid w:val="007D233A"/>
    <w:rsid w:val="007D2F42"/>
    <w:rsid w:val="007D4DAC"/>
    <w:rsid w:val="007E0B2F"/>
    <w:rsid w:val="007E118A"/>
    <w:rsid w:val="007E184D"/>
    <w:rsid w:val="007E7577"/>
    <w:rsid w:val="007F1544"/>
    <w:rsid w:val="007F190C"/>
    <w:rsid w:val="007F3551"/>
    <w:rsid w:val="007F7849"/>
    <w:rsid w:val="00803245"/>
    <w:rsid w:val="008115E7"/>
    <w:rsid w:val="008127BF"/>
    <w:rsid w:val="00814077"/>
    <w:rsid w:val="00816362"/>
    <w:rsid w:val="00816F59"/>
    <w:rsid w:val="0083407E"/>
    <w:rsid w:val="008433B2"/>
    <w:rsid w:val="0087421F"/>
    <w:rsid w:val="00874293"/>
    <w:rsid w:val="00874329"/>
    <w:rsid w:val="00877D91"/>
    <w:rsid w:val="00884AEA"/>
    <w:rsid w:val="00890B8B"/>
    <w:rsid w:val="008920C9"/>
    <w:rsid w:val="008966D0"/>
    <w:rsid w:val="008A3ED3"/>
    <w:rsid w:val="008B3254"/>
    <w:rsid w:val="008B66F2"/>
    <w:rsid w:val="008B7BFB"/>
    <w:rsid w:val="008C646A"/>
    <w:rsid w:val="008C6CBA"/>
    <w:rsid w:val="008C73BD"/>
    <w:rsid w:val="008F5723"/>
    <w:rsid w:val="008F7B78"/>
    <w:rsid w:val="0090530A"/>
    <w:rsid w:val="00914FD5"/>
    <w:rsid w:val="00916738"/>
    <w:rsid w:val="00921787"/>
    <w:rsid w:val="009407B9"/>
    <w:rsid w:val="009509AA"/>
    <w:rsid w:val="00950C23"/>
    <w:rsid w:val="00967950"/>
    <w:rsid w:val="009722A0"/>
    <w:rsid w:val="00973610"/>
    <w:rsid w:val="0098351D"/>
    <w:rsid w:val="009923BC"/>
    <w:rsid w:val="00997599"/>
    <w:rsid w:val="009A0FDC"/>
    <w:rsid w:val="009B53FF"/>
    <w:rsid w:val="009C57C9"/>
    <w:rsid w:val="009F3D56"/>
    <w:rsid w:val="00A00040"/>
    <w:rsid w:val="00A078D7"/>
    <w:rsid w:val="00A11776"/>
    <w:rsid w:val="00A12F14"/>
    <w:rsid w:val="00A1464D"/>
    <w:rsid w:val="00A17E1C"/>
    <w:rsid w:val="00A358DA"/>
    <w:rsid w:val="00A35E44"/>
    <w:rsid w:val="00A377C2"/>
    <w:rsid w:val="00A77611"/>
    <w:rsid w:val="00A963A4"/>
    <w:rsid w:val="00AA1909"/>
    <w:rsid w:val="00AC1334"/>
    <w:rsid w:val="00AD20BA"/>
    <w:rsid w:val="00AE2EBA"/>
    <w:rsid w:val="00AE441D"/>
    <w:rsid w:val="00AE517A"/>
    <w:rsid w:val="00AE6688"/>
    <w:rsid w:val="00AF2618"/>
    <w:rsid w:val="00AF4AD4"/>
    <w:rsid w:val="00B00DD0"/>
    <w:rsid w:val="00B03BE5"/>
    <w:rsid w:val="00B145FB"/>
    <w:rsid w:val="00B17903"/>
    <w:rsid w:val="00B2694F"/>
    <w:rsid w:val="00B425E0"/>
    <w:rsid w:val="00B53402"/>
    <w:rsid w:val="00B56A94"/>
    <w:rsid w:val="00B70DB4"/>
    <w:rsid w:val="00B725B2"/>
    <w:rsid w:val="00B75B2A"/>
    <w:rsid w:val="00B8202A"/>
    <w:rsid w:val="00B84C6A"/>
    <w:rsid w:val="00B84CF3"/>
    <w:rsid w:val="00B91129"/>
    <w:rsid w:val="00B9662B"/>
    <w:rsid w:val="00BA037B"/>
    <w:rsid w:val="00BA4291"/>
    <w:rsid w:val="00BA64E8"/>
    <w:rsid w:val="00BB01AA"/>
    <w:rsid w:val="00BB210C"/>
    <w:rsid w:val="00BE4F78"/>
    <w:rsid w:val="00BE5160"/>
    <w:rsid w:val="00C02FA8"/>
    <w:rsid w:val="00C11B9F"/>
    <w:rsid w:val="00C1758C"/>
    <w:rsid w:val="00C2717F"/>
    <w:rsid w:val="00C31888"/>
    <w:rsid w:val="00C356EF"/>
    <w:rsid w:val="00C5526E"/>
    <w:rsid w:val="00C6776F"/>
    <w:rsid w:val="00C703F2"/>
    <w:rsid w:val="00C72B82"/>
    <w:rsid w:val="00C8047D"/>
    <w:rsid w:val="00C86EDA"/>
    <w:rsid w:val="00CB28D4"/>
    <w:rsid w:val="00CB54D1"/>
    <w:rsid w:val="00CB7624"/>
    <w:rsid w:val="00CC5058"/>
    <w:rsid w:val="00CC725A"/>
    <w:rsid w:val="00CC7D43"/>
    <w:rsid w:val="00CE0EE6"/>
    <w:rsid w:val="00CE4CD1"/>
    <w:rsid w:val="00CF1E7A"/>
    <w:rsid w:val="00D03A88"/>
    <w:rsid w:val="00D40599"/>
    <w:rsid w:val="00D40E78"/>
    <w:rsid w:val="00D532F3"/>
    <w:rsid w:val="00D5611D"/>
    <w:rsid w:val="00D63114"/>
    <w:rsid w:val="00D764F9"/>
    <w:rsid w:val="00D816CA"/>
    <w:rsid w:val="00D81FEA"/>
    <w:rsid w:val="00D83687"/>
    <w:rsid w:val="00D86FFA"/>
    <w:rsid w:val="00D87BD6"/>
    <w:rsid w:val="00D918DC"/>
    <w:rsid w:val="00D95044"/>
    <w:rsid w:val="00DA541D"/>
    <w:rsid w:val="00DB6EA5"/>
    <w:rsid w:val="00DC3AE0"/>
    <w:rsid w:val="00DD0520"/>
    <w:rsid w:val="00DD199B"/>
    <w:rsid w:val="00DD7798"/>
    <w:rsid w:val="00DE0FB7"/>
    <w:rsid w:val="00DF1310"/>
    <w:rsid w:val="00DF42C4"/>
    <w:rsid w:val="00E00358"/>
    <w:rsid w:val="00E0428A"/>
    <w:rsid w:val="00E07945"/>
    <w:rsid w:val="00E12046"/>
    <w:rsid w:val="00E12540"/>
    <w:rsid w:val="00E170B2"/>
    <w:rsid w:val="00E22598"/>
    <w:rsid w:val="00E432A9"/>
    <w:rsid w:val="00E62496"/>
    <w:rsid w:val="00E74047"/>
    <w:rsid w:val="00E81850"/>
    <w:rsid w:val="00E83338"/>
    <w:rsid w:val="00EA2192"/>
    <w:rsid w:val="00EC7927"/>
    <w:rsid w:val="00ED067A"/>
    <w:rsid w:val="00EE420A"/>
    <w:rsid w:val="00EF110E"/>
    <w:rsid w:val="00EF1CE1"/>
    <w:rsid w:val="00F0067E"/>
    <w:rsid w:val="00F02D75"/>
    <w:rsid w:val="00F04456"/>
    <w:rsid w:val="00F04512"/>
    <w:rsid w:val="00F12104"/>
    <w:rsid w:val="00F2349B"/>
    <w:rsid w:val="00F27A46"/>
    <w:rsid w:val="00F36052"/>
    <w:rsid w:val="00F439EE"/>
    <w:rsid w:val="00F47915"/>
    <w:rsid w:val="00F5013E"/>
    <w:rsid w:val="00F51D5D"/>
    <w:rsid w:val="00F5205D"/>
    <w:rsid w:val="00F53FD9"/>
    <w:rsid w:val="00F56719"/>
    <w:rsid w:val="00F709AA"/>
    <w:rsid w:val="00F71510"/>
    <w:rsid w:val="00F71943"/>
    <w:rsid w:val="00F72E93"/>
    <w:rsid w:val="00F767EB"/>
    <w:rsid w:val="00F80BC8"/>
    <w:rsid w:val="00FA4A46"/>
    <w:rsid w:val="00FB31A2"/>
    <w:rsid w:val="00FB355F"/>
    <w:rsid w:val="00FB781E"/>
    <w:rsid w:val="00FC4B1E"/>
    <w:rsid w:val="00FE27F4"/>
    <w:rsid w:val="00FF6B4B"/>
    <w:rsid w:val="00FF6E0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DBD14"/>
  <w15:docId w15:val="{55C63EED-75DF-4A85-9E93-B170E6BF3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5C3B21"/>
    <w:pPr>
      <w:keepNext/>
      <w:autoSpaceDE w:val="0"/>
      <w:autoSpaceDN w:val="0"/>
      <w:spacing w:after="0" w:line="240" w:lineRule="auto"/>
      <w:ind w:firstLine="284"/>
      <w:outlineLvl w:val="0"/>
    </w:pPr>
    <w:rPr>
      <w:rFonts w:ascii="Times New Roman" w:eastAsia="Times New Roman" w:hAnsi="Times New Roman" w:cs="Times New Roman"/>
      <w:sz w:val="24"/>
      <w:szCs w:val="24"/>
    </w:rPr>
  </w:style>
  <w:style w:type="paragraph" w:styleId="2">
    <w:name w:val="heading 2"/>
    <w:basedOn w:val="a"/>
    <w:next w:val="a"/>
    <w:link w:val="20"/>
    <w:uiPriority w:val="9"/>
    <w:unhideWhenUsed/>
    <w:qFormat/>
    <w:rsid w:val="00B84CF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4">
    <w:name w:val="heading 4"/>
    <w:basedOn w:val="a"/>
    <w:next w:val="a"/>
    <w:link w:val="40"/>
    <w:qFormat/>
    <w:rsid w:val="005C3B21"/>
    <w:pPr>
      <w:keepNext/>
      <w:spacing w:before="240" w:after="60" w:line="240" w:lineRule="auto"/>
      <w:outlineLvl w:val="3"/>
    </w:pPr>
    <w:rPr>
      <w:rFonts w:ascii="Calibri" w:eastAsia="Times New Roman" w:hAnsi="Calibri"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481ADE"/>
    <w:pPr>
      <w:spacing w:after="0" w:line="240" w:lineRule="auto"/>
    </w:pPr>
    <w:rPr>
      <w:rFonts w:ascii="Tahoma" w:hAnsi="Tahoma" w:cs="Tahoma"/>
      <w:sz w:val="16"/>
      <w:szCs w:val="16"/>
    </w:rPr>
  </w:style>
  <w:style w:type="character" w:customStyle="1" w:styleId="a4">
    <w:name w:val="Текст выноски Знак"/>
    <w:basedOn w:val="a0"/>
    <w:link w:val="a3"/>
    <w:semiHidden/>
    <w:rsid w:val="00481ADE"/>
    <w:rPr>
      <w:rFonts w:ascii="Tahoma" w:hAnsi="Tahoma" w:cs="Tahoma"/>
      <w:sz w:val="16"/>
      <w:szCs w:val="16"/>
    </w:rPr>
  </w:style>
  <w:style w:type="paragraph" w:styleId="a5">
    <w:name w:val="footer"/>
    <w:basedOn w:val="a"/>
    <w:link w:val="a6"/>
    <w:uiPriority w:val="99"/>
    <w:rsid w:val="00481AD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Нижний колонтитул Знак"/>
    <w:basedOn w:val="a0"/>
    <w:link w:val="a5"/>
    <w:uiPriority w:val="99"/>
    <w:rsid w:val="00481ADE"/>
    <w:rPr>
      <w:rFonts w:ascii="Times New Roman" w:eastAsia="Times New Roman" w:hAnsi="Times New Roman" w:cs="Times New Roman"/>
      <w:sz w:val="24"/>
      <w:szCs w:val="24"/>
      <w:lang w:eastAsia="ru-RU"/>
    </w:rPr>
  </w:style>
  <w:style w:type="character" w:styleId="a7">
    <w:name w:val="page number"/>
    <w:basedOn w:val="a0"/>
    <w:rsid w:val="00481ADE"/>
  </w:style>
  <w:style w:type="character" w:customStyle="1" w:styleId="10">
    <w:name w:val="Заголовок 1 Знак"/>
    <w:basedOn w:val="a0"/>
    <w:link w:val="1"/>
    <w:rsid w:val="005C3B21"/>
    <w:rPr>
      <w:rFonts w:ascii="Times New Roman" w:eastAsia="Times New Roman" w:hAnsi="Times New Roman" w:cs="Times New Roman"/>
      <w:sz w:val="24"/>
      <w:szCs w:val="24"/>
      <w:lang w:eastAsia="ru-RU"/>
    </w:rPr>
  </w:style>
  <w:style w:type="character" w:customStyle="1" w:styleId="40">
    <w:name w:val="Заголовок 4 Знак"/>
    <w:basedOn w:val="a0"/>
    <w:link w:val="4"/>
    <w:rsid w:val="005C3B21"/>
    <w:rPr>
      <w:rFonts w:ascii="Calibri" w:eastAsia="Times New Roman" w:hAnsi="Calibri" w:cs="Times New Roman"/>
      <w:b/>
      <w:bCs/>
      <w:sz w:val="28"/>
      <w:szCs w:val="28"/>
    </w:rPr>
  </w:style>
  <w:style w:type="numbering" w:customStyle="1" w:styleId="11">
    <w:name w:val="Нет списка1"/>
    <w:next w:val="a2"/>
    <w:semiHidden/>
    <w:rsid w:val="005C3B21"/>
  </w:style>
  <w:style w:type="paragraph" w:styleId="a8">
    <w:name w:val="Normal (Web)"/>
    <w:basedOn w:val="a"/>
    <w:rsid w:val="005C3B21"/>
    <w:pPr>
      <w:spacing w:before="100" w:beforeAutospacing="1" w:after="100" w:afterAutospacing="1" w:line="240" w:lineRule="auto"/>
    </w:pPr>
    <w:rPr>
      <w:rFonts w:ascii="Times New Roman" w:eastAsia="Times New Roman" w:hAnsi="Times New Roman" w:cs="Times New Roman"/>
      <w:sz w:val="24"/>
      <w:szCs w:val="24"/>
    </w:rPr>
  </w:style>
  <w:style w:type="paragraph" w:styleId="21">
    <w:name w:val="List 2"/>
    <w:basedOn w:val="a"/>
    <w:rsid w:val="005C3B21"/>
    <w:pPr>
      <w:spacing w:after="0" w:line="240" w:lineRule="auto"/>
      <w:ind w:left="566" w:hanging="283"/>
    </w:pPr>
    <w:rPr>
      <w:rFonts w:ascii="Times New Roman" w:eastAsia="Times New Roman" w:hAnsi="Times New Roman" w:cs="Times New Roman"/>
      <w:sz w:val="24"/>
      <w:szCs w:val="24"/>
    </w:rPr>
  </w:style>
  <w:style w:type="paragraph" w:styleId="22">
    <w:name w:val="Body Text Indent 2"/>
    <w:basedOn w:val="a"/>
    <w:link w:val="23"/>
    <w:rsid w:val="005C3B21"/>
    <w:pPr>
      <w:spacing w:after="120" w:line="480" w:lineRule="auto"/>
      <w:ind w:left="283"/>
    </w:pPr>
    <w:rPr>
      <w:rFonts w:ascii="Times New Roman" w:eastAsia="Times New Roman" w:hAnsi="Times New Roman" w:cs="Times New Roman"/>
      <w:sz w:val="24"/>
      <w:szCs w:val="24"/>
    </w:rPr>
  </w:style>
  <w:style w:type="character" w:customStyle="1" w:styleId="23">
    <w:name w:val="Основной текст с отступом 2 Знак"/>
    <w:basedOn w:val="a0"/>
    <w:link w:val="22"/>
    <w:rsid w:val="005C3B21"/>
    <w:rPr>
      <w:rFonts w:ascii="Times New Roman" w:eastAsia="Times New Roman" w:hAnsi="Times New Roman" w:cs="Times New Roman"/>
      <w:sz w:val="24"/>
      <w:szCs w:val="24"/>
      <w:lang w:eastAsia="ru-RU"/>
    </w:rPr>
  </w:style>
  <w:style w:type="character" w:styleId="a9">
    <w:name w:val="Strong"/>
    <w:qFormat/>
    <w:rsid w:val="005C3B21"/>
    <w:rPr>
      <w:b/>
      <w:bCs/>
    </w:rPr>
  </w:style>
  <w:style w:type="paragraph" w:styleId="aa">
    <w:name w:val="footnote text"/>
    <w:basedOn w:val="a"/>
    <w:link w:val="ab"/>
    <w:rsid w:val="005C3B21"/>
    <w:pPr>
      <w:spacing w:after="0" w:line="240" w:lineRule="auto"/>
    </w:pPr>
    <w:rPr>
      <w:rFonts w:ascii="Times New Roman" w:eastAsia="Times New Roman" w:hAnsi="Times New Roman" w:cs="Times New Roman"/>
      <w:sz w:val="20"/>
      <w:szCs w:val="20"/>
    </w:rPr>
  </w:style>
  <w:style w:type="character" w:customStyle="1" w:styleId="ab">
    <w:name w:val="Текст сноски Знак"/>
    <w:basedOn w:val="a0"/>
    <w:link w:val="aa"/>
    <w:rsid w:val="005C3B21"/>
    <w:rPr>
      <w:rFonts w:ascii="Times New Roman" w:eastAsia="Times New Roman" w:hAnsi="Times New Roman" w:cs="Times New Roman"/>
      <w:sz w:val="20"/>
      <w:szCs w:val="20"/>
      <w:lang w:eastAsia="ru-RU"/>
    </w:rPr>
  </w:style>
  <w:style w:type="character" w:styleId="ac">
    <w:name w:val="footnote reference"/>
    <w:semiHidden/>
    <w:rsid w:val="005C3B21"/>
    <w:rPr>
      <w:vertAlign w:val="superscript"/>
    </w:rPr>
  </w:style>
  <w:style w:type="paragraph" w:styleId="24">
    <w:name w:val="Body Text 2"/>
    <w:basedOn w:val="a"/>
    <w:link w:val="25"/>
    <w:rsid w:val="005C3B21"/>
    <w:pPr>
      <w:spacing w:after="120" w:line="480" w:lineRule="auto"/>
    </w:pPr>
    <w:rPr>
      <w:rFonts w:ascii="Times New Roman" w:eastAsia="Times New Roman" w:hAnsi="Times New Roman" w:cs="Times New Roman"/>
      <w:sz w:val="24"/>
      <w:szCs w:val="24"/>
    </w:rPr>
  </w:style>
  <w:style w:type="character" w:customStyle="1" w:styleId="25">
    <w:name w:val="Основной текст 2 Знак"/>
    <w:basedOn w:val="a0"/>
    <w:link w:val="24"/>
    <w:rsid w:val="005C3B21"/>
    <w:rPr>
      <w:rFonts w:ascii="Times New Roman" w:eastAsia="Times New Roman" w:hAnsi="Times New Roman" w:cs="Times New Roman"/>
      <w:sz w:val="24"/>
      <w:szCs w:val="24"/>
      <w:lang w:eastAsia="ru-RU"/>
    </w:rPr>
  </w:style>
  <w:style w:type="paragraph" w:styleId="ad">
    <w:name w:val="Body Text"/>
    <w:basedOn w:val="a"/>
    <w:link w:val="ae"/>
    <w:rsid w:val="005C3B21"/>
    <w:pPr>
      <w:spacing w:after="120" w:line="240" w:lineRule="auto"/>
    </w:pPr>
    <w:rPr>
      <w:rFonts w:ascii="Times New Roman" w:eastAsia="Times New Roman" w:hAnsi="Times New Roman" w:cs="Times New Roman"/>
      <w:sz w:val="24"/>
      <w:szCs w:val="24"/>
    </w:rPr>
  </w:style>
  <w:style w:type="character" w:customStyle="1" w:styleId="ae">
    <w:name w:val="Основной текст Знак"/>
    <w:basedOn w:val="a0"/>
    <w:link w:val="ad"/>
    <w:rsid w:val="005C3B21"/>
    <w:rPr>
      <w:rFonts w:ascii="Times New Roman" w:eastAsia="Times New Roman" w:hAnsi="Times New Roman" w:cs="Times New Roman"/>
      <w:sz w:val="24"/>
      <w:szCs w:val="24"/>
      <w:lang w:eastAsia="ru-RU"/>
    </w:rPr>
  </w:style>
  <w:style w:type="paragraph" w:customStyle="1" w:styleId="af">
    <w:name w:val="Знак"/>
    <w:basedOn w:val="a"/>
    <w:rsid w:val="005C3B21"/>
    <w:pPr>
      <w:spacing w:after="160" w:line="240" w:lineRule="exact"/>
    </w:pPr>
    <w:rPr>
      <w:rFonts w:ascii="Verdana" w:eastAsia="Times New Roman" w:hAnsi="Verdana" w:cs="Times New Roman"/>
      <w:sz w:val="20"/>
      <w:szCs w:val="20"/>
    </w:rPr>
  </w:style>
  <w:style w:type="table" w:styleId="12">
    <w:name w:val="Table Grid 1"/>
    <w:basedOn w:val="a1"/>
    <w:rsid w:val="005C3B21"/>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6">
    <w:name w:val="Знак2"/>
    <w:basedOn w:val="a"/>
    <w:rsid w:val="005C3B21"/>
    <w:pPr>
      <w:tabs>
        <w:tab w:val="left" w:pos="708"/>
      </w:tabs>
      <w:spacing w:after="160" w:line="240" w:lineRule="exact"/>
    </w:pPr>
    <w:rPr>
      <w:rFonts w:ascii="Verdana" w:eastAsia="Times New Roman" w:hAnsi="Verdana" w:cs="Verdana"/>
      <w:sz w:val="20"/>
      <w:szCs w:val="20"/>
      <w:lang w:val="en-US"/>
    </w:rPr>
  </w:style>
  <w:style w:type="paragraph" w:styleId="af0">
    <w:name w:val="header"/>
    <w:basedOn w:val="a"/>
    <w:link w:val="af1"/>
    <w:rsid w:val="005C3B21"/>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1">
    <w:name w:val="Верхний колонтитул Знак"/>
    <w:basedOn w:val="a0"/>
    <w:link w:val="af0"/>
    <w:uiPriority w:val="99"/>
    <w:rsid w:val="005C3B21"/>
    <w:rPr>
      <w:rFonts w:ascii="Times New Roman" w:eastAsia="Times New Roman" w:hAnsi="Times New Roman" w:cs="Times New Roman"/>
      <w:sz w:val="24"/>
      <w:szCs w:val="24"/>
      <w:lang w:eastAsia="ru-RU"/>
    </w:rPr>
  </w:style>
  <w:style w:type="paragraph" w:styleId="af2">
    <w:name w:val="Body Text Indent"/>
    <w:aliases w:val="текст,Основной текст 1,Основной текст 1 Знак Знак Знак,Основной текст 1 Знак"/>
    <w:basedOn w:val="a"/>
    <w:link w:val="af3"/>
    <w:rsid w:val="005C3B21"/>
    <w:pPr>
      <w:spacing w:after="120" w:line="240" w:lineRule="auto"/>
      <w:ind w:left="283"/>
    </w:pPr>
    <w:rPr>
      <w:rFonts w:ascii="Times New Roman" w:eastAsia="Times New Roman" w:hAnsi="Times New Roman" w:cs="Times New Roman"/>
      <w:sz w:val="24"/>
      <w:szCs w:val="24"/>
    </w:rPr>
  </w:style>
  <w:style w:type="character" w:customStyle="1" w:styleId="af3">
    <w:name w:val="Основной текст с отступом Знак"/>
    <w:aliases w:val="текст Знак,Основной текст 1 Знак1,Основной текст 1 Знак Знак Знак Знак,Основной текст 1 Знак Знак"/>
    <w:basedOn w:val="a0"/>
    <w:link w:val="af2"/>
    <w:rsid w:val="005C3B21"/>
    <w:rPr>
      <w:rFonts w:ascii="Times New Roman" w:eastAsia="Times New Roman" w:hAnsi="Times New Roman" w:cs="Times New Roman"/>
      <w:sz w:val="24"/>
      <w:szCs w:val="24"/>
      <w:lang w:eastAsia="ru-RU"/>
    </w:rPr>
  </w:style>
  <w:style w:type="paragraph" w:customStyle="1" w:styleId="210">
    <w:name w:val="Основной текст 21"/>
    <w:basedOn w:val="a"/>
    <w:rsid w:val="005C3B21"/>
    <w:pPr>
      <w:suppressAutoHyphens/>
      <w:spacing w:after="120" w:line="480" w:lineRule="auto"/>
    </w:pPr>
    <w:rPr>
      <w:rFonts w:ascii="Times New Roman" w:eastAsia="Times New Roman" w:hAnsi="Times New Roman" w:cs="Times New Roman"/>
      <w:sz w:val="24"/>
      <w:szCs w:val="24"/>
      <w:lang w:eastAsia="ar-SA"/>
    </w:rPr>
  </w:style>
  <w:style w:type="paragraph" w:customStyle="1" w:styleId="ConsPlusNormal">
    <w:name w:val="ConsPlusNormal"/>
    <w:rsid w:val="005C3B21"/>
    <w:pPr>
      <w:widowControl w:val="0"/>
      <w:autoSpaceDE w:val="0"/>
      <w:autoSpaceDN w:val="0"/>
      <w:adjustRightInd w:val="0"/>
      <w:spacing w:after="0" w:line="240" w:lineRule="auto"/>
    </w:pPr>
    <w:rPr>
      <w:rFonts w:ascii="Arial" w:eastAsia="Times New Roman" w:hAnsi="Arial" w:cs="Arial"/>
      <w:sz w:val="20"/>
      <w:szCs w:val="20"/>
    </w:rPr>
  </w:style>
  <w:style w:type="paragraph" w:styleId="af4">
    <w:name w:val="Title"/>
    <w:basedOn w:val="a"/>
    <w:link w:val="af5"/>
    <w:qFormat/>
    <w:rsid w:val="005C3B21"/>
    <w:pPr>
      <w:spacing w:after="0" w:line="240" w:lineRule="auto"/>
      <w:ind w:left="142" w:right="-594"/>
      <w:jc w:val="center"/>
    </w:pPr>
    <w:rPr>
      <w:rFonts w:ascii="Times New Roman" w:eastAsia="Times New Roman" w:hAnsi="Times New Roman" w:cs="Times New Roman"/>
      <w:b/>
      <w:sz w:val="28"/>
      <w:szCs w:val="20"/>
    </w:rPr>
  </w:style>
  <w:style w:type="character" w:customStyle="1" w:styleId="af5">
    <w:name w:val="Заголовок Знак"/>
    <w:basedOn w:val="a0"/>
    <w:link w:val="af4"/>
    <w:rsid w:val="005C3B21"/>
    <w:rPr>
      <w:rFonts w:ascii="Times New Roman" w:eastAsia="Times New Roman" w:hAnsi="Times New Roman" w:cs="Times New Roman"/>
      <w:b/>
      <w:sz w:val="28"/>
      <w:szCs w:val="20"/>
    </w:rPr>
  </w:style>
  <w:style w:type="character" w:customStyle="1" w:styleId="41">
    <w:name w:val="Знак Знак4"/>
    <w:locked/>
    <w:rsid w:val="005C3B21"/>
    <w:rPr>
      <w:sz w:val="24"/>
      <w:szCs w:val="24"/>
      <w:lang w:val="ru-RU" w:eastAsia="ru-RU" w:bidi="ar-SA"/>
    </w:rPr>
  </w:style>
  <w:style w:type="paragraph" w:customStyle="1" w:styleId="211">
    <w:name w:val="Знак21"/>
    <w:basedOn w:val="a"/>
    <w:rsid w:val="005C3B21"/>
    <w:pPr>
      <w:tabs>
        <w:tab w:val="left" w:pos="708"/>
      </w:tabs>
      <w:spacing w:after="160" w:line="240" w:lineRule="exact"/>
    </w:pPr>
    <w:rPr>
      <w:rFonts w:ascii="Verdana" w:eastAsia="Times New Roman" w:hAnsi="Verdana" w:cs="Verdana"/>
      <w:sz w:val="20"/>
      <w:szCs w:val="20"/>
      <w:lang w:val="en-US"/>
    </w:rPr>
  </w:style>
  <w:style w:type="paragraph" w:styleId="af6">
    <w:name w:val="List"/>
    <w:basedOn w:val="a"/>
    <w:rsid w:val="005C3B21"/>
    <w:pPr>
      <w:spacing w:after="0" w:line="240" w:lineRule="auto"/>
      <w:ind w:left="283" w:hanging="283"/>
    </w:pPr>
    <w:rPr>
      <w:rFonts w:ascii="Times New Roman" w:eastAsia="Times New Roman" w:hAnsi="Times New Roman" w:cs="Times New Roman"/>
      <w:sz w:val="24"/>
      <w:szCs w:val="24"/>
    </w:rPr>
  </w:style>
  <w:style w:type="paragraph" w:styleId="HTML">
    <w:name w:val="HTML Preformatted"/>
    <w:basedOn w:val="a"/>
    <w:link w:val="HTML0"/>
    <w:rsid w:val="005C3B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Times New Roman" w:hAnsi="Courier New" w:cs="Courier New"/>
      <w:color w:val="333366"/>
      <w:sz w:val="20"/>
      <w:szCs w:val="20"/>
      <w:lang w:eastAsia="ar-SA"/>
    </w:rPr>
  </w:style>
  <w:style w:type="character" w:customStyle="1" w:styleId="HTML0">
    <w:name w:val="Стандартный HTML Знак"/>
    <w:basedOn w:val="a0"/>
    <w:link w:val="HTML"/>
    <w:rsid w:val="005C3B21"/>
    <w:rPr>
      <w:rFonts w:ascii="Courier New" w:eastAsia="Times New Roman" w:hAnsi="Courier New" w:cs="Courier New"/>
      <w:color w:val="333366"/>
      <w:sz w:val="20"/>
      <w:szCs w:val="20"/>
      <w:lang w:eastAsia="ar-SA"/>
    </w:rPr>
  </w:style>
  <w:style w:type="paragraph" w:customStyle="1" w:styleId="13">
    <w:name w:val="Без интервала1"/>
    <w:qFormat/>
    <w:rsid w:val="005C3B21"/>
    <w:pPr>
      <w:suppressAutoHyphens/>
      <w:spacing w:after="0" w:line="240" w:lineRule="auto"/>
    </w:pPr>
    <w:rPr>
      <w:rFonts w:ascii="Times New Roman" w:eastAsia="Times New Roman" w:hAnsi="Times New Roman" w:cs="Times New Roman"/>
      <w:kern w:val="1"/>
      <w:sz w:val="24"/>
      <w:szCs w:val="24"/>
      <w:lang w:eastAsia="ar-SA"/>
    </w:rPr>
  </w:style>
  <w:style w:type="paragraph" w:customStyle="1" w:styleId="14">
    <w:name w:val="Обычный (веб)1"/>
    <w:basedOn w:val="a"/>
    <w:rsid w:val="005C3B21"/>
    <w:pPr>
      <w:suppressAutoHyphens/>
      <w:spacing w:before="280" w:after="119" w:line="240" w:lineRule="auto"/>
    </w:pPr>
    <w:rPr>
      <w:rFonts w:ascii="Times New Roman" w:eastAsia="Times New Roman" w:hAnsi="Times New Roman" w:cs="Times New Roman"/>
      <w:sz w:val="24"/>
      <w:szCs w:val="24"/>
      <w:lang w:eastAsia="ar-SA"/>
    </w:rPr>
  </w:style>
  <w:style w:type="paragraph" w:customStyle="1" w:styleId="15">
    <w:name w:val="Абзац списка1"/>
    <w:basedOn w:val="a"/>
    <w:qFormat/>
    <w:rsid w:val="005C3B21"/>
    <w:pPr>
      <w:spacing w:after="0" w:line="240" w:lineRule="auto"/>
      <w:ind w:left="720"/>
    </w:pPr>
    <w:rPr>
      <w:rFonts w:ascii="Times New Roman" w:eastAsia="Times New Roman" w:hAnsi="Times New Roman" w:cs="Times New Roman"/>
      <w:sz w:val="24"/>
      <w:szCs w:val="24"/>
    </w:rPr>
  </w:style>
  <w:style w:type="paragraph" w:styleId="af7">
    <w:name w:val="List Paragraph"/>
    <w:basedOn w:val="a"/>
    <w:uiPriority w:val="99"/>
    <w:qFormat/>
    <w:rsid w:val="005C3B21"/>
    <w:pPr>
      <w:ind w:left="720"/>
      <w:contextualSpacing/>
    </w:pPr>
    <w:rPr>
      <w:rFonts w:ascii="Calibri" w:eastAsia="Calibri" w:hAnsi="Calibri" w:cs="Times New Roman"/>
    </w:rPr>
  </w:style>
  <w:style w:type="paragraph" w:customStyle="1" w:styleId="af8">
    <w:name w:val="Знак Знак Знак"/>
    <w:basedOn w:val="a"/>
    <w:rsid w:val="005C3B21"/>
    <w:pPr>
      <w:widowControl w:val="0"/>
      <w:adjustRightInd w:val="0"/>
      <w:spacing w:after="160" w:line="240" w:lineRule="exact"/>
      <w:jc w:val="right"/>
    </w:pPr>
    <w:rPr>
      <w:rFonts w:ascii="Times New Roman" w:eastAsia="Times New Roman" w:hAnsi="Times New Roman" w:cs="Times New Roman"/>
      <w:sz w:val="20"/>
      <w:szCs w:val="20"/>
      <w:lang w:val="en-GB"/>
    </w:rPr>
  </w:style>
  <w:style w:type="paragraph" w:customStyle="1" w:styleId="af9">
    <w:name w:val="Стиль"/>
    <w:rsid w:val="00310B5A"/>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table" w:styleId="afa">
    <w:name w:val="Table Grid"/>
    <w:basedOn w:val="a1"/>
    <w:uiPriority w:val="99"/>
    <w:rsid w:val="00921787"/>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b">
    <w:name w:val="Мой заголовок"/>
    <w:basedOn w:val="2"/>
    <w:link w:val="afc"/>
    <w:qFormat/>
    <w:rsid w:val="00B84CF3"/>
    <w:pPr>
      <w:spacing w:line="360" w:lineRule="auto"/>
      <w:ind w:left="708"/>
      <w:jc w:val="both"/>
    </w:pPr>
    <w:rPr>
      <w:rFonts w:ascii="Times New Roman" w:hAnsi="Times New Roman"/>
      <w:color w:val="auto"/>
      <w:sz w:val="24"/>
      <w:szCs w:val="28"/>
    </w:rPr>
  </w:style>
  <w:style w:type="paragraph" w:styleId="afd">
    <w:name w:val="TOC Heading"/>
    <w:basedOn w:val="1"/>
    <w:next w:val="a"/>
    <w:uiPriority w:val="39"/>
    <w:unhideWhenUsed/>
    <w:qFormat/>
    <w:rsid w:val="00B84CF3"/>
    <w:pPr>
      <w:keepLines/>
      <w:autoSpaceDE/>
      <w:autoSpaceDN/>
      <w:spacing w:before="240" w:line="259" w:lineRule="auto"/>
      <w:ind w:firstLine="0"/>
      <w:outlineLvl w:val="9"/>
    </w:pPr>
    <w:rPr>
      <w:rFonts w:asciiTheme="majorHAnsi" w:eastAsiaTheme="majorEastAsia" w:hAnsiTheme="majorHAnsi" w:cstheme="majorBidi"/>
      <w:color w:val="365F91" w:themeColor="accent1" w:themeShade="BF"/>
      <w:sz w:val="32"/>
      <w:szCs w:val="32"/>
    </w:rPr>
  </w:style>
  <w:style w:type="character" w:customStyle="1" w:styleId="20">
    <w:name w:val="Заголовок 2 Знак"/>
    <w:basedOn w:val="a0"/>
    <w:link w:val="2"/>
    <w:uiPriority w:val="9"/>
    <w:rsid w:val="00B84CF3"/>
    <w:rPr>
      <w:rFonts w:asciiTheme="majorHAnsi" w:eastAsiaTheme="majorEastAsia" w:hAnsiTheme="majorHAnsi" w:cstheme="majorBidi"/>
      <w:color w:val="365F91" w:themeColor="accent1" w:themeShade="BF"/>
      <w:sz w:val="26"/>
      <w:szCs w:val="26"/>
    </w:rPr>
  </w:style>
  <w:style w:type="character" w:customStyle="1" w:styleId="afc">
    <w:name w:val="Мой заголовок Знак"/>
    <w:basedOn w:val="20"/>
    <w:link w:val="afb"/>
    <w:rsid w:val="00B84CF3"/>
    <w:rPr>
      <w:rFonts w:ascii="Times New Roman" w:eastAsiaTheme="majorEastAsia" w:hAnsi="Times New Roman" w:cstheme="majorBidi"/>
      <w:color w:val="365F91" w:themeColor="accent1" w:themeShade="BF"/>
      <w:sz w:val="24"/>
      <w:szCs w:val="28"/>
    </w:rPr>
  </w:style>
  <w:style w:type="paragraph" w:styleId="27">
    <w:name w:val="toc 2"/>
    <w:basedOn w:val="a"/>
    <w:next w:val="a"/>
    <w:autoRedefine/>
    <w:uiPriority w:val="39"/>
    <w:unhideWhenUsed/>
    <w:rsid w:val="00B84CF3"/>
    <w:pPr>
      <w:spacing w:after="100"/>
      <w:ind w:left="220"/>
    </w:pPr>
  </w:style>
  <w:style w:type="paragraph" w:styleId="16">
    <w:name w:val="toc 1"/>
    <w:basedOn w:val="a"/>
    <w:next w:val="a"/>
    <w:autoRedefine/>
    <w:uiPriority w:val="39"/>
    <w:unhideWhenUsed/>
    <w:rsid w:val="00B84CF3"/>
    <w:pPr>
      <w:spacing w:after="100"/>
    </w:pPr>
  </w:style>
  <w:style w:type="character" w:styleId="afe">
    <w:name w:val="Hyperlink"/>
    <w:basedOn w:val="a0"/>
    <w:uiPriority w:val="99"/>
    <w:unhideWhenUsed/>
    <w:rsid w:val="00B84CF3"/>
    <w:rPr>
      <w:color w:val="0000FF" w:themeColor="hyperlink"/>
      <w:u w:val="single"/>
    </w:rPr>
  </w:style>
  <w:style w:type="character" w:styleId="aff">
    <w:name w:val="FollowedHyperlink"/>
    <w:basedOn w:val="a0"/>
    <w:uiPriority w:val="99"/>
    <w:semiHidden/>
    <w:unhideWhenUsed/>
    <w:rsid w:val="005C5C74"/>
    <w:rPr>
      <w:color w:val="800080" w:themeColor="followedHyperlink"/>
      <w:u w:val="single"/>
    </w:rPr>
  </w:style>
  <w:style w:type="character" w:styleId="aff0">
    <w:name w:val="Emphasis"/>
    <w:uiPriority w:val="20"/>
    <w:qFormat/>
    <w:rsid w:val="005F1B28"/>
    <w:rPr>
      <w:rFonts w:cs="Times New Roman"/>
      <w:i/>
    </w:rPr>
  </w:style>
  <w:style w:type="paragraph" w:customStyle="1" w:styleId="Style7">
    <w:name w:val="Style7"/>
    <w:basedOn w:val="a"/>
    <w:uiPriority w:val="99"/>
    <w:rsid w:val="00520796"/>
    <w:pPr>
      <w:widowControl w:val="0"/>
      <w:autoSpaceDE w:val="0"/>
      <w:autoSpaceDN w:val="0"/>
      <w:adjustRightInd w:val="0"/>
      <w:spacing w:after="0" w:line="226" w:lineRule="exact"/>
    </w:pPr>
    <w:rPr>
      <w:rFonts w:ascii="Times New Roman" w:eastAsia="Times New Roman" w:hAnsi="Times New Roman" w:cs="Times New Roman"/>
      <w:sz w:val="24"/>
      <w:szCs w:val="24"/>
    </w:rPr>
  </w:style>
  <w:style w:type="character" w:customStyle="1" w:styleId="FontStyle18">
    <w:name w:val="Font Style18"/>
    <w:uiPriority w:val="99"/>
    <w:rsid w:val="00520796"/>
    <w:rPr>
      <w:rFonts w:ascii="Times New Roman" w:hAnsi="Times New Roman" w:cs="Times New Roman"/>
      <w:sz w:val="26"/>
      <w:szCs w:val="26"/>
    </w:rPr>
  </w:style>
  <w:style w:type="paragraph" w:customStyle="1" w:styleId="Style5">
    <w:name w:val="Style5"/>
    <w:basedOn w:val="a"/>
    <w:uiPriority w:val="99"/>
    <w:rsid w:val="00520796"/>
    <w:pPr>
      <w:widowControl w:val="0"/>
      <w:autoSpaceDE w:val="0"/>
      <w:autoSpaceDN w:val="0"/>
      <w:adjustRightInd w:val="0"/>
      <w:spacing w:after="0" w:line="322" w:lineRule="exact"/>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7606595">
      <w:bodyDiv w:val="1"/>
      <w:marLeft w:val="0"/>
      <w:marRight w:val="0"/>
      <w:marTop w:val="0"/>
      <w:marBottom w:val="0"/>
      <w:divBdr>
        <w:top w:val="none" w:sz="0" w:space="0" w:color="auto"/>
        <w:left w:val="none" w:sz="0" w:space="0" w:color="auto"/>
        <w:bottom w:val="none" w:sz="0" w:space="0" w:color="auto"/>
        <w:right w:val="none" w:sz="0" w:space="0" w:color="auto"/>
      </w:divBdr>
      <w:divsChild>
        <w:div w:id="441650303">
          <w:marLeft w:val="0"/>
          <w:marRight w:val="0"/>
          <w:marTop w:val="300"/>
          <w:marBottom w:val="300"/>
          <w:divBdr>
            <w:top w:val="none" w:sz="0" w:space="0" w:color="auto"/>
            <w:left w:val="none" w:sz="0" w:space="0" w:color="auto"/>
            <w:bottom w:val="none" w:sz="0" w:space="0" w:color="auto"/>
            <w:right w:val="none" w:sz="0" w:space="0" w:color="auto"/>
          </w:divBdr>
        </w:div>
        <w:div w:id="1725986371">
          <w:marLeft w:val="0"/>
          <w:marRight w:val="0"/>
          <w:marTop w:val="300"/>
          <w:marBottom w:val="300"/>
          <w:divBdr>
            <w:top w:val="none" w:sz="0" w:space="0" w:color="auto"/>
            <w:left w:val="none" w:sz="0" w:space="0" w:color="auto"/>
            <w:bottom w:val="none" w:sz="0" w:space="0" w:color="auto"/>
            <w:right w:val="none" w:sz="0" w:space="0" w:color="auto"/>
          </w:divBdr>
        </w:div>
        <w:div w:id="549608380">
          <w:marLeft w:val="0"/>
          <w:marRight w:val="0"/>
          <w:marTop w:val="300"/>
          <w:marBottom w:val="300"/>
          <w:divBdr>
            <w:top w:val="none" w:sz="0" w:space="0" w:color="auto"/>
            <w:left w:val="none" w:sz="0" w:space="0" w:color="auto"/>
            <w:bottom w:val="none" w:sz="0" w:space="0" w:color="auto"/>
            <w:right w:val="none" w:sz="0" w:space="0" w:color="auto"/>
          </w:divBdr>
        </w:div>
        <w:div w:id="1410805484">
          <w:marLeft w:val="0"/>
          <w:marRight w:val="0"/>
          <w:marTop w:val="300"/>
          <w:marBottom w:val="300"/>
          <w:divBdr>
            <w:top w:val="none" w:sz="0" w:space="0" w:color="auto"/>
            <w:left w:val="none" w:sz="0" w:space="0" w:color="auto"/>
            <w:bottom w:val="none" w:sz="0" w:space="0" w:color="auto"/>
            <w:right w:val="none" w:sz="0" w:space="0" w:color="auto"/>
          </w:divBdr>
        </w:div>
        <w:div w:id="807555258">
          <w:marLeft w:val="0"/>
          <w:marRight w:val="0"/>
          <w:marTop w:val="300"/>
          <w:marBottom w:val="300"/>
          <w:divBdr>
            <w:top w:val="none" w:sz="0" w:space="0" w:color="auto"/>
            <w:left w:val="none" w:sz="0" w:space="0" w:color="auto"/>
            <w:bottom w:val="none" w:sz="0" w:space="0" w:color="auto"/>
            <w:right w:val="none" w:sz="0" w:space="0" w:color="auto"/>
          </w:divBdr>
        </w:div>
        <w:div w:id="165487041">
          <w:marLeft w:val="0"/>
          <w:marRight w:val="0"/>
          <w:marTop w:val="300"/>
          <w:marBottom w:val="300"/>
          <w:divBdr>
            <w:top w:val="none" w:sz="0" w:space="0" w:color="auto"/>
            <w:left w:val="none" w:sz="0" w:space="0" w:color="auto"/>
            <w:bottom w:val="none" w:sz="0" w:space="0" w:color="auto"/>
            <w:right w:val="none" w:sz="0" w:space="0" w:color="auto"/>
          </w:divBdr>
        </w:div>
        <w:div w:id="1887451332">
          <w:marLeft w:val="0"/>
          <w:marRight w:val="0"/>
          <w:marTop w:val="300"/>
          <w:marBottom w:val="300"/>
          <w:divBdr>
            <w:top w:val="none" w:sz="0" w:space="0" w:color="auto"/>
            <w:left w:val="none" w:sz="0" w:space="0" w:color="auto"/>
            <w:bottom w:val="none" w:sz="0" w:space="0" w:color="auto"/>
            <w:right w:val="none" w:sz="0" w:space="0" w:color="auto"/>
          </w:divBdr>
        </w:div>
        <w:div w:id="1253969852">
          <w:marLeft w:val="0"/>
          <w:marRight w:val="0"/>
          <w:marTop w:val="300"/>
          <w:marBottom w:val="300"/>
          <w:divBdr>
            <w:top w:val="none" w:sz="0" w:space="0" w:color="auto"/>
            <w:left w:val="none" w:sz="0" w:space="0" w:color="auto"/>
            <w:bottom w:val="none" w:sz="0" w:space="0" w:color="auto"/>
            <w:right w:val="none" w:sz="0" w:space="0" w:color="auto"/>
          </w:divBdr>
        </w:div>
      </w:divsChild>
    </w:div>
    <w:div w:id="2107651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kgau.ru/distance/2013/et2/007/vveden.htm" TargetMode="External"/><Relationship Id="rId18" Type="http://schemas.openxmlformats.org/officeDocument/2006/relationships/hyperlink" Target="http://www.iso.org" TargetMode="External"/><Relationship Id="rId26" Type="http://schemas.openxmlformats.org/officeDocument/2006/relationships/hyperlink" Target="http://znanium.com/catalog/product/1010780" TargetMode="External"/><Relationship Id="rId39" Type="http://schemas.openxmlformats.org/officeDocument/2006/relationships/hyperlink" Target="http://www.consultant.ru/" TargetMode="External"/><Relationship Id="rId21" Type="http://schemas.openxmlformats.org/officeDocument/2006/relationships/hyperlink" Target="https://www.ruscable.ru/info/pue/" TargetMode="External"/><Relationship Id="rId34" Type="http://schemas.openxmlformats.org/officeDocument/2006/relationships/hyperlink" Target="app:exechttp://www.public.ru" TargetMode="External"/><Relationship Id="rId42" Type="http://schemas.openxmlformats.org/officeDocument/2006/relationships/footer" Target="footer7.xml"/><Relationship Id="rId47" Type="http://schemas.openxmlformats.org/officeDocument/2006/relationships/hyperlink" Target="https://www.ruscable.ru/info/pue/" TargetMode="External"/><Relationship Id="rId50" Type="http://schemas.openxmlformats.org/officeDocument/2006/relationships/hyperlink" Target="http://statistica.ru/local-portals/quality-control/" TargetMode="External"/><Relationship Id="rId55" Type="http://schemas.openxmlformats.org/officeDocument/2006/relationships/hyperlink" Target="http://povny.info/" TargetMode="External"/><Relationship Id="rId7" Type="http://schemas.openxmlformats.org/officeDocument/2006/relationships/endnotes" Target="endnotes.xml"/><Relationship Id="rId12" Type="http://schemas.openxmlformats.org/officeDocument/2006/relationships/hyperlink" Target="https://www.ruscable.ru/info/pue/" TargetMode="External"/><Relationship Id="rId17" Type="http://schemas.openxmlformats.org/officeDocument/2006/relationships/hyperlink" Target="http://www.gost.ru" TargetMode="External"/><Relationship Id="rId25" Type="http://schemas.openxmlformats.org/officeDocument/2006/relationships/hyperlink" Target="http://znanium.com/catalog/product/977847" TargetMode="External"/><Relationship Id="rId33" Type="http://schemas.openxmlformats.org/officeDocument/2006/relationships/hyperlink" Target="app:exechttp://www.gks.ru" TargetMode="External"/><Relationship Id="rId38" Type="http://schemas.openxmlformats.org/officeDocument/2006/relationships/hyperlink" Target="http://www.consultant.ru/" TargetMode="External"/><Relationship Id="rId46" Type="http://schemas.openxmlformats.org/officeDocument/2006/relationships/hyperlink" Target="http://electricalschool.info/main/elsnabg/"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energo.ucoz.ua" TargetMode="External"/><Relationship Id="rId20" Type="http://schemas.openxmlformats.org/officeDocument/2006/relationships/footer" Target="footer4.xml"/><Relationship Id="rId29" Type="http://schemas.openxmlformats.org/officeDocument/2006/relationships/hyperlink" Target="http://znanium.com/catalog/product/975961" TargetMode="External"/><Relationship Id="rId41" Type="http://schemas.openxmlformats.org/officeDocument/2006/relationships/hyperlink" Target="http://liftmach.by/" TargetMode="External"/><Relationship Id="rId54" Type="http://schemas.openxmlformats.org/officeDocument/2006/relationships/hyperlink" Target="http://city-energi.ru/about.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lectricalschool.info/main/elsnabg/" TargetMode="External"/><Relationship Id="rId24" Type="http://schemas.openxmlformats.org/officeDocument/2006/relationships/footer" Target="footer6.xml"/><Relationship Id="rId32" Type="http://schemas.openxmlformats.org/officeDocument/2006/relationships/hyperlink" Target="app:exechttp://www.glossary.ru" TargetMode="External"/><Relationship Id="rId37" Type="http://schemas.openxmlformats.org/officeDocument/2006/relationships/hyperlink" Target="http://www.consultant.ru/" TargetMode="External"/><Relationship Id="rId40" Type="http://schemas.openxmlformats.org/officeDocument/2006/relationships/hyperlink" Target="http://www.shlz.ru/" TargetMode="External"/><Relationship Id="rId45" Type="http://schemas.openxmlformats.org/officeDocument/2006/relationships/hyperlink" Target="http://www.consultant.ru" TargetMode="External"/><Relationship Id="rId53" Type="http://schemas.openxmlformats.org/officeDocument/2006/relationships/hyperlink" Target="http://elektroinf.narod.ru/"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ceshka.ru" TargetMode="External"/><Relationship Id="rId23" Type="http://schemas.openxmlformats.org/officeDocument/2006/relationships/footer" Target="footer5.xml"/><Relationship Id="rId28" Type="http://schemas.openxmlformats.org/officeDocument/2006/relationships/hyperlink" Target="http://znanium.com/catalog/product/945976" TargetMode="External"/><Relationship Id="rId36" Type="http://schemas.openxmlformats.org/officeDocument/2006/relationships/hyperlink" Target="http://www.consultant.ru/" TargetMode="External"/><Relationship Id="rId49" Type="http://schemas.openxmlformats.org/officeDocument/2006/relationships/hyperlink" Target="http://www.iso.org" TargetMode="External"/><Relationship Id="rId57" Type="http://schemas.openxmlformats.org/officeDocument/2006/relationships/hyperlink" Target="http://www.electrolibrary.info/electrik.htm" TargetMode="External"/><Relationship Id="rId10" Type="http://schemas.openxmlformats.org/officeDocument/2006/relationships/hyperlink" Target="http://www.consultant.ru" TargetMode="External"/><Relationship Id="rId19" Type="http://schemas.openxmlformats.org/officeDocument/2006/relationships/footer" Target="footer3.xml"/><Relationship Id="rId31" Type="http://schemas.openxmlformats.org/officeDocument/2006/relationships/hyperlink" Target="http://znanium.com/catalog/product/101237" TargetMode="External"/><Relationship Id="rId44" Type="http://schemas.openxmlformats.org/officeDocument/2006/relationships/hyperlink" Target="http://www.public.ru" TargetMode="External"/><Relationship Id="rId52"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fazaa.ru" TargetMode="External"/><Relationship Id="rId22" Type="http://schemas.openxmlformats.org/officeDocument/2006/relationships/hyperlink" Target="http://www.kgau.ru/distance/2013/et2/007/vveden.htm" TargetMode="External"/><Relationship Id="rId27" Type="http://schemas.openxmlformats.org/officeDocument/2006/relationships/hyperlink" Target="http://znanium.com/catalog/product/492807" TargetMode="External"/><Relationship Id="rId30" Type="http://schemas.openxmlformats.org/officeDocument/2006/relationships/hyperlink" Target="http://znanium.com/catalog/product/950972" TargetMode="External"/><Relationship Id="rId35" Type="http://schemas.openxmlformats.org/officeDocument/2006/relationships/hyperlink" Target="http://www.consultant.ru/" TargetMode="External"/><Relationship Id="rId43" Type="http://schemas.openxmlformats.org/officeDocument/2006/relationships/footer" Target="footer8.xml"/><Relationship Id="rId48" Type="http://schemas.openxmlformats.org/officeDocument/2006/relationships/hyperlink" Target="http://www.gost.ru" TargetMode="External"/><Relationship Id="rId56" Type="http://schemas.openxmlformats.org/officeDocument/2006/relationships/hyperlink" Target="http://electricalschool.info/" TargetMode="External"/><Relationship Id="rId8" Type="http://schemas.openxmlformats.org/officeDocument/2006/relationships/footer" Target="footer1.xml"/><Relationship Id="rId51" Type="http://schemas.openxmlformats.org/officeDocument/2006/relationships/footer" Target="footer9.xm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9FBED9-9448-422F-8BF4-FCD20832DA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25436</Words>
  <Characters>144991</Characters>
  <Application>Microsoft Office Word</Application>
  <DocSecurity>0</DocSecurity>
  <Lines>1208</Lines>
  <Paragraphs>340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170087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User-33</dc:creator>
  <cp:lastModifiedBy>Администратор</cp:lastModifiedBy>
  <cp:revision>10</cp:revision>
  <cp:lastPrinted>2021-08-21T08:48:00Z</cp:lastPrinted>
  <dcterms:created xsi:type="dcterms:W3CDTF">2022-09-21T09:45:00Z</dcterms:created>
  <dcterms:modified xsi:type="dcterms:W3CDTF">2023-05-29T06:47:00Z</dcterms:modified>
</cp:coreProperties>
</file>